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3"/>
        <w:gridCol w:w="137"/>
        <w:gridCol w:w="1124"/>
        <w:gridCol w:w="182"/>
        <w:gridCol w:w="4134"/>
        <w:gridCol w:w="210"/>
      </w:tblGrid>
      <w:tr w:rsidR="007C1189" w:rsidRPr="000A2539" w:rsidTr="00252C50">
        <w:trPr>
          <w:gridAfter w:val="1"/>
          <w:wAfter w:w="210" w:type="dxa"/>
          <w:cantSplit/>
          <w:trHeight w:val="170"/>
        </w:trPr>
        <w:tc>
          <w:tcPr>
            <w:tcW w:w="4280" w:type="dxa"/>
            <w:gridSpan w:val="2"/>
          </w:tcPr>
          <w:p w:rsidR="007C1189" w:rsidRPr="000A2539" w:rsidRDefault="007C1189" w:rsidP="0025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7C1189" w:rsidRPr="000A2539" w:rsidRDefault="007C1189" w:rsidP="0025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4" w:type="dxa"/>
            <w:vAlign w:val="center"/>
          </w:tcPr>
          <w:p w:rsidR="007C1189" w:rsidRPr="000A2539" w:rsidRDefault="007C1189" w:rsidP="00252C50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1189" w:rsidRPr="00D109B3" w:rsidTr="00252C50">
        <w:tblPrEx>
          <w:tblLook w:val="04A0"/>
        </w:tblPrEx>
        <w:trPr>
          <w:cantSplit/>
          <w:trHeight w:val="2003"/>
        </w:trPr>
        <w:tc>
          <w:tcPr>
            <w:tcW w:w="414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1189" w:rsidRPr="00530C73" w:rsidRDefault="007C1189" w:rsidP="00252C50">
            <w:pPr>
              <w:pStyle w:val="aff1"/>
              <w:jc w:val="center"/>
              <w:rPr>
                <w:rFonts w:ascii="TNRCyrBash" w:hAnsi="TNRCyrBash" w:cs="Times New Roman"/>
                <w:b/>
                <w:sz w:val="24"/>
                <w:szCs w:val="24"/>
              </w:rPr>
            </w:pPr>
            <w:proofErr w:type="spellStart"/>
            <w:r w:rsidRPr="00530C73">
              <w:rPr>
                <w:rFonts w:ascii="TNRCyrBash" w:hAnsi="Times New Roman" w:cs="Times New Roman"/>
                <w:b/>
                <w:sz w:val="24"/>
                <w:szCs w:val="24"/>
              </w:rPr>
              <w:t>Баш</w:t>
            </w:r>
            <w:proofErr w:type="gramStart"/>
            <w:r w:rsidRPr="00530C73">
              <w:rPr>
                <w:rFonts w:ascii="TNRCyrBash" w:hAnsi="TNRCyrBash" w:cs="Times New Roman"/>
                <w:b/>
                <w:sz w:val="24"/>
                <w:szCs w:val="24"/>
              </w:rPr>
              <w:t>k</w:t>
            </w:r>
            <w:proofErr w:type="gramEnd"/>
            <w:r w:rsidRPr="00530C73">
              <w:rPr>
                <w:rFonts w:ascii="TNRCyrBash" w:hAnsi="Times New Roman" w:cs="Times New Roman"/>
                <w:b/>
                <w:sz w:val="24"/>
                <w:szCs w:val="24"/>
              </w:rPr>
              <w:t>ортостан</w:t>
            </w:r>
            <w:proofErr w:type="spellEnd"/>
            <w:r w:rsidRPr="00530C73">
              <w:rPr>
                <w:rFonts w:ascii="TNRCyrBash" w:hAnsi="TNRCyrBash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0C73">
              <w:rPr>
                <w:rFonts w:ascii="TNRCyrBash" w:hAnsi="Times New Roman" w:cs="Times New Roman"/>
                <w:b/>
                <w:sz w:val="24"/>
                <w:szCs w:val="24"/>
              </w:rPr>
              <w:t>Республика</w:t>
            </w:r>
            <w:r w:rsidRPr="00530C73">
              <w:rPr>
                <w:rFonts w:ascii="TNRCyrBash" w:hAnsi="TNRCyrBash" w:cs="Times New Roman"/>
                <w:b/>
                <w:sz w:val="24"/>
                <w:szCs w:val="24"/>
              </w:rPr>
              <w:t>h</w:t>
            </w:r>
            <w:r w:rsidRPr="00530C73">
              <w:rPr>
                <w:rFonts w:ascii="TNRCyrBash" w:hAnsi="Times New Roman" w:cs="Times New Roman"/>
                <w:b/>
                <w:sz w:val="24"/>
                <w:szCs w:val="24"/>
              </w:rPr>
              <w:t>ы</w:t>
            </w:r>
            <w:proofErr w:type="spellEnd"/>
          </w:p>
          <w:p w:rsidR="007C1189" w:rsidRPr="001B487A" w:rsidRDefault="007C1189" w:rsidP="00252C50">
            <w:pPr>
              <w:pStyle w:val="aff1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</w:rPr>
            </w:pPr>
            <w:proofErr w:type="spellStart"/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>e</w:t>
            </w:r>
            <w:proofErr w:type="gramEnd"/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рлетама</w:t>
            </w:r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>k</w:t>
            </w:r>
            <w:proofErr w:type="spellEnd"/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>k</w:t>
            </w:r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ала</w:t>
            </w:r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>h</w:t>
            </w:r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ы</w:t>
            </w:r>
            <w:proofErr w:type="spellEnd"/>
          </w:p>
          <w:p w:rsidR="007C1189" w:rsidRPr="001B487A" w:rsidRDefault="007C1189" w:rsidP="00252C50">
            <w:pPr>
              <w:pStyle w:val="aff1"/>
              <w:jc w:val="center"/>
              <w:rPr>
                <w:rFonts w:ascii="TNRCyrBash" w:hAnsi="TNRCyrBash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>k</w:t>
            </w:r>
            <w:proofErr w:type="gramEnd"/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1B487A">
              <w:rPr>
                <w:rFonts w:ascii="TNRCyrBash" w:hAnsi="TNRCyrBash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</w:p>
          <w:p w:rsidR="007C1189" w:rsidRPr="001B487A" w:rsidRDefault="007C1189" w:rsidP="00252C50">
            <w:pPr>
              <w:pStyle w:val="aff1"/>
              <w:jc w:val="center"/>
              <w:rPr>
                <w:rFonts w:ascii="TNRCyrBash" w:hAnsi="TNRCyrBash" w:cs="Times New Roman"/>
                <w:sz w:val="28"/>
                <w:szCs w:val="28"/>
              </w:rPr>
            </w:pPr>
            <w:r w:rsidRPr="001B487A">
              <w:rPr>
                <w:rFonts w:ascii="TNRCyrBash" w:hAnsi="Times New Roman" w:cs="Times New Roman"/>
                <w:b/>
                <w:sz w:val="28"/>
                <w:szCs w:val="28"/>
              </w:rPr>
              <w:t>Советы</w:t>
            </w:r>
          </w:p>
          <w:p w:rsidR="007C1189" w:rsidRPr="002A2BC0" w:rsidRDefault="007C1189" w:rsidP="00252C50">
            <w:pPr>
              <w:pStyle w:val="aff1"/>
              <w:jc w:val="center"/>
              <w:rPr>
                <w:rFonts w:ascii="TNRCyrBash" w:hAnsi="TNRCyrBash" w:cs="Times New Roman"/>
                <w:sz w:val="12"/>
              </w:rPr>
            </w:pPr>
          </w:p>
          <w:p w:rsidR="007C1189" w:rsidRPr="002A2BC0" w:rsidRDefault="007C1189" w:rsidP="00252C50">
            <w:pPr>
              <w:pStyle w:val="aff1"/>
              <w:jc w:val="center"/>
              <w:rPr>
                <w:rFonts w:ascii="TNRCyrBash" w:hAnsi="TNRCyrBash" w:cs="Times New Roman"/>
                <w:sz w:val="18"/>
              </w:rPr>
            </w:pPr>
            <w:r w:rsidRPr="002A2BC0">
              <w:rPr>
                <w:rFonts w:ascii="TNRCyrBash" w:hAnsi="TNRCyrBash" w:cs="Times New Roman"/>
                <w:sz w:val="18"/>
              </w:rPr>
              <w:t xml:space="preserve">453100, </w:t>
            </w:r>
            <w:proofErr w:type="spellStart"/>
            <w:r w:rsidRPr="002A2BC0">
              <w:rPr>
                <w:rFonts w:ascii="TNRCyrBash" w:hAnsi="Times New Roman" w:cs="Times New Roman"/>
                <w:sz w:val="18"/>
              </w:rPr>
              <w:t>Ст</w:t>
            </w:r>
            <w:proofErr w:type="gramStart"/>
            <w:r w:rsidRPr="002A2BC0">
              <w:rPr>
                <w:rFonts w:ascii="TNRCyrBash" w:hAnsi="TNRCyrBash" w:cs="Times New Roman"/>
                <w:sz w:val="18"/>
              </w:rPr>
              <w:t>e</w:t>
            </w:r>
            <w:proofErr w:type="gramEnd"/>
            <w:r w:rsidRPr="002A2BC0">
              <w:rPr>
                <w:rFonts w:ascii="TNRCyrBash" w:hAnsi="Times New Roman" w:cs="Times New Roman"/>
                <w:sz w:val="18"/>
              </w:rPr>
              <w:t>рлетама</w:t>
            </w:r>
            <w:r w:rsidRPr="002A2BC0">
              <w:rPr>
                <w:rFonts w:ascii="TNRCyrBash" w:hAnsi="TNRCyrBash" w:cs="Times New Roman"/>
                <w:sz w:val="18"/>
              </w:rPr>
              <w:t>k</w:t>
            </w:r>
            <w:proofErr w:type="spellEnd"/>
            <w:r w:rsidRPr="002A2BC0">
              <w:rPr>
                <w:rFonts w:ascii="TNRCyrBash" w:hAnsi="TNRCyrBash" w:cs="Times New Roman"/>
                <w:sz w:val="18"/>
              </w:rPr>
              <w:t xml:space="preserve">, </w:t>
            </w:r>
            <w:r w:rsidRPr="002A2BC0">
              <w:rPr>
                <w:rFonts w:ascii="TNRCyrBash" w:hAnsi="Times New Roman" w:cs="Times New Roman"/>
                <w:sz w:val="18"/>
              </w:rPr>
              <w:t>Октябрь</w:t>
            </w:r>
            <w:r w:rsidRPr="002A2BC0">
              <w:rPr>
                <w:rFonts w:ascii="TNRCyrBash" w:hAnsi="TNRCyrBash" w:cs="Times New Roman"/>
                <w:sz w:val="18"/>
              </w:rPr>
              <w:t xml:space="preserve"> </w:t>
            </w:r>
            <w:r w:rsidRPr="002A2BC0">
              <w:rPr>
                <w:rFonts w:ascii="TNRCyrBash" w:hAnsi="Times New Roman" w:cs="Times New Roman"/>
                <w:sz w:val="18"/>
              </w:rPr>
              <w:t>проспекты</w:t>
            </w:r>
            <w:r w:rsidRPr="002A2BC0">
              <w:rPr>
                <w:rFonts w:ascii="TNRCyrBash" w:hAnsi="TNRCyrBash" w:cs="Times New Roman"/>
                <w:sz w:val="18"/>
              </w:rPr>
              <w:t>, 32</w:t>
            </w:r>
          </w:p>
          <w:p w:rsidR="007C1189" w:rsidRPr="00D109B3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A2BC0">
              <w:rPr>
                <w:rFonts w:ascii="TNRCyrBash" w:hAnsi="Times New Roman" w:cs="Times New Roman"/>
                <w:sz w:val="18"/>
              </w:rPr>
              <w:t>тел</w:t>
            </w:r>
            <w:r w:rsidRPr="002A2BC0">
              <w:rPr>
                <w:rFonts w:ascii="TNRCyrBash" w:hAnsi="TNRCyrBash" w:cs="Times New Roman"/>
                <w:sz w:val="18"/>
              </w:rPr>
              <w:t xml:space="preserve">. 24-16-25, </w:t>
            </w:r>
            <w:r w:rsidRPr="002A2BC0">
              <w:rPr>
                <w:rFonts w:ascii="TNRCyrBash" w:hAnsi="Times New Roman" w:cs="Times New Roman"/>
                <w:sz w:val="18"/>
              </w:rPr>
              <w:t>факс</w:t>
            </w:r>
            <w:r w:rsidRPr="002A2BC0">
              <w:rPr>
                <w:rFonts w:ascii="TNRCyrBash" w:hAnsi="TNRCyrBash" w:cs="Times New Roman"/>
                <w:sz w:val="18"/>
              </w:rPr>
              <w:t xml:space="preserve"> 24-15-74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C1189" w:rsidRPr="00D109B3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C1189" w:rsidRPr="00530C73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7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  <w:p w:rsidR="007C1189" w:rsidRPr="001B487A" w:rsidRDefault="007C1189" w:rsidP="00252C50">
            <w:pPr>
              <w:pStyle w:val="aff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B487A"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</w:p>
          <w:p w:rsidR="007C1189" w:rsidRPr="001B487A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87A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</w:t>
            </w:r>
          </w:p>
          <w:p w:rsidR="007C1189" w:rsidRPr="001B487A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87A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7C1189" w:rsidRPr="00D109B3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7C1189" w:rsidRPr="00D109B3" w:rsidRDefault="007C1189" w:rsidP="00252C50">
            <w:pPr>
              <w:pStyle w:val="aff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D109B3">
              <w:rPr>
                <w:rFonts w:ascii="Times New Roman" w:hAnsi="Times New Roman" w:cs="Times New Roman"/>
                <w:sz w:val="18"/>
              </w:rPr>
              <w:t>453100, Стерлитамак, проспект Октября, 32</w:t>
            </w:r>
          </w:p>
          <w:p w:rsidR="007C1189" w:rsidRPr="00D109B3" w:rsidRDefault="007C1189" w:rsidP="00252C50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B3">
              <w:rPr>
                <w:rFonts w:ascii="Times New Roman" w:hAnsi="Times New Roman" w:cs="Times New Roman"/>
                <w:sz w:val="18"/>
              </w:rPr>
              <w:t>тел. 24-16-25, факс 24-15-74</w:t>
            </w:r>
          </w:p>
        </w:tc>
      </w:tr>
    </w:tbl>
    <w:p w:rsidR="007C1189" w:rsidRPr="00D109B3" w:rsidRDefault="007C1189" w:rsidP="007C1189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2BC0">
        <w:rPr>
          <w:rFonts w:ascii="TNRCyrBash" w:hAnsi="TNRCyrBash" w:cs="Times New Roman"/>
          <w:b/>
          <w:sz w:val="28"/>
          <w:szCs w:val="28"/>
        </w:rPr>
        <w:t>K</w:t>
      </w:r>
      <w:proofErr w:type="gramEnd"/>
      <w:r w:rsidRPr="002A2BC0">
        <w:rPr>
          <w:rFonts w:ascii="TNRCyrBash" w:hAnsi="Times New Roman" w:cs="Times New Roman"/>
          <w:b/>
          <w:sz w:val="28"/>
          <w:szCs w:val="28"/>
        </w:rPr>
        <w:t>АРАР</w:t>
      </w:r>
      <w:r w:rsidRPr="008F5BF4">
        <w:rPr>
          <w:rFonts w:ascii="TNRCyrBash" w:hAnsi="TNRCyrBash" w:cs="Times New Roman"/>
          <w:b/>
        </w:rPr>
        <w:tab/>
      </w:r>
      <w:r w:rsidRPr="00D109B3">
        <w:rPr>
          <w:rFonts w:ascii="Times New Roman" w:hAnsi="Times New Roman" w:cs="Times New Roman"/>
          <w:b/>
        </w:rPr>
        <w:tab/>
      </w:r>
      <w:r w:rsidRPr="00D109B3">
        <w:rPr>
          <w:rFonts w:ascii="Times New Roman" w:hAnsi="Times New Roman" w:cs="Times New Roman"/>
          <w:b/>
        </w:rPr>
        <w:tab/>
      </w:r>
      <w:r w:rsidRPr="00D109B3">
        <w:rPr>
          <w:rFonts w:ascii="Times New Roman" w:hAnsi="Times New Roman" w:cs="Times New Roman"/>
          <w:b/>
        </w:rPr>
        <w:tab/>
      </w:r>
      <w:r w:rsidRPr="00D109B3">
        <w:rPr>
          <w:rFonts w:ascii="Times New Roman" w:hAnsi="Times New Roman" w:cs="Times New Roman"/>
          <w:b/>
        </w:rPr>
        <w:tab/>
      </w:r>
      <w:r w:rsidRPr="00D109B3">
        <w:rPr>
          <w:rFonts w:ascii="Times New Roman" w:hAnsi="Times New Roman" w:cs="Times New Roman"/>
          <w:b/>
        </w:rPr>
        <w:tab/>
      </w:r>
      <w:r w:rsidRPr="00D109B3">
        <w:rPr>
          <w:rFonts w:ascii="Times New Roman" w:hAnsi="Times New Roman" w:cs="Times New Roman"/>
          <w:b/>
        </w:rPr>
        <w:tab/>
      </w:r>
      <w:r w:rsidRPr="00D109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09B3" w:rsidRPr="00D109B3" w:rsidRDefault="00D109B3" w:rsidP="00FB42ED">
      <w:pPr>
        <w:pStyle w:val="aff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09B3" w:rsidRPr="00D109B3" w:rsidRDefault="00D109B3" w:rsidP="00FB42ED">
      <w:pPr>
        <w:pStyle w:val="aff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0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28 августа 2018 года № 4-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D10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/19з</w:t>
      </w:r>
    </w:p>
    <w:p w:rsidR="00D109B3" w:rsidRDefault="00D109B3" w:rsidP="00FB42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50"/>
        </w:tabs>
        <w:spacing w:after="0" w:line="240" w:lineRule="auto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:rsidR="000A2539" w:rsidRPr="000A2539" w:rsidRDefault="000A2539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Совета городского округа</w:t>
      </w:r>
    </w:p>
    <w:p w:rsidR="000A2539" w:rsidRPr="000A2539" w:rsidRDefault="000A2539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 Стерлитамак Республики Башкортостан от 19.12.2017</w:t>
      </w:r>
      <w:r w:rsid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</w:p>
    <w:p w:rsidR="00D109B3" w:rsidRDefault="000A2539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4-2/13з «О бюджете городского округа город Стерлитамак Республики Башкортостан  на 2018 год и на плановый период 2019 и 2020 годов» </w:t>
      </w:r>
    </w:p>
    <w:p w:rsidR="00F81F33" w:rsidRDefault="000A2539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</w:t>
      </w:r>
      <w:r w:rsid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20.02.2018</w:t>
      </w:r>
      <w:r w:rsidR="00D109B3"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4-6/15з, от 22.05.2018</w:t>
      </w:r>
      <w:r w:rsidR="00D109B3"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4-2/17з,</w:t>
      </w:r>
      <w:proofErr w:type="gramEnd"/>
    </w:p>
    <w:p w:rsidR="000A2539" w:rsidRPr="00F81F33" w:rsidRDefault="00F81F33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0A2539"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24.07.2018</w:t>
      </w:r>
      <w:r w:rsidR="00D109B3"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0A2539" w:rsidRPr="00F81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4-1/18з)</w:t>
      </w:r>
    </w:p>
    <w:p w:rsidR="000A2539" w:rsidRPr="00D109B3" w:rsidRDefault="000A2539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539" w:rsidRPr="000A2539" w:rsidRDefault="000A2539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2ED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Совет городского округа город Стерлитамак Республики Башкортостан </w:t>
      </w:r>
    </w:p>
    <w:p w:rsidR="00FB42ED" w:rsidRDefault="00FB42ED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39" w:rsidRDefault="00FB42ED" w:rsidP="00FB4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0A2539"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42ED" w:rsidRPr="000A2539" w:rsidRDefault="00FB42ED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proofErr w:type="gramStart"/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решение Совета городского округа город  Стерлитамак Республики Башкортостан от 19.12.2017</w:t>
      </w:r>
      <w:r w:rsidR="001B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4-2/13з «О бюджете городского округа город Стерлитамак Республики Башкортостан  на 2018 год и на плановый период 2019 и 2020 годов» (в редакции от 20.02.2018</w:t>
      </w:r>
      <w:r w:rsidR="001B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1B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4-6/15з, от 22.05.2018 </w:t>
      </w:r>
      <w:r w:rsidR="001B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1B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4-2/17з, 24.07.2018</w:t>
      </w:r>
      <w:r w:rsidR="001B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4-1/18з):</w:t>
      </w:r>
      <w:proofErr w:type="gramEnd"/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1.1.в подпункте 1.1. пункта 1 цифру «</w:t>
      </w:r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>4 396 725,0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цифрой «</w:t>
      </w:r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>4 505 605,5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1.2.в подпункте 1.2. пункта 1 цифру «4 431 851,1» заменить цифрой «4 540 731,6»;</w:t>
      </w:r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приложении № 5 строки:</w:t>
      </w:r>
    </w:p>
    <w:p w:rsidR="000A2539" w:rsidRPr="000A2539" w:rsidRDefault="000A2539" w:rsidP="00FB42E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512"/>
        <w:gridCol w:w="1823"/>
      </w:tblGrid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4 396 725,0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2 00 00000 00 000 0000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2 660 225,0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56 034,5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2 02 15002 04 0000 151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56 034,5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386 444,2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2 02 29998 04 0000 151 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37 729,7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2 02 29999 04 7247 151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(субсидии на </w:t>
            </w:r>
            <w:proofErr w:type="spellStart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840,0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2 02 30000 00 0000 151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2 087 914,9 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2 007 670,7 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2 02 30024 04 7302 151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580 188,9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2 02 30024 04 7306 151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12 345,6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2 02 30024 04 7308 151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2 382,2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2 02 30024 04 7309 151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</w:tbl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редакции:</w:t>
      </w:r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512"/>
        <w:gridCol w:w="1823"/>
      </w:tblGrid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4 505 605,5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2 00 00000 00 000 0000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2 769 105,5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2 02 15002 00 0000 151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88 258,2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2 02 15002 04 0000 151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88 258,2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409 997,4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2 02 29998 04 0000 151 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31 411,7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2 02 29999 04 7247 151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(субсидии на </w:t>
            </w:r>
            <w:proofErr w:type="spellStart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5 858,6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2 136 523,9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2 055 691,9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2 02 30024 04 7302 151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626 789,0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2 02 30024 04 7306 151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13 488,5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2 02 30024 04 7308 151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2 605,5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2 02 30024 04 7309 151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640,7</w:t>
            </w:r>
          </w:p>
        </w:tc>
      </w:tr>
    </w:tbl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539" w:rsidRPr="000A2539" w:rsidRDefault="000A2539" w:rsidP="00FB42ED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добавить строки:</w:t>
      </w:r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512"/>
        <w:gridCol w:w="1823"/>
      </w:tblGrid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2 02 25519 04 0000 151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210,6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2 02 29999 04 7202 151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(субсидии на осуществление мероприятий по созданию новых мест в общеобразовательных организациях за счет капитального ремонта)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18 925,0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2 02 29999 04 7252 151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 (субсидии на реализацию мероприятий по развитию образовательных организаций)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5 717,0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2 02 35120 04 0000 151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</w:t>
            </w:r>
            <w:r w:rsidRPr="000A2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587,8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2 02 49999 04 7411 151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(иные межбюджетные трансферты на проведение мероприятий в области культуры и искусства)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2 07 04050 04 6500 180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 (поступления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1 535,9</w:t>
            </w:r>
          </w:p>
        </w:tc>
      </w:tr>
      <w:tr w:rsidR="000A2539" w:rsidRPr="000A2539" w:rsidTr="004431D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2 07 04050 04 6600 180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39" w:rsidRPr="000A2539" w:rsidRDefault="000A253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 (поступления сумм долевого финансирования от населения,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39" w:rsidRPr="000A2539" w:rsidRDefault="000A253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2 058,7</w:t>
            </w:r>
          </w:p>
        </w:tc>
      </w:tr>
    </w:tbl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39">
        <w:rPr>
          <w:rFonts w:ascii="Times New Roman" w:eastAsia="Times New Roman" w:hAnsi="Times New Roman" w:cs="Times New Roman"/>
          <w:sz w:val="28"/>
          <w:szCs w:val="28"/>
        </w:rPr>
        <w:t xml:space="preserve">      1.4. приложение № 7,9,11 изложить в новой редакции (приложение № 1,2,3).</w:t>
      </w:r>
    </w:p>
    <w:p w:rsidR="000A2539" w:rsidRPr="000A2539" w:rsidRDefault="000A2539" w:rsidP="00FB42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опубликованию в газете </w:t>
      </w:r>
      <w:proofErr w:type="spellStart"/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Стерлитамакский</w:t>
      </w:r>
      <w:proofErr w:type="spellEnd"/>
      <w:r w:rsidRPr="000A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рабочий».</w:t>
      </w:r>
    </w:p>
    <w:p w:rsidR="000A2539" w:rsidRPr="000A2539" w:rsidRDefault="000A2539" w:rsidP="00FB4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Председатель Совета </w:t>
      </w: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городского  округа </w:t>
      </w: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город Стерлитамак</w:t>
      </w:r>
    </w:p>
    <w:p w:rsidR="000A2539" w:rsidRPr="000A2539" w:rsidRDefault="000A253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Республики Башкортостан </w:t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A2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А. А. Ширяев</w:t>
      </w: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P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539" w:rsidRDefault="000A2539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61B" w:rsidRDefault="0019461B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61B" w:rsidRDefault="0019461B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461B" w:rsidRPr="000A2539" w:rsidRDefault="0019461B" w:rsidP="00FB4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05D" w:rsidRDefault="002C305D" w:rsidP="00FB42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C19" w:rsidRDefault="009A1C19" w:rsidP="00FB42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32" w:type="dxa"/>
        <w:tblLook w:val="0000"/>
      </w:tblPr>
      <w:tblGrid>
        <w:gridCol w:w="3800"/>
        <w:gridCol w:w="1125"/>
        <w:gridCol w:w="2058"/>
        <w:gridCol w:w="1245"/>
        <w:gridCol w:w="2193"/>
      </w:tblGrid>
      <w:tr w:rsidR="001558AB" w:rsidRPr="001558AB" w:rsidTr="008913F4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D109B3" w:rsidRPr="00CD343C" w:rsidRDefault="00D109B3" w:rsidP="00FB42ED">
            <w:pPr>
              <w:autoSpaceDE w:val="0"/>
              <w:autoSpaceDN w:val="0"/>
              <w:adjustRightInd w:val="0"/>
              <w:spacing w:after="0" w:line="240" w:lineRule="auto"/>
              <w:ind w:left="5664" w:hanging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D109B3" w:rsidRPr="00CD343C" w:rsidRDefault="00D109B3" w:rsidP="00FB42ED">
            <w:pPr>
              <w:autoSpaceDE w:val="0"/>
              <w:autoSpaceDN w:val="0"/>
              <w:adjustRightInd w:val="0"/>
              <w:spacing w:after="0" w:line="240" w:lineRule="auto"/>
              <w:ind w:left="5664" w:hanging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городского округа </w:t>
            </w:r>
          </w:p>
          <w:p w:rsidR="00D109B3" w:rsidRPr="00CD343C" w:rsidRDefault="00D109B3" w:rsidP="00FB42ED">
            <w:pPr>
              <w:autoSpaceDE w:val="0"/>
              <w:autoSpaceDN w:val="0"/>
              <w:adjustRightInd w:val="0"/>
              <w:spacing w:after="0" w:line="240" w:lineRule="auto"/>
              <w:ind w:left="5103" w:hanging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>город Стерлитамак Республики Башкортостан</w:t>
            </w:r>
          </w:p>
          <w:p w:rsidR="00D109B3" w:rsidRPr="00CD343C" w:rsidRDefault="00D109B3" w:rsidP="00FB42ED">
            <w:pPr>
              <w:pStyle w:val="aff1"/>
              <w:ind w:hanging="5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 w:rsidRPr="00CD343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D343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B4CA2">
              <w:rPr>
                <w:rFonts w:ascii="Times New Roman" w:hAnsi="Times New Roman"/>
                <w:color w:val="000000"/>
                <w:sz w:val="24"/>
                <w:szCs w:val="24"/>
              </w:rPr>
              <w:t>28.08.</w:t>
            </w:r>
            <w:r w:rsidRPr="00CD343C">
              <w:rPr>
                <w:rFonts w:ascii="Times New Roman" w:hAnsi="Times New Roman"/>
                <w:color w:val="000000"/>
                <w:sz w:val="24"/>
                <w:szCs w:val="24"/>
              </w:rPr>
              <w:t>2018 года № 4-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D343C">
              <w:rPr>
                <w:rFonts w:ascii="Times New Roman" w:hAnsi="Times New Roman"/>
                <w:color w:val="000000"/>
                <w:sz w:val="24"/>
                <w:szCs w:val="24"/>
              </w:rPr>
              <w:t>/19з</w:t>
            </w:r>
          </w:p>
          <w:p w:rsidR="001558AB" w:rsidRPr="001558AB" w:rsidRDefault="001558AB" w:rsidP="00FB42ED">
            <w:pPr>
              <w:shd w:val="clear" w:color="auto" w:fill="FFFFFF"/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8AB" w:rsidRPr="001558AB" w:rsidTr="008913F4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бюджетных ассигнований городского округа город Стерлитамак Республики Башкортостан на  2018 год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</w:p>
        </w:tc>
      </w:tr>
      <w:tr w:rsidR="001558AB" w:rsidRPr="001558AB" w:rsidTr="008913F4">
        <w:trPr>
          <w:trHeight w:val="145"/>
        </w:trPr>
        <w:tc>
          <w:tcPr>
            <w:tcW w:w="98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1558AB" w:rsidRPr="001558AB" w:rsidTr="008913F4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558AB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58AB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4342DF" w:rsidRDefault="006D73E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4540731,</w:t>
            </w:r>
            <w:r w:rsidR="00E669B8"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558AB" w:rsidRPr="001558AB" w:rsidTr="004342DF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4342DF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4342DF" w:rsidRDefault="00B3132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225212,8</w:t>
            </w:r>
          </w:p>
        </w:tc>
      </w:tr>
      <w:tr w:rsidR="001558AB" w:rsidRPr="001558AB" w:rsidTr="004342DF">
        <w:trPr>
          <w:trHeight w:val="6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B73127" w:rsidRDefault="001A16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50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916,8</w:t>
            </w:r>
          </w:p>
        </w:tc>
      </w:tr>
      <w:tr w:rsidR="001558AB" w:rsidRPr="001558AB" w:rsidTr="008913F4">
        <w:trPr>
          <w:trHeight w:val="12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50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916,8</w:t>
            </w:r>
          </w:p>
        </w:tc>
      </w:tr>
      <w:tr w:rsidR="001558AB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50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916,8</w:t>
            </w:r>
          </w:p>
        </w:tc>
      </w:tr>
      <w:tr w:rsidR="001558AB" w:rsidRPr="001558AB" w:rsidTr="008913F4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350C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6639,8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350C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2274,6</w:t>
            </w:r>
          </w:p>
        </w:tc>
      </w:tr>
      <w:tr w:rsidR="001558AB" w:rsidRPr="001558AB" w:rsidTr="008913F4">
        <w:trPr>
          <w:trHeight w:val="24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558AB" w:rsidRPr="001558AB" w:rsidTr="004342DF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5869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102162,</w:t>
            </w:r>
            <w:r w:rsidR="00D26A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системы образования городского округа город Стерлитамак Республики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850,8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850,8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850,8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715,8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69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5732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5732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1558AB" w:rsidRPr="001558AB" w:rsidTr="008913F4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5732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1558AB" w:rsidRPr="001558AB" w:rsidTr="008913F4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5732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1558AB" w:rsidRPr="001558AB" w:rsidTr="008913F4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3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8725,3</w:t>
            </w:r>
          </w:p>
        </w:tc>
      </w:tr>
      <w:tr w:rsidR="001558AB" w:rsidRPr="001558AB" w:rsidTr="008913F4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  <w:r w:rsidR="00573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1558AB" w:rsidRPr="001558AB" w:rsidTr="008913F4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58AB"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732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58AB" w:rsidRPr="001558AB" w:rsidTr="008913F4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7061,</w:t>
            </w:r>
            <w:r w:rsidR="00D26A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58AB" w:rsidRPr="001558AB" w:rsidTr="008913F4">
        <w:trPr>
          <w:trHeight w:val="2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4212,</w:t>
            </w:r>
            <w:r w:rsidR="00D26A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58AB" w:rsidRPr="001558AB" w:rsidTr="008913F4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6014,</w:t>
            </w:r>
            <w:r w:rsidR="00D26A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58AB" w:rsidRPr="001558AB" w:rsidTr="008913F4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775,6</w:t>
            </w:r>
          </w:p>
        </w:tc>
      </w:tr>
      <w:tr w:rsidR="001558AB" w:rsidRPr="001558AB" w:rsidTr="008913F4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421,9</w:t>
            </w:r>
          </w:p>
        </w:tc>
      </w:tr>
      <w:tr w:rsidR="001558AB" w:rsidRPr="001558AB" w:rsidTr="008913F4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849,1</w:t>
            </w:r>
          </w:p>
        </w:tc>
      </w:tr>
      <w:tr w:rsidR="001558AB" w:rsidRPr="001558AB" w:rsidTr="008913F4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5E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849,1</w:t>
            </w:r>
          </w:p>
        </w:tc>
      </w:tr>
      <w:tr w:rsidR="002631FA" w:rsidRPr="001558AB" w:rsidTr="004342DF">
        <w:trPr>
          <w:trHeight w:val="38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1FA" w:rsidRPr="001558AB" w:rsidRDefault="0060088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FA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FA" w:rsidRPr="001558AB" w:rsidRDefault="002631F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FA" w:rsidRPr="001558AB" w:rsidRDefault="002631F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1FA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600884" w:rsidRPr="001558AB" w:rsidTr="004342DF">
        <w:trPr>
          <w:trHeight w:val="2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884" w:rsidRPr="001558AB" w:rsidRDefault="0060088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00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884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884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884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0884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2631FA" w:rsidRPr="001558AB" w:rsidTr="004342DF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1FA" w:rsidRPr="001558AB" w:rsidRDefault="0060088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FA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FA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31FA" w:rsidRPr="001558AB" w:rsidRDefault="002631F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1FA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600884" w:rsidRPr="001558AB" w:rsidTr="004342DF">
        <w:trPr>
          <w:trHeight w:val="87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884" w:rsidRPr="001558AB" w:rsidRDefault="0060088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884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884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884" w:rsidRPr="001558AB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00884" w:rsidRDefault="0060088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1558AB" w:rsidRPr="001558AB" w:rsidTr="004342DF">
        <w:trPr>
          <w:trHeight w:val="5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B73127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558AB" w:rsidRPr="001558AB" w:rsidTr="008913F4">
        <w:trPr>
          <w:trHeight w:val="27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B73127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558AB" w:rsidRPr="001558AB" w:rsidTr="008913F4">
        <w:trPr>
          <w:trHeight w:val="27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B73127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558AB" w:rsidRPr="001558AB" w:rsidTr="008913F4">
        <w:trPr>
          <w:trHeight w:val="27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B73127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1558AB" w:rsidRPr="001558AB" w:rsidTr="004342DF">
        <w:trPr>
          <w:trHeight w:val="13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B73127" w:rsidRDefault="001F56F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58AB" w:rsidRPr="001558AB" w:rsidTr="008913F4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B73127" w:rsidRDefault="001F56F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58AB" w:rsidRPr="001558AB" w:rsidTr="008913F4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B73127" w:rsidRDefault="001F56F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58AB" w:rsidRPr="001558AB" w:rsidTr="008913F4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B73127" w:rsidRDefault="001F56F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1558AB" w:rsidRPr="001558AB" w:rsidTr="004342DF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8AB" w:rsidRPr="001558AB" w:rsidRDefault="001558AB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AB" w:rsidRPr="001558AB" w:rsidRDefault="001558A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558AB" w:rsidRPr="00B73127" w:rsidRDefault="00CA27C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108645,6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F80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B73127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F801AD" w:rsidRDefault="00117FBA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F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07 0 01 92360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B73127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F801AD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07 0 01 92360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B73127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AF3AEA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AEA" w:rsidRPr="00F801AD" w:rsidRDefault="00B77BF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B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5D58A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Pr="00B73127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34529F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77BF8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AF3AEA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AEA" w:rsidRPr="00F801AD" w:rsidRDefault="00AF3AEA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</w:t>
            </w:r>
            <w:r w:rsidR="00AF3A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Pr="00B73127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AF3AEA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AEA" w:rsidRPr="00F801AD" w:rsidRDefault="00AF3AEA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5D58A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</w:t>
            </w:r>
            <w:r w:rsidR="0034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AEA" w:rsidRPr="00B73127" w:rsidRDefault="00AF3AE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01AD" w:rsidRPr="001558AB" w:rsidRDefault="00AC0DFE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008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F801AD"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4342DF" w:rsidRDefault="00D92047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91075,4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01AD" w:rsidRPr="001558AB" w:rsidRDefault="00AC0DFE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2722,0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01AD" w:rsidRPr="001558AB" w:rsidRDefault="00AC0DFE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="00F801AD"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2551,5</w:t>
            </w:r>
          </w:p>
        </w:tc>
      </w:tr>
      <w:tr w:rsidR="00F801AD" w:rsidRPr="001558AB" w:rsidTr="008913F4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801AD" w:rsidRPr="001558AB" w:rsidRDefault="00AC0DFE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01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AC0DF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801AD" w:rsidRPr="001558AB" w:rsidRDefault="00117FB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C0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801AD" w:rsidRPr="001558AB" w:rsidTr="008913F4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117FBA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5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3488,5</w:t>
            </w:r>
          </w:p>
        </w:tc>
      </w:tr>
      <w:tr w:rsidR="00F801AD" w:rsidRPr="001558AB" w:rsidTr="008913F4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F50C0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10364,9</w:t>
            </w:r>
          </w:p>
        </w:tc>
      </w:tr>
      <w:tr w:rsidR="00F801AD" w:rsidRPr="001558AB" w:rsidTr="008913F4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3123,6</w:t>
            </w:r>
          </w:p>
        </w:tc>
      </w:tr>
      <w:tr w:rsidR="00F801AD" w:rsidRPr="001558AB" w:rsidTr="008913F4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43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6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605,5</w:t>
            </w:r>
          </w:p>
        </w:tc>
      </w:tr>
      <w:tr w:rsidR="00F801AD" w:rsidRPr="001558AB" w:rsidTr="008913F4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5B634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2127,3</w:t>
            </w:r>
          </w:p>
        </w:tc>
      </w:tr>
      <w:tr w:rsidR="00F801AD" w:rsidRPr="001558AB" w:rsidTr="008913F4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63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</w:tc>
      </w:tr>
      <w:tr w:rsidR="00F801AD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011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5B634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640,7</w:t>
            </w:r>
          </w:p>
        </w:tc>
      </w:tr>
      <w:tr w:rsidR="00F801AD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5B634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</w:tr>
      <w:tr w:rsidR="00F801AD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5B634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</w:tr>
      <w:tr w:rsidR="00F801AD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5B634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70596,4</w:t>
            </w:r>
          </w:p>
        </w:tc>
      </w:tr>
      <w:tr w:rsidR="00F801AD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AD" w:rsidRPr="001558AB" w:rsidRDefault="00F801AD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F801AD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AD" w:rsidRPr="001558AB" w:rsidRDefault="005B6342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70596,4</w:t>
            </w:r>
          </w:p>
        </w:tc>
      </w:tr>
      <w:tr w:rsidR="00EB17A3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1022,3</w:t>
            </w:r>
          </w:p>
        </w:tc>
      </w:tr>
      <w:tr w:rsidR="00EB17A3" w:rsidRPr="001558AB" w:rsidTr="008913F4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1022,3</w:t>
            </w:r>
          </w:p>
        </w:tc>
      </w:tr>
      <w:tr w:rsidR="00EB17A3" w:rsidRPr="001558AB" w:rsidTr="004342DF">
        <w:trPr>
          <w:trHeight w:val="40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EB17A3" w:rsidRPr="001558AB" w:rsidTr="008913F4">
        <w:trPr>
          <w:trHeight w:val="4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EB17A3" w:rsidRPr="001558AB" w:rsidTr="008913F4">
        <w:trPr>
          <w:trHeight w:val="16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7F53A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EB17A3" w:rsidRPr="001558AB" w:rsidTr="008913F4">
        <w:trPr>
          <w:trHeight w:val="104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EB17A3" w:rsidRPr="001558AB" w:rsidTr="008913F4">
        <w:trPr>
          <w:trHeight w:val="74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EB17A3" w:rsidRPr="001558AB" w:rsidTr="008913F4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EB17A3" w:rsidRPr="001558AB" w:rsidTr="008913F4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EB17A3" w:rsidRPr="001558AB" w:rsidTr="004342DF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4D076C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420021,</w:t>
            </w:r>
            <w:r w:rsidR="00650E1D"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B17A3" w:rsidRPr="001558AB" w:rsidTr="004342DF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342DF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3262,7</w:t>
            </w:r>
          </w:p>
        </w:tc>
      </w:tr>
      <w:tr w:rsidR="00EB17A3" w:rsidRPr="001558AB" w:rsidTr="008913F4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3262,7</w:t>
            </w:r>
          </w:p>
        </w:tc>
      </w:tr>
      <w:tr w:rsidR="00EB17A3" w:rsidRPr="001558AB" w:rsidTr="008913F4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3262,7</w:t>
            </w:r>
          </w:p>
        </w:tc>
      </w:tr>
      <w:tr w:rsidR="00EB17A3" w:rsidRPr="001558AB" w:rsidTr="008913F4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EB17A3" w:rsidRPr="001558AB" w:rsidTr="008913F4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EB17A3" w:rsidRPr="001558AB" w:rsidTr="008913F4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проведения мероприятий по отлову и содержанию безнадзорных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3118,6</w:t>
            </w:r>
          </w:p>
        </w:tc>
      </w:tr>
      <w:tr w:rsidR="00EB17A3" w:rsidRPr="001558AB" w:rsidTr="008913F4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3118,6</w:t>
            </w:r>
          </w:p>
        </w:tc>
      </w:tr>
      <w:tr w:rsidR="00EB17A3" w:rsidRPr="001558AB" w:rsidTr="004342DF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B73127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185606,0</w:t>
            </w:r>
          </w:p>
        </w:tc>
      </w:tr>
      <w:tr w:rsidR="00EB17A3" w:rsidRPr="001558AB" w:rsidTr="008913F4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EB17A3" w:rsidRPr="001558AB" w:rsidTr="008913F4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EB17A3" w:rsidRPr="001558AB" w:rsidTr="008913F4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EB17A3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EB17A3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EB17A3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B17A3" w:rsidRPr="001558AB" w:rsidTr="004342DF">
        <w:trPr>
          <w:trHeight w:val="24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B17A3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B17A3" w:rsidRPr="001558AB" w:rsidTr="004342DF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88191,</w:t>
            </w:r>
            <w:r w:rsidR="00650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17A3" w:rsidRPr="001558AB" w:rsidTr="004342DF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4D076C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188191,</w:t>
            </w:r>
            <w:r w:rsidR="00650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17A3" w:rsidRPr="001558AB" w:rsidTr="004342DF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3213,</w:t>
            </w:r>
            <w:r w:rsidR="00650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8E5780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8692,</w:t>
            </w:r>
            <w:r w:rsidR="00650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8E5780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8692,</w:t>
            </w:r>
            <w:r w:rsidR="00650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B1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B1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4521,0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4521,0</w:t>
            </w:r>
          </w:p>
        </w:tc>
      </w:tr>
      <w:tr w:rsidR="00EB17A3" w:rsidRPr="001558AB" w:rsidTr="004342DF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174977,9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66506,9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66506,9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108471,0</w:t>
            </w:r>
          </w:p>
        </w:tc>
      </w:tr>
      <w:tr w:rsidR="00EB17A3" w:rsidRPr="001558AB" w:rsidTr="008913F4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108471,0</w:t>
            </w:r>
          </w:p>
        </w:tc>
      </w:tr>
      <w:tr w:rsidR="00EB17A3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7A3" w:rsidRPr="001558AB" w:rsidRDefault="00EB17A3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1558AB" w:rsidRDefault="00EB17A3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B17A3" w:rsidRPr="004D076C" w:rsidRDefault="008E5780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42961,9</w:t>
            </w:r>
          </w:p>
        </w:tc>
      </w:tr>
      <w:tr w:rsidR="007D0AD5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AD5" w:rsidRPr="00560BCE" w:rsidRDefault="007D0AD5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2016-2020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AD5" w:rsidRPr="00560BCE" w:rsidRDefault="007D0AD5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AD5" w:rsidRPr="00560BCE" w:rsidRDefault="007D0AD5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AD5" w:rsidRPr="00560BCE" w:rsidRDefault="007D0AD5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D0AD5" w:rsidRPr="00560BCE" w:rsidRDefault="007D0AD5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9505,3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357BB8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560BCE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9505,3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560BCE" w:rsidRDefault="00560BCE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01 0 00 </w:t>
            </w:r>
            <w:r w:rsidR="007977D5"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9030,0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7C595E" w:rsidRDefault="007977D5" w:rsidP="00FB42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01 0 01 </w:t>
            </w:r>
            <w:r w:rsidR="007977D5"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7C595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9030,0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7C595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Default="007C595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475,3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</w:t>
            </w:r>
            <w:r w:rsidR="007C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C59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7C595E" w:rsidRDefault="007C595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475,3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7F53A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2017-2020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560BCE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57BB8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развитию малого и среднего предпринимательства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10 0 00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357BB8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10 0 00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357BB8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4342DF" w:rsidRDefault="007C595E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E5780"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456,6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756085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8E5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432,1</w:t>
            </w:r>
          </w:p>
        </w:tc>
      </w:tr>
      <w:tr w:rsidR="00357BB8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60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57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699,1</w:t>
            </w:r>
          </w:p>
        </w:tc>
      </w:tr>
      <w:tr w:rsidR="00357BB8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756085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731,7</w:t>
            </w:r>
          </w:p>
        </w:tc>
      </w:tr>
      <w:tr w:rsidR="00357BB8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CD0BB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1354,2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CD0BBB" w:rsidRDefault="00CD0BB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1354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24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DC01B7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="007537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4624,0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24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DC01B7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="007537A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4624,0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8D2499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8D2499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357BB8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4342DF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4342DF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4342DF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4342DF" w:rsidRDefault="00B60F6B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  <w:r w:rsidR="00FF60C1" w:rsidRPr="00434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  <w:r w:rsidR="00FF60C1"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6417C"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F58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1037,3</w:t>
            </w:r>
          </w:p>
        </w:tc>
      </w:tr>
      <w:tr w:rsidR="00357BB8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B8" w:rsidRPr="001558AB" w:rsidRDefault="00357BB8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строительного комплекса и архитектуры в ГО </w:t>
            </w: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2016-2020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BB8" w:rsidRPr="001558AB" w:rsidRDefault="00357BB8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7BB8" w:rsidRPr="001558AB" w:rsidRDefault="00DF58B6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10114,8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357BB8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программ переселения граждан из аварийного жилья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10114,8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10114,8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10114,8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20922,5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200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8922,5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18922,5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357BB8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357BB8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357BB8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388321,5</w:t>
            </w:r>
          </w:p>
        </w:tc>
      </w:tr>
      <w:tr w:rsidR="004342D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2DF" w:rsidRPr="001558AB" w:rsidRDefault="004342D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42DF" w:rsidRPr="001558AB" w:rsidRDefault="004342D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DF" w:rsidRPr="001558AB" w:rsidRDefault="004342D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2DF" w:rsidRPr="001558AB" w:rsidRDefault="004342D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342DF" w:rsidRDefault="004342D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85240,2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городской среды за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12 0 00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5336,0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E172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B1B16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5336,0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8D2499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79904,2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8D2499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79904,2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</w:t>
            </w:r>
            <w:proofErr w:type="gramStart"/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РБ, основанных на местных инициативах"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45297,4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35450,0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35450,0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E172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C02D84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6016,2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E172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6C14D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6016,2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по благоустройству дворовых территорий, основанных на местных инициативах, за счет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поступивших от физических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6C14D2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3831,2</w:t>
            </w:r>
          </w:p>
          <w:p w:rsidR="0034529F" w:rsidRPr="006C14D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6C14D2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6C14D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3831,2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256458,6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88653,0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благоустройству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AB01F6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84323,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83452,8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1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870,7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B5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5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3238,6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3238,6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7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S2473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91A38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4E1729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91A38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S2473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167805,6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167805,6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167805,6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7A775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1325,3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7A775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7A775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EA2A40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EA2A40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FE704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FE704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FE704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FE704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FE704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0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9150,9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19150,9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34529F" w:rsidRPr="001558AB" w:rsidTr="008913F4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34529F" w:rsidRPr="001558AB" w:rsidTr="008913F4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34529F" w:rsidRPr="001558AB" w:rsidTr="008913F4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16814,0</w:t>
            </w:r>
          </w:p>
        </w:tc>
      </w:tr>
      <w:tr w:rsidR="0034529F" w:rsidRPr="001558AB" w:rsidTr="008913F4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16814,0</w:t>
            </w:r>
          </w:p>
        </w:tc>
      </w:tr>
      <w:tr w:rsidR="0034529F" w:rsidRPr="001558AB" w:rsidTr="008913F4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16814,0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2977005,2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1232229,5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1232229,5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1232229,5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5708,4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5708,4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1221945,2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350650,5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350650,5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626789,0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626789,0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C90E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9516,5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9516,5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221799,7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221799,7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5B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5B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5B00A5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5B00A5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5B00A5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5B00A5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317,0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частным детским садам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60996,6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1360996,6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A4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A4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3A451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3A451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3A451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3A451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5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3A451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384,0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77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3A451A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систем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1358545,6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1354269,1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294714,5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294714,5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34949,7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34949,7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15466,8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05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15466,8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560520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осуществление мероприятий по созданию новых мест в общеобразовательных организациях за счет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  <w:r w:rsidRPr="00D0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капитального ремонта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18925,0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560520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18925,0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8926,2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8926,2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848076,2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848076,2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пособий,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обучения, игр, игрушек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31294,0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31294,0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</w:t>
            </w: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общедоступного</w:t>
            </w:r>
            <w:proofErr w:type="gramEnd"/>
          </w:p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  <w:proofErr w:type="gramEnd"/>
          </w:p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98924,9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98924,9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развитию 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0702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070B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070B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28558,6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систем дошкольного и </w:t>
            </w: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обшего</w:t>
            </w:r>
            <w:proofErr w:type="spell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в  ГО г</w:t>
            </w:r>
            <w:proofErr w:type="gram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103138,5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103138,5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4962E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D66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66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</w:t>
            </w:r>
            <w:r w:rsidRPr="00D66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A015C0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21649,1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4962E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A015C0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66AF3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66AF3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66AF3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21649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66AF3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D66AF3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D66AF3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0011F1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0011F1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100415,1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100415,1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100415,1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80550,7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80550,7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0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0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1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19864,4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331322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19864,4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0011F1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</w:t>
            </w:r>
            <w:proofErr w:type="gramStart"/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на 2017-2019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0011F1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0011F1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64819,5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57874,6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57874,6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51973,1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51973,3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35071,0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16902,3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580,1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 в городском округе город  Стерлитамак  на 2018-2022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06 000 00000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6768,9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6399,9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6399,9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2110,6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1854,0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D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4289,3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4289,3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культурно-досуговой деятельности и развитие творческого потенциала молодежи»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4529F" w:rsidRPr="00B73127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90401,0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90401,0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D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2660,6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901,1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67858,8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7751,2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10541,8</w:t>
            </w:r>
          </w:p>
        </w:tc>
      </w:tr>
      <w:tr w:rsidR="0034529F" w:rsidRPr="001558AB" w:rsidTr="008913F4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81055,8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81055,8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80945,0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77810,0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народного творчества, художественной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30937,4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19015,4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19015,4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11922,0</w:t>
            </w:r>
          </w:p>
        </w:tc>
      </w:tr>
      <w:tr w:rsidR="0034529F" w:rsidRPr="001558AB" w:rsidTr="006D73EE">
        <w:trPr>
          <w:trHeight w:val="121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40480,2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29714,6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29714,6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10555,0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10555,0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3F5385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40661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210,6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D40661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210,6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сохранению 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культурного и духовного достояния горожан, развитию музейного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6392,4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Музеи и постоянные выставки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4499,3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4499,3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1893,1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1893,1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2235,0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74110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74110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</w:t>
            </w:r>
            <w:proofErr w:type="gramStart"/>
            <w:r w:rsidRPr="00D40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406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на 2017-2019 годы"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4529F" w:rsidRPr="001558AB" w:rsidTr="006D73EE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4529F" w:rsidRPr="001558AB" w:rsidTr="004342DF">
        <w:trPr>
          <w:trHeight w:val="25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261592,7</w:t>
            </w:r>
          </w:p>
        </w:tc>
      </w:tr>
      <w:tr w:rsidR="0034529F" w:rsidRPr="001558AB" w:rsidTr="004342DF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4529F" w:rsidRPr="001558AB" w:rsidTr="004342DF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4529F" w:rsidRPr="001558AB" w:rsidTr="004342DF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4529F" w:rsidRPr="001558AB" w:rsidTr="004342DF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7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26556,8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26556,8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предоставление социальных выплат молодым семьям на приобретение (строительство) жилого помещения (за исключением расходов, </w:t>
            </w:r>
            <w:proofErr w:type="spellStart"/>
            <w:r w:rsidRPr="003F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3F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0053C4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24556,8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02 0 01 72200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24556,8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30442,2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30442,2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30442,2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16494,8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16494,8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11923,6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11923,6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10346,5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социальной поддержки и 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1120,0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Субсидии на предоставление социальных выплат молодым семьям 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при рождении (усыновлении) ребенка (детей)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6507,7</w:t>
            </w:r>
          </w:p>
        </w:tc>
      </w:tr>
      <w:tr w:rsidR="0034529F" w:rsidRPr="001558AB" w:rsidTr="006D73EE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6507,7</w:t>
            </w:r>
          </w:p>
        </w:tc>
      </w:tr>
      <w:tr w:rsidR="0034529F" w:rsidRPr="00B73127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192547,2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192547,2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126212,8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126212,8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46520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единовременного </w:t>
            </w: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3150,5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46520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3150,5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46520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46520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</w:t>
            </w: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66530,7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66530,7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46520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6004,1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46520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6004,1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4529F" w:rsidRPr="001558AB" w:rsidTr="006D73EE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37016,2</w:t>
            </w:r>
          </w:p>
        </w:tc>
      </w:tr>
      <w:tr w:rsidR="0034529F" w:rsidRPr="001558AB" w:rsidTr="004342DF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970024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3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37016,2</w:t>
            </w:r>
          </w:p>
        </w:tc>
      </w:tr>
      <w:tr w:rsidR="0034529F" w:rsidRPr="001558AB" w:rsidTr="004342DF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осуществление государственных полномочий </w:t>
            </w:r>
          </w:p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5460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5460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10759,3</w:t>
            </w:r>
          </w:p>
        </w:tc>
      </w:tr>
      <w:tr w:rsidR="0034529F" w:rsidRPr="001558AB" w:rsidTr="004342DF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B54609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5460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B54609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10759,3</w:t>
            </w:r>
          </w:p>
        </w:tc>
      </w:tr>
      <w:tr w:rsidR="0034529F" w:rsidRPr="001558AB" w:rsidTr="004342DF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4342DF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3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городском округе город Стерлитамак Республики Башкортостан  на 2018-2022 годы"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</w:pPr>
            <w:r w:rsidRPr="00D96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</w:pPr>
            <w:r w:rsidRPr="00D96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Default="0034529F" w:rsidP="00FB42ED">
            <w:pPr>
              <w:spacing w:after="0" w:line="240" w:lineRule="auto"/>
              <w:jc w:val="center"/>
            </w:pPr>
            <w:r w:rsidRPr="00D96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05 2 02 00000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A0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4529F" w:rsidRPr="001558AB" w:rsidTr="006D73EE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05 2 02 41870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529F" w:rsidRPr="001558AB" w:rsidTr="004342DF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E6763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4700,0</w:t>
            </w:r>
          </w:p>
        </w:tc>
      </w:tr>
      <w:tr w:rsidR="0034529F" w:rsidRPr="001558AB" w:rsidTr="006D73EE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34529F" w:rsidRPr="001558AB" w:rsidTr="006D73E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34529F" w:rsidRPr="001558AB" w:rsidTr="006D73EE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34529F" w:rsidRPr="001558AB" w:rsidTr="006D73EE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34529F" w:rsidRPr="001558AB" w:rsidTr="006D73E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4529F" w:rsidRPr="001558AB" w:rsidTr="006D73EE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4529F" w:rsidRPr="001558AB" w:rsidTr="00E6763B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E6763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E6763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E6763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529F" w:rsidRPr="00E6763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4529F" w:rsidRPr="001558AB" w:rsidTr="006D73EE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4529F" w:rsidRPr="001558AB" w:rsidTr="006D73EE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4529F" w:rsidRPr="001558AB" w:rsidTr="006D73E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4529F" w:rsidRPr="001558AB" w:rsidTr="006D73EE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29F" w:rsidRPr="001558AB" w:rsidRDefault="0034529F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1558AB" w:rsidRDefault="0034529F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8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29F" w:rsidRPr="00B73127" w:rsidRDefault="0034529F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</w:tbl>
    <w:p w:rsidR="00A41BC7" w:rsidRDefault="00A41BC7" w:rsidP="00FB42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1416"/>
        <w:tblW w:w="9654" w:type="dxa"/>
        <w:tblLayout w:type="fixed"/>
        <w:tblLook w:val="0000"/>
      </w:tblPr>
      <w:tblGrid>
        <w:gridCol w:w="5380"/>
        <w:gridCol w:w="1723"/>
        <w:gridCol w:w="781"/>
        <w:gridCol w:w="1770"/>
      </w:tblGrid>
      <w:tr w:rsidR="00845124" w:rsidRPr="00E93E16" w:rsidTr="00982A95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6619" w:rsidRDefault="00F46619" w:rsidP="00FB4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124" w:rsidRDefault="00845124" w:rsidP="00FB4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124" w:rsidRDefault="00845124" w:rsidP="00FB4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F0E" w:rsidRDefault="00FE3F0E" w:rsidP="00FB42ED">
            <w:pPr>
              <w:autoSpaceDE w:val="0"/>
              <w:autoSpaceDN w:val="0"/>
              <w:adjustRightInd w:val="0"/>
              <w:spacing w:after="0" w:line="240" w:lineRule="auto"/>
              <w:ind w:left="5664" w:hanging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F0E" w:rsidRDefault="00FE3F0E" w:rsidP="009A1C19">
            <w:pPr>
              <w:autoSpaceDE w:val="0"/>
              <w:autoSpaceDN w:val="0"/>
              <w:adjustRightInd w:val="0"/>
              <w:spacing w:after="0" w:line="240" w:lineRule="auto"/>
              <w:ind w:left="60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1C19" w:rsidRDefault="00FE3F0E" w:rsidP="009A1C19">
            <w:pPr>
              <w:autoSpaceDE w:val="0"/>
              <w:autoSpaceDN w:val="0"/>
              <w:adjustRightInd w:val="0"/>
              <w:spacing w:after="0" w:line="240" w:lineRule="auto"/>
              <w:ind w:left="60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городского </w:t>
            </w:r>
          </w:p>
          <w:p w:rsidR="009A1C19" w:rsidRDefault="00FE3F0E" w:rsidP="009A1C19">
            <w:pPr>
              <w:autoSpaceDE w:val="0"/>
              <w:autoSpaceDN w:val="0"/>
              <w:adjustRightInd w:val="0"/>
              <w:spacing w:after="0" w:line="240" w:lineRule="auto"/>
              <w:ind w:left="60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>округа город Стерлитамак</w:t>
            </w:r>
          </w:p>
          <w:p w:rsidR="009A1C19" w:rsidRDefault="00FE3F0E" w:rsidP="009A1C19">
            <w:pPr>
              <w:autoSpaceDE w:val="0"/>
              <w:autoSpaceDN w:val="0"/>
              <w:adjustRightInd w:val="0"/>
              <w:spacing w:after="0" w:line="240" w:lineRule="auto"/>
              <w:ind w:left="60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3C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r w:rsidR="009A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F0E" w:rsidRPr="00CD343C" w:rsidRDefault="00FE3F0E" w:rsidP="009A1C19">
            <w:pPr>
              <w:autoSpaceDE w:val="0"/>
              <w:autoSpaceDN w:val="0"/>
              <w:adjustRightInd w:val="0"/>
              <w:spacing w:after="0" w:line="240" w:lineRule="auto"/>
              <w:ind w:left="60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43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CD343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FF249B">
              <w:rPr>
                <w:rFonts w:ascii="Times New Roman" w:hAnsi="Times New Roman"/>
                <w:color w:val="000000"/>
                <w:sz w:val="24"/>
                <w:szCs w:val="24"/>
              </w:rPr>
              <w:t>.08.</w:t>
            </w:r>
            <w:r w:rsidRPr="00CD343C">
              <w:rPr>
                <w:rFonts w:ascii="Times New Roman" w:hAnsi="Times New Roman"/>
                <w:color w:val="000000"/>
                <w:sz w:val="24"/>
                <w:szCs w:val="24"/>
              </w:rPr>
              <w:t>2018 года № 4-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D343C">
              <w:rPr>
                <w:rFonts w:ascii="Times New Roman" w:hAnsi="Times New Roman"/>
                <w:color w:val="000000"/>
                <w:sz w:val="24"/>
                <w:szCs w:val="24"/>
              </w:rPr>
              <w:t>/19з</w:t>
            </w:r>
          </w:p>
          <w:p w:rsidR="00845124" w:rsidRPr="00E93E16" w:rsidRDefault="00845124" w:rsidP="00FB42ED">
            <w:pPr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124" w:rsidRPr="00E93E16" w:rsidRDefault="00845124" w:rsidP="00FB42ED">
            <w:pPr>
              <w:spacing w:after="0" w:line="240" w:lineRule="auto"/>
              <w:ind w:left="566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45124" w:rsidRPr="00E93E16" w:rsidTr="00982A95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Распределение бюджетных ассигнований </w:t>
            </w:r>
          </w:p>
        </w:tc>
      </w:tr>
      <w:tr w:rsidR="00845124" w:rsidRPr="00E93E16" w:rsidTr="00982A95">
        <w:trPr>
          <w:trHeight w:val="112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 город  Стерлитамак  Республики Башкортостан на 2018 год по целевым статьям (муниципальным программам городского округа город Стерлитамак Республики Башкортостан и непрограммным направлениям деятельности )</w:t>
            </w:r>
            <w:proofErr w:type="gramStart"/>
            <w:r w:rsidRPr="00E93E1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93E1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группам видов расходов классификации расходов бюджетов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93E1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4540731,6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A6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DA6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A6A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терлитамак РБ на 2016-2020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45124" w:rsidRPr="00E161C2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19620,1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9505,3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4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01 0 01 72170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9030,0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01 0 01 72170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9030,0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D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01 0 01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01 0 01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D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9A4383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02 S6020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10114,8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124" w:rsidRPr="00DA6AE4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9A4383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02 S6020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10114,8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26556,8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26556,8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6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предоставление социальных выплат молодым семьям на приобретение (строительство) жилого помещения (за исключением расходов, </w:t>
            </w:r>
            <w:proofErr w:type="spellStart"/>
            <w:r w:rsidRPr="00616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6169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02 0 01 722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24556,8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02 0 01 7220</w:t>
            </w: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24556,8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02 0 01 </w:t>
            </w: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02 0 01 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системы образования городского округа город Стерлитамак Республики Башкортостан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2025 года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3093188,9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E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E0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03 0 00 72470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E3F12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4E0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E060B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03 0 00 72470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4E060B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E060B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04C73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S2471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45124" w:rsidRPr="00C04C73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E060B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S2471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845124" w:rsidRPr="00C04C73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E060B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04C73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 0 00 S2472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04C73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384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45124" w:rsidRPr="00C04C73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E060B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 0 00 S2472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04C73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2871357,5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5708,4</w:t>
            </w:r>
          </w:p>
        </w:tc>
      </w:tr>
      <w:tr w:rsidR="00845124" w:rsidRPr="00E93E16" w:rsidTr="00982A95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2774233,9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350650,5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350650,5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основное, средние и вечерние (сменные)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294714,5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294714,5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34949,7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34949,7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103138,5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103138,5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8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26510,2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08061E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26510,2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08061E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4F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F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21649,1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08061E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21649,1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626789,0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626789,0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848076,2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848076,2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31294,0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31294,0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221799,7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221799,7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обеспечение государственных гарантий реализации прав на получение </w:t>
            </w:r>
            <w:proofErr w:type="gramStart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общедоступного</w:t>
            </w:r>
            <w:proofErr w:type="gramEnd"/>
          </w:p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  <w:proofErr w:type="gramEnd"/>
          </w:p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98924,9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98924,9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4D2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4D2780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5717,0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5717,0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частным детским садам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57874,6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51973,1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51973,1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35070,7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16902,4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156655,0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156655,0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выплату единовременного пособия при всех формах устройства детей, лишенных </w:t>
            </w:r>
            <w:r w:rsidRPr="0007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родительского попечения, в семью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03 5 01 52600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F5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</w:t>
            </w:r>
            <w:proofErr w:type="gramEnd"/>
            <w:r w:rsidRPr="00F5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16494,8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16494,8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11923,6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11923,6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54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54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C3E8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91690,1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9D60F1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13688D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13688D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67858,8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10541,8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181360,1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178225,1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100415,1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80550,7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9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9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19864,4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19864,4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30937,4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04 1 03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40480,2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29714,6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29714,6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</w:t>
            </w:r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04 1 04 72040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D018FE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10555,0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D018FE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R5190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R5190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6392,4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B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018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2235,0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04 2 01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04 2 01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102182,1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15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центра спортивной подготовки </w:t>
            </w: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(Стерлитамак-Арена)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Центры спортивной подготовки (сборные команды)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845124" w:rsidRPr="00E93E16" w:rsidTr="00982A95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97702,1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15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4440,0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6768,9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6399,9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1854,0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культурно-досуговой деятельности и развитие творческого потенциала молодежи»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«Снижение рисков и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23352,6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работ по защите населения от ЧС природного и техногенного характера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326462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832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07 0 01 92360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8321F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07 0 01 92360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8321F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1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23336,5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23250,6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23250,6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18725,3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1523,6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терлитамак РБ"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85240,2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292A29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292A29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C75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79904,2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79904,2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</w:t>
            </w:r>
            <w:proofErr w:type="gramStart"/>
            <w:r w:rsidRPr="00C9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9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терлитамак РБ, основанных на местных инициативах"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45297,4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C94E52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35450,0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35450,0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94E52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S2481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средств, поступивших от физических лиц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94E52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C94E52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13 0 00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S248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3831,2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</w:t>
            </w:r>
            <w:proofErr w:type="gramStart"/>
            <w:r w:rsidRPr="0042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2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терлитамак на 2017-2019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22BF7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1F5200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1F5200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22BF7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1F5200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422BF7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F5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422BF7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1F5200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1F5200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505539,9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DE634C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13756,6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17 0 00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DE634C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13756,6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128388,4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8692,4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8692,4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18922,5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18922,5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84323,4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83452,7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89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89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4521,0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4521,0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3238,6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3238,6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3118,6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3118,6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B0871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S2471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S2471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S2472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S2472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S2473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S2473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329036,9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66506,9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66506,9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154059,0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154059,0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108471,0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108471,0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34368,0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5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16813,9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5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16813,9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243461,2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99 0 00 00200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83129,0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62654,5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19050,2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2849,1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2849,1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28154,2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45124" w:rsidRPr="00E93E16" w:rsidTr="00982A95">
        <w:trPr>
          <w:trHeight w:val="7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1354,2</w:t>
            </w:r>
          </w:p>
        </w:tc>
      </w:tr>
      <w:tr w:rsidR="00845124" w:rsidRPr="00E93E16" w:rsidTr="00982A95">
        <w:trPr>
          <w:trHeight w:val="7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1354,2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1120,0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587,8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4114,9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4114,9</w:t>
            </w:r>
          </w:p>
        </w:tc>
      </w:tr>
      <w:tr w:rsidR="00845124" w:rsidRPr="00E93E16" w:rsidTr="00982A95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45124" w:rsidRPr="00E93E16" w:rsidTr="00982A95">
        <w:trPr>
          <w:trHeight w:val="586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845124" w:rsidRPr="00E93E16" w:rsidTr="00982A95">
        <w:trPr>
          <w:trHeight w:val="70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4700,0</w:t>
            </w:r>
          </w:p>
        </w:tc>
      </w:tr>
      <w:tr w:rsidR="00845124" w:rsidRPr="00E93E16" w:rsidTr="00982A95">
        <w:trPr>
          <w:trHeight w:val="433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4700,0</w:t>
            </w:r>
          </w:p>
        </w:tc>
      </w:tr>
      <w:tr w:rsidR="00845124" w:rsidRPr="00E93E16" w:rsidTr="00982A95">
        <w:trPr>
          <w:trHeight w:val="2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6507,7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6507,7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60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0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13488,5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10364,9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3123,6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2127,3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478,2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640,7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70596,4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70596,4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1022,3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1022,3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A74797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L5110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4624,0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L5110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4624,0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4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кадастровых работ по межеванию земельных участков в целях их предоставления </w:t>
            </w:r>
            <w:r w:rsidRPr="00A74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гражданам для индивидуального жилищного строительства однократно и бесплатно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5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420,8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0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845124" w:rsidRPr="00E93E16" w:rsidTr="00982A95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E93E16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124" w:rsidRPr="00735428" w:rsidRDefault="00845124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E6763B" w:rsidRDefault="00E6763B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63B" w:rsidRDefault="00E6763B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B8" w:rsidRDefault="004F4BB8" w:rsidP="00FB42ED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4F4BB8" w:rsidRDefault="004F4BB8" w:rsidP="00FB42ED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4F4BB8" w:rsidRDefault="004F4BB8" w:rsidP="004F4BB8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</w:p>
    <w:p w:rsidR="00FE3F0E" w:rsidRDefault="004F4BB8" w:rsidP="004F4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3F0E" w:rsidRPr="00CD343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E3F0E">
        <w:rPr>
          <w:rFonts w:ascii="Times New Roman" w:hAnsi="Times New Roman" w:cs="Times New Roman"/>
          <w:sz w:val="24"/>
          <w:szCs w:val="24"/>
        </w:rPr>
        <w:t>3</w:t>
      </w:r>
    </w:p>
    <w:p w:rsidR="004F4BB8" w:rsidRDefault="00FE3F0E" w:rsidP="004F4BB8">
      <w:pPr>
        <w:autoSpaceDE w:val="0"/>
        <w:autoSpaceDN w:val="0"/>
        <w:adjustRightInd w:val="0"/>
        <w:spacing w:after="0" w:line="240" w:lineRule="auto"/>
        <w:ind w:left="651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D343C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:rsidR="004F4BB8" w:rsidRDefault="00FE3F0E" w:rsidP="004F4BB8">
      <w:pPr>
        <w:autoSpaceDE w:val="0"/>
        <w:autoSpaceDN w:val="0"/>
        <w:adjustRightInd w:val="0"/>
        <w:spacing w:after="0" w:line="240" w:lineRule="auto"/>
        <w:ind w:left="651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D343C">
        <w:rPr>
          <w:rFonts w:ascii="Times New Roman" w:hAnsi="Times New Roman" w:cs="Times New Roman"/>
          <w:sz w:val="24"/>
          <w:szCs w:val="24"/>
        </w:rPr>
        <w:t xml:space="preserve">округа город Стерлитамак </w:t>
      </w:r>
    </w:p>
    <w:p w:rsidR="004F4BB8" w:rsidRDefault="00FE3F0E" w:rsidP="004F4BB8">
      <w:pPr>
        <w:autoSpaceDE w:val="0"/>
        <w:autoSpaceDN w:val="0"/>
        <w:adjustRightInd w:val="0"/>
        <w:spacing w:after="0" w:line="240" w:lineRule="auto"/>
        <w:ind w:left="6519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CD343C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="004F4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F0E" w:rsidRPr="00CD343C" w:rsidRDefault="00FE3F0E" w:rsidP="004F4BB8">
      <w:pPr>
        <w:autoSpaceDE w:val="0"/>
        <w:autoSpaceDN w:val="0"/>
        <w:adjustRightInd w:val="0"/>
        <w:spacing w:after="0" w:line="240" w:lineRule="auto"/>
        <w:ind w:left="6519" w:firstLine="561"/>
        <w:jc w:val="both"/>
        <w:rPr>
          <w:rFonts w:ascii="Times New Roman" w:hAnsi="Times New Roman"/>
          <w:color w:val="000000"/>
          <w:sz w:val="24"/>
          <w:szCs w:val="24"/>
        </w:rPr>
      </w:pPr>
      <w:r w:rsidRPr="00CD343C">
        <w:rPr>
          <w:rFonts w:ascii="Times New Roman" w:hAnsi="Times New Roman"/>
          <w:sz w:val="24"/>
          <w:szCs w:val="24"/>
        </w:rPr>
        <w:t xml:space="preserve">от </w:t>
      </w:r>
      <w:r w:rsidRPr="00CD343C">
        <w:rPr>
          <w:rFonts w:ascii="Times New Roman" w:hAnsi="Times New Roman"/>
          <w:color w:val="000000"/>
          <w:sz w:val="24"/>
          <w:szCs w:val="24"/>
        </w:rPr>
        <w:t>28</w:t>
      </w:r>
      <w:r w:rsidR="004F4BB8">
        <w:rPr>
          <w:rFonts w:ascii="Times New Roman" w:hAnsi="Times New Roman"/>
          <w:color w:val="000000"/>
          <w:sz w:val="24"/>
          <w:szCs w:val="24"/>
        </w:rPr>
        <w:t>.08.</w:t>
      </w:r>
      <w:r w:rsidRPr="00CD343C">
        <w:rPr>
          <w:rFonts w:ascii="Times New Roman" w:hAnsi="Times New Roman"/>
          <w:color w:val="000000"/>
          <w:sz w:val="24"/>
          <w:szCs w:val="24"/>
        </w:rPr>
        <w:t>2018 года № 4-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D343C">
        <w:rPr>
          <w:rFonts w:ascii="Times New Roman" w:hAnsi="Times New Roman"/>
          <w:color w:val="000000"/>
          <w:sz w:val="24"/>
          <w:szCs w:val="24"/>
        </w:rPr>
        <w:t>/19з</w:t>
      </w:r>
    </w:p>
    <w:p w:rsidR="00FE3F0E" w:rsidRPr="00E93E16" w:rsidRDefault="00FE3F0E" w:rsidP="00FB42ED">
      <w:pPr>
        <w:framePr w:hSpace="180" w:wrap="around" w:vAnchor="text" w:hAnchor="margin" w:xAlign="center" w:y="-1416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Pr="00F46619" w:rsidRDefault="00F46619" w:rsidP="00FB4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619" w:rsidRPr="00F46619" w:rsidRDefault="00F46619" w:rsidP="00F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6619">
        <w:rPr>
          <w:rFonts w:ascii="Times New Roman" w:hAnsi="Times New Roman" w:cs="Times New Roman"/>
          <w:sz w:val="28"/>
          <w:szCs w:val="28"/>
          <w:lang w:eastAsia="ru-RU"/>
        </w:rPr>
        <w:t>Ведомственная структура расходов бюджета городского округа город Стерлитамак Республики Башкортостан на 2018 год</w:t>
      </w:r>
    </w:p>
    <w:p w:rsidR="00F46619" w:rsidRPr="00F46619" w:rsidRDefault="00F46619" w:rsidP="00FB4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619" w:rsidRPr="00F46619" w:rsidRDefault="00F46619" w:rsidP="00FB42ED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619">
        <w:rPr>
          <w:rFonts w:ascii="Arial" w:hAnsi="Arial" w:cs="Arial"/>
          <w:color w:val="000000"/>
          <w:sz w:val="20"/>
          <w:szCs w:val="20"/>
          <w:lang w:eastAsia="ru-RU"/>
        </w:rPr>
        <w:t xml:space="preserve">                   (тыс</w:t>
      </w:r>
      <w:proofErr w:type="gramStart"/>
      <w:r w:rsidRPr="00F46619">
        <w:rPr>
          <w:rFonts w:ascii="Arial" w:hAnsi="Arial" w:cs="Arial"/>
          <w:color w:val="000000"/>
          <w:sz w:val="20"/>
          <w:szCs w:val="20"/>
          <w:lang w:eastAsia="ru-RU"/>
        </w:rPr>
        <w:t>.р</w:t>
      </w:r>
      <w:proofErr w:type="gramEnd"/>
      <w:r w:rsidRPr="00F46619">
        <w:rPr>
          <w:rFonts w:ascii="Arial" w:hAnsi="Arial" w:cs="Arial"/>
          <w:color w:val="000000"/>
          <w:sz w:val="20"/>
          <w:szCs w:val="20"/>
          <w:lang w:eastAsia="ru-RU"/>
        </w:rPr>
        <w:t>ублей)</w:t>
      </w:r>
    </w:p>
    <w:tbl>
      <w:tblPr>
        <w:tblW w:w="10308" w:type="dxa"/>
        <w:tblInd w:w="93" w:type="dxa"/>
        <w:tblLook w:val="0000"/>
      </w:tblPr>
      <w:tblGrid>
        <w:gridCol w:w="3500"/>
        <w:gridCol w:w="833"/>
        <w:gridCol w:w="992"/>
        <w:gridCol w:w="2391"/>
        <w:gridCol w:w="1236"/>
        <w:gridCol w:w="1356"/>
      </w:tblGrid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46619" w:rsidRPr="00F46619" w:rsidTr="00982A95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46619" w:rsidRPr="00F46619" w:rsidTr="00982A95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4540731,6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4540731,6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Контрольно-счетная палата г</w:t>
            </w: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терлитамак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3666,2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3666,2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3666,2</w:t>
            </w:r>
          </w:p>
        </w:tc>
      </w:tr>
      <w:tr w:rsidR="00F46619" w:rsidRPr="00F46619" w:rsidTr="00982A95">
        <w:trPr>
          <w:trHeight w:val="3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3666,2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3666,2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3442,2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224,0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908266,4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890483,7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163665,4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69986,1</w:t>
            </w:r>
          </w:p>
        </w:tc>
      </w:tr>
      <w:tr w:rsidR="00F46619" w:rsidRPr="00F46619" w:rsidTr="00982A95">
        <w:trPr>
          <w:trHeight w:val="26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69986,1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67137,0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49928,1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15816,0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1392,9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2849,1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2849,1</w:t>
            </w:r>
          </w:p>
        </w:tc>
      </w:tr>
      <w:tr w:rsidR="00F46619" w:rsidRPr="00F46619" w:rsidTr="00982A95">
        <w:trPr>
          <w:trHeight w:val="2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587,8</w:t>
            </w:r>
          </w:p>
        </w:tc>
      </w:tr>
      <w:tr w:rsidR="00F46619" w:rsidRPr="00F46619" w:rsidTr="00982A95">
        <w:trPr>
          <w:trHeight w:val="19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587,8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587,8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99 0 00 51200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587,8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2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91091,5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F46619" w:rsidRPr="00F46619" w:rsidTr="00982A95">
        <w:trPr>
          <w:trHeight w:val="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07 0 01 92360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07 0 01 92360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F46619" w:rsidRPr="00F46619" w:rsidTr="00982A95">
        <w:trPr>
          <w:trHeight w:val="3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91075,4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2722,0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2551,5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13488,5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10364,9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3123,6</w:t>
            </w:r>
          </w:p>
        </w:tc>
      </w:tr>
      <w:tr w:rsidR="00F46619" w:rsidRPr="00F46619" w:rsidTr="00982A95">
        <w:trPr>
          <w:trHeight w:val="25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2605,5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2127,3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478,2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640,7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581,8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58,9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 государства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70596,4</w:t>
            </w:r>
          </w:p>
        </w:tc>
      </w:tr>
      <w:tr w:rsidR="00F46619" w:rsidRPr="00F46619" w:rsidTr="00982A95">
        <w:trPr>
          <w:trHeight w:val="2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70596,4</w:t>
            </w:r>
          </w:p>
        </w:tc>
      </w:tr>
      <w:tr w:rsidR="00F46619" w:rsidRPr="00F46619" w:rsidTr="00982A95">
        <w:trPr>
          <w:trHeight w:val="26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2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2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23336,5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213444,3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185606,0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F46619" w:rsidRPr="00F46619" w:rsidTr="00982A95">
        <w:trPr>
          <w:trHeight w:val="20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182606,0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27838,3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2016-2020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9505,3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документов территориального планирования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9505,3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01 0 01 72170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01 0 01 72170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475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 0 01 S2170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475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46619" w:rsidRPr="00F46619" w:rsidTr="00982A95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</w:t>
            </w: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терлитамак РБ на 2017-2020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по развитию малого и среднего предпринимательства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10 0 00 43450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000,0</w:t>
            </w:r>
          </w:p>
        </w:tc>
      </w:tr>
      <w:tr w:rsidR="00F46619" w:rsidRPr="00F46619" w:rsidTr="00982A95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10 0 0043450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000,0</w:t>
            </w:r>
          </w:p>
        </w:tc>
      </w:tr>
      <w:tr w:rsidR="00F46619" w:rsidRPr="00F46619" w:rsidTr="00982A95">
        <w:trPr>
          <w:trHeight w:val="24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16333,0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10308,5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10308,5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1354,2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1354,2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L5110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4624,0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L5110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4624,0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19884,5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10114,8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</w:t>
            </w: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терлитамак РБ на 2016-2020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10114,8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реализация программ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переселения граждан из аварийного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10114,8</w:t>
            </w:r>
          </w:p>
        </w:tc>
      </w:tr>
      <w:tr w:rsidR="00F46619" w:rsidRPr="00F46619" w:rsidTr="00982A95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01 0 02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10114,8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01 0 02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10114,8</w:t>
            </w:r>
          </w:p>
        </w:tc>
      </w:tr>
      <w:tr w:rsidR="00F46619" w:rsidRPr="00F46619" w:rsidTr="00982A95">
        <w:trPr>
          <w:trHeight w:val="33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F46619" w:rsidRPr="00F46619" w:rsidTr="00982A95">
        <w:trPr>
          <w:trHeight w:val="39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4114,9</w:t>
            </w:r>
          </w:p>
        </w:tc>
      </w:tr>
      <w:tr w:rsidR="00F46619" w:rsidRPr="00F46619" w:rsidTr="00982A95">
        <w:trPr>
          <w:trHeight w:val="2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5654,8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4329,5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4329,5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17 0 01 72470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3238,6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17 0 01 72470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3238,6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17 0 01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594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17 0 01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594,1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0503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17 0 01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486,3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17 0 01 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486,3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17 0 01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10,5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17 0 01 S2473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10,5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1325,3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420,8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420,8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51,5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99 0 00 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S247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107175,4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2451,0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2451,0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1780,0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1780,0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03 0 00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287,0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03 0 00 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287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03 0 00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384,0</w:t>
            </w:r>
          </w:p>
        </w:tc>
      </w:tr>
      <w:tr w:rsidR="00F46619" w:rsidRPr="00F46619" w:rsidTr="00982A9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03 0 00 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384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F46619" w:rsidRPr="00F46619" w:rsidTr="00982A95">
        <w:trPr>
          <w:trHeight w:val="32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100435,1</w:t>
            </w:r>
          </w:p>
        </w:tc>
      </w:tr>
      <w:tr w:rsidR="00F46619" w:rsidRPr="00F46619" w:rsidTr="00982A95">
        <w:trPr>
          <w:trHeight w:val="2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Муниципальная  программа "Сохранение и развитие культуры в ГО г</w:t>
            </w: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100415,1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100415,1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100415,1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80550,7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80550,7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19864,4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19864,4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0703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 в городском округе город  Стерлитамак  на 2018-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системы гражданско-патриотического воспитания»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06 1 00 0000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81055,8</w:t>
            </w:r>
          </w:p>
        </w:tc>
      </w:tr>
      <w:tr w:rsidR="00F46619" w:rsidRPr="00F46619" w:rsidTr="00982A95">
        <w:trPr>
          <w:trHeight w:val="3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81055,8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 на период 2017-2022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80945,0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обеспечение муниципального задания на оказание услуг ГДК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30937,4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19015,4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40480,2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29714,6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29714,6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10555,0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10555,0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04 1 04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R5190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210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 1 04 R5190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210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6392,4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2235,0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04 2 01 74110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04 2 01 74110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176739,7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1700,0</w:t>
            </w:r>
          </w:p>
        </w:tc>
      </w:tr>
      <w:tr w:rsidR="00F46619" w:rsidRPr="00F46619" w:rsidTr="00982A95">
        <w:trPr>
          <w:trHeight w:val="30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1700,0</w:t>
            </w:r>
          </w:p>
        </w:tc>
      </w:tr>
      <w:tr w:rsidR="00F46619" w:rsidRPr="00F46619" w:rsidTr="00982A95">
        <w:trPr>
          <w:trHeight w:val="2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48826,9</w:t>
            </w:r>
          </w:p>
        </w:tc>
      </w:tr>
      <w:tr w:rsidR="00F46619" w:rsidRPr="00F46619" w:rsidTr="00982A95">
        <w:trPr>
          <w:trHeight w:val="2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26556,8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Выделение средств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26556,8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предоставление социальных выплат молодым семьям на приобретение (строительство) жилого помещения (за исключением расходов,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24556,8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02 0 01 72200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24556,8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11923,6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11923,6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11923,6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года и страдающих тяжелыми формами хронических заболеваний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11923,6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</w:t>
            </w: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)с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11923,6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10346,5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2718,8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2718,8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1120,0</w:t>
            </w:r>
          </w:p>
        </w:tc>
      </w:tr>
      <w:tr w:rsidR="00F46619" w:rsidRPr="00F46619" w:rsidTr="00982A95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1120,0</w:t>
            </w:r>
          </w:p>
        </w:tc>
      </w:tr>
      <w:tr w:rsidR="00F46619" w:rsidRPr="00F46619" w:rsidTr="00982A95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6507,7</w:t>
            </w:r>
          </w:p>
        </w:tc>
      </w:tr>
      <w:tr w:rsidR="00F46619" w:rsidRPr="00F46619" w:rsidTr="00982A95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6507,7</w:t>
            </w:r>
          </w:p>
        </w:tc>
      </w:tr>
      <w:tr w:rsidR="00F46619" w:rsidRPr="00F46619" w:rsidTr="00982A95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126212,8</w:t>
            </w:r>
          </w:p>
        </w:tc>
      </w:tr>
      <w:tr w:rsidR="00F46619" w:rsidRPr="00F46619" w:rsidTr="00982A95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126212,8</w:t>
            </w:r>
          </w:p>
        </w:tc>
      </w:tr>
      <w:tr w:rsidR="00F46619" w:rsidRPr="00F46619" w:rsidTr="00982A95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126212,8</w:t>
            </w:r>
          </w:p>
        </w:tc>
      </w:tr>
      <w:tr w:rsidR="00F46619" w:rsidRPr="00F46619" w:rsidTr="00982A95">
        <w:trPr>
          <w:trHeight w:val="2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126212,8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3150,5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3150,5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2352,0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2352,0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переданныхна</w:t>
            </w:r>
            <w:proofErr w:type="gram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66530,7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66530,7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6004,1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6004,1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37016,2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37016,2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10759,3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10759,3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102182,1</w:t>
            </w:r>
          </w:p>
        </w:tc>
      </w:tr>
      <w:tr w:rsidR="00F46619" w:rsidRPr="00F46619" w:rsidTr="00982A95">
        <w:trPr>
          <w:trHeight w:val="3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102182,1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городском округе город Стерлитамак Республики Башкортостан  на 2018-2022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102182,1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97702,1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97702,1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97702,1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97702,1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подготовки и участия команд и спортсменов города в республиканских, всероссийских и международных соревнованиях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4440,0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ОБСЛУЖИВАНИЕ ГОСУДАРСТВЕННОГО И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14882,7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14882,7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14882,7</w:t>
            </w:r>
          </w:p>
        </w:tc>
      </w:tr>
      <w:tr w:rsidR="00F46619" w:rsidRPr="00F46619" w:rsidTr="00982A95">
        <w:trPr>
          <w:trHeight w:val="21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14882,7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14882,7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14149,7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731,7</w:t>
            </w:r>
          </w:p>
        </w:tc>
      </w:tr>
      <w:tr w:rsidR="00F46619" w:rsidRPr="00F46619" w:rsidTr="00982A95">
        <w:trPr>
          <w:trHeight w:val="31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F46619" w:rsidRPr="00F46619" w:rsidTr="00982A95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F46619" w:rsidRPr="00F46619" w:rsidTr="00982A95">
        <w:trPr>
          <w:trHeight w:val="19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F46619" w:rsidRPr="00F46619" w:rsidTr="00982A95">
        <w:trPr>
          <w:trHeight w:val="2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9950,6</w:t>
            </w:r>
          </w:p>
        </w:tc>
      </w:tr>
      <w:tr w:rsidR="00F46619" w:rsidRPr="00F46619" w:rsidTr="00982A95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9950,6</w:t>
            </w:r>
          </w:p>
        </w:tc>
      </w:tr>
      <w:tr w:rsidR="00F46619" w:rsidRPr="00F46619" w:rsidTr="00982A95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5250,6</w:t>
            </w:r>
          </w:p>
        </w:tc>
      </w:tr>
      <w:tr w:rsidR="00F46619" w:rsidRPr="00F46619" w:rsidTr="00982A95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5250,6</w:t>
            </w:r>
          </w:p>
        </w:tc>
      </w:tr>
      <w:tr w:rsidR="00F46619" w:rsidRPr="00F46619" w:rsidTr="00982A95">
        <w:trPr>
          <w:trHeight w:val="31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5250,6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5250,6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3197,6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2050,6</w:t>
            </w:r>
          </w:p>
        </w:tc>
      </w:tr>
      <w:tr w:rsidR="00F46619" w:rsidRPr="00F46619" w:rsidTr="00982A95">
        <w:trPr>
          <w:trHeight w:val="27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4700,0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638823,3</w:t>
            </w:r>
          </w:p>
        </w:tc>
      </w:tr>
      <w:tr w:rsidR="00F46619" w:rsidRPr="00F46619" w:rsidTr="00982A95">
        <w:trPr>
          <w:trHeight w:val="284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638823,3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24629,2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7075,1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6086,5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959,6</w:t>
            </w:r>
          </w:p>
        </w:tc>
      </w:tr>
      <w:tr w:rsidR="00F46619" w:rsidRPr="00F46619" w:rsidTr="00982A95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17554,1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191454,0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3262,7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"Благоустройство городского округа город Стерлитамак Республики Башкортостан на </w:t>
            </w: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3262,7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3262,7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3118,6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3118,6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188191,3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188191,3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13213,4</w:t>
            </w:r>
          </w:p>
        </w:tc>
      </w:tr>
      <w:tr w:rsidR="00F46619" w:rsidRPr="00F46619" w:rsidTr="00982A95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8692,4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8692,4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4521,0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4521,0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174977,9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66506,9</w:t>
            </w:r>
          </w:p>
        </w:tc>
      </w:tr>
      <w:tr w:rsidR="00F46619" w:rsidRPr="00F46619" w:rsidTr="00982A95">
        <w:trPr>
          <w:trHeight w:val="2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66506,9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108471,0</w:t>
            </w:r>
          </w:p>
        </w:tc>
      </w:tr>
      <w:tr w:rsidR="00F46619" w:rsidRPr="00F46619" w:rsidTr="00982A95">
        <w:trPr>
          <w:trHeight w:val="24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108471,0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</w:t>
            </w:r>
            <w:proofErr w:type="gramStart"/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422740,1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20922,5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20922,5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23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F46619" w:rsidRPr="00F46619" w:rsidTr="00982A95">
        <w:trPr>
          <w:trHeight w:val="3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18922,5</w:t>
            </w:r>
          </w:p>
        </w:tc>
      </w:tr>
      <w:tr w:rsidR="00F46619" w:rsidRPr="00F46619" w:rsidTr="00982A95">
        <w:trPr>
          <w:trHeight w:val="3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18922,5</w:t>
            </w:r>
          </w:p>
        </w:tc>
      </w:tr>
      <w:tr w:rsidR="00F46619" w:rsidRPr="00F46619" w:rsidTr="00982A95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382666,7</w:t>
            </w:r>
          </w:p>
        </w:tc>
      </w:tr>
      <w:tr w:rsidR="00F46619" w:rsidRPr="00F46619" w:rsidTr="00982A95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 год"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85240,2</w:t>
            </w:r>
          </w:p>
        </w:tc>
      </w:tr>
      <w:tr w:rsidR="00F46619" w:rsidRPr="00F46619" w:rsidTr="00982A95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государственных программ субъектов Российской Федерации и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5336,0</w:t>
            </w:r>
          </w:p>
        </w:tc>
      </w:tr>
      <w:tr w:rsidR="00F46619" w:rsidRPr="00F46619" w:rsidTr="00982A95">
        <w:trPr>
          <w:trHeight w:val="40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5336,0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79904,2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79904,2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РБ, основанных на местных инициативах"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45297,4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35450,0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35450,0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6016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6016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 0 00 S2482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3831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 0 00 S2482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3831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252129,1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благоприятных и комфортных условий </w:t>
            </w: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84323,5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84323,5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83452,8</w:t>
            </w:r>
          </w:p>
        </w:tc>
      </w:tr>
      <w:tr w:rsidR="00F46619" w:rsidRPr="00F46619" w:rsidTr="00982A95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870,7</w:t>
            </w:r>
          </w:p>
        </w:tc>
      </w:tr>
      <w:tr w:rsidR="00F46619" w:rsidRPr="00F46619" w:rsidTr="00982A95">
        <w:trPr>
          <w:trHeight w:val="3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167805,6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167805,6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167805,6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19150,9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19150,9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2336,9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16814,0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16814,0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16813,9</w:t>
            </w:r>
          </w:p>
        </w:tc>
      </w:tr>
      <w:tr w:rsidR="00F46619" w:rsidRPr="00F46619" w:rsidTr="00982A95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казенное учреждение "Отдел по молодежной политике </w:t>
            </w: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2655,6</w:t>
            </w:r>
          </w:p>
        </w:tc>
      </w:tr>
      <w:tr w:rsidR="00F46619" w:rsidRPr="00F46619" w:rsidTr="00982A95">
        <w:trPr>
          <w:trHeight w:val="38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2655,6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2655,6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 в городском округе город  Стерлитамак  на 2018-2022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2479,6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2110,6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1854,0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1854,0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культурно-досуговой деятельности и развитие творческого потенциала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2956878,0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2874519,6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4850,8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4850,8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4850,8</w:t>
            </w:r>
          </w:p>
        </w:tc>
      </w:tr>
      <w:tr w:rsidR="00F46619" w:rsidRPr="00F46619" w:rsidTr="00982A95">
        <w:trPr>
          <w:trHeight w:val="86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4850,8</w:t>
            </w:r>
          </w:p>
        </w:tc>
      </w:tr>
      <w:tr w:rsidR="00F46619" w:rsidRPr="00F46619" w:rsidTr="00982A95">
        <w:trPr>
          <w:trHeight w:val="1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4850,8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4715,8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F46619" w:rsidRPr="00F46619" w:rsidTr="00982A95">
        <w:trPr>
          <w:trHeight w:val="33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2867174,2</w:t>
            </w:r>
          </w:p>
        </w:tc>
      </w:tr>
      <w:tr w:rsidR="00F46619" w:rsidRPr="00F46619" w:rsidTr="00982A95">
        <w:trPr>
          <w:trHeight w:val="69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1232229,5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1232229,5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1232229,5</w:t>
            </w:r>
          </w:p>
        </w:tc>
      </w:tr>
      <w:tr w:rsidR="00F46619" w:rsidRPr="00F46619" w:rsidTr="00982A95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5708,4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1221945,2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350650,5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350650,5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10247,5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10247,5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626789,0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626789,0</w:t>
            </w:r>
          </w:p>
        </w:tc>
      </w:tr>
      <w:tr w:rsidR="00F46619" w:rsidRPr="00F46619" w:rsidTr="00982A95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9516,5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9516,5</w:t>
            </w:r>
          </w:p>
        </w:tc>
      </w:tr>
      <w:tr w:rsidR="00F46619" w:rsidRPr="00F46619" w:rsidTr="00982A95">
        <w:trPr>
          <w:trHeight w:val="4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221799,7</w:t>
            </w:r>
          </w:p>
        </w:tc>
      </w:tr>
      <w:tr w:rsidR="00F46619" w:rsidRPr="00F46619" w:rsidTr="00982A95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221799,7</w:t>
            </w:r>
          </w:p>
        </w:tc>
      </w:tr>
      <w:tr w:rsidR="00F46619" w:rsidRPr="00F46619" w:rsidTr="00982A95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F46619" w:rsidRPr="00F46619" w:rsidTr="00982A95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 1 01 S2010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F46619" w:rsidRPr="00F46619" w:rsidTr="00982A95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2317,0</w:t>
            </w:r>
          </w:p>
        </w:tc>
      </w:tr>
      <w:tr w:rsidR="00F46619" w:rsidRPr="00F46619" w:rsidTr="00982A95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 1 01 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2317,0</w:t>
            </w:r>
          </w:p>
        </w:tc>
      </w:tr>
      <w:tr w:rsidR="00F46619" w:rsidRPr="00F46619" w:rsidTr="00982A95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F46619" w:rsidRPr="00F46619" w:rsidTr="00982A95">
        <w:trPr>
          <w:trHeight w:val="54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для финансового обеспечения получения дошкольного образования в частных образовательных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4575,9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1358545,6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1354269,1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1354269,1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1354269,1</w:t>
            </w:r>
          </w:p>
        </w:tc>
      </w:tr>
      <w:tr w:rsidR="00F46619" w:rsidRPr="00F46619" w:rsidTr="00982A95">
        <w:trPr>
          <w:trHeight w:val="2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294714,5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294714,5</w:t>
            </w:r>
          </w:p>
        </w:tc>
      </w:tr>
      <w:tr w:rsidR="00F46619" w:rsidRPr="00F46619" w:rsidTr="00982A95">
        <w:trPr>
          <w:trHeight w:val="24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34949,7</w:t>
            </w:r>
          </w:p>
        </w:tc>
      </w:tr>
      <w:tr w:rsidR="00F46619" w:rsidRPr="00F46619" w:rsidTr="00982A95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34949,7</w:t>
            </w:r>
          </w:p>
        </w:tc>
      </w:tr>
      <w:tr w:rsidR="00F46619" w:rsidRPr="00F46619" w:rsidTr="00982A95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15466,8</w:t>
            </w:r>
          </w:p>
        </w:tc>
      </w:tr>
      <w:tr w:rsidR="00F46619" w:rsidRPr="00F46619" w:rsidTr="00982A95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15466,8</w:t>
            </w:r>
          </w:p>
        </w:tc>
      </w:tr>
      <w:tr w:rsidR="00F46619" w:rsidRPr="00F46619" w:rsidTr="00982A95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18925,0</w:t>
            </w:r>
          </w:p>
        </w:tc>
      </w:tr>
      <w:tr w:rsidR="00F46619" w:rsidRPr="00F46619" w:rsidTr="00982A95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18925,0</w:t>
            </w:r>
          </w:p>
        </w:tc>
      </w:tr>
      <w:tr w:rsidR="00F46619" w:rsidRPr="00F46619" w:rsidTr="00982A95">
        <w:trPr>
          <w:trHeight w:val="2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8926,2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8926,2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  <w:proofErr w:type="gram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848076,2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848076,2</w:t>
            </w:r>
          </w:p>
        </w:tc>
      </w:tr>
      <w:tr w:rsidR="00F46619" w:rsidRPr="00F46619" w:rsidTr="00982A95">
        <w:trPr>
          <w:trHeight w:val="3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31294,0</w:t>
            </w:r>
          </w:p>
        </w:tc>
      </w:tr>
      <w:tr w:rsidR="00F46619" w:rsidRPr="00F46619" w:rsidTr="00982A95">
        <w:trPr>
          <w:trHeight w:val="3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31294,0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общедоступного</w:t>
            </w:r>
            <w:proofErr w:type="gramEnd"/>
          </w:p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  <w:proofErr w:type="gramEnd"/>
          </w:p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98924,9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98924,9</w:t>
            </w:r>
          </w:p>
        </w:tc>
      </w:tr>
      <w:tr w:rsidR="00F46619" w:rsidRPr="00F46619" w:rsidTr="00982A95">
        <w:trPr>
          <w:trHeight w:val="26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0702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</w:tr>
      <w:tr w:rsidR="00F46619" w:rsidRPr="00F46619" w:rsidTr="00982A95">
        <w:trPr>
          <w:trHeight w:val="26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</w:tr>
      <w:tr w:rsidR="00F46619" w:rsidRPr="00F46619" w:rsidTr="00982A95">
        <w:trPr>
          <w:trHeight w:val="26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2000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46619" w:rsidRPr="00F46619" w:rsidTr="00982A95">
        <w:trPr>
          <w:trHeight w:val="26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03 1 01 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2000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 и общего образования в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128123,5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103138,5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103138,5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795,9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795,9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775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21649,1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21649,1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системы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57874,6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57874,6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57874,6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51973,1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51973,1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35070,7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16902,4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580,1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2768,9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90401,0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90401,0</w:t>
            </w:r>
          </w:p>
        </w:tc>
      </w:tr>
      <w:tr w:rsidR="00F46619" w:rsidRPr="00F46619" w:rsidTr="00982A95">
        <w:trPr>
          <w:trHeight w:val="48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F46619" w:rsidRPr="00F46619" w:rsidTr="00982A95">
        <w:trPr>
          <w:trHeight w:val="40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3561,7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2660,6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901,1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86839,3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67858,8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7751,2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10541,8</w:t>
            </w:r>
          </w:p>
        </w:tc>
      </w:tr>
      <w:tr w:rsidR="00F46619" w:rsidRPr="00F46619" w:rsidTr="00982A95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84853,0</w:t>
            </w:r>
          </w:p>
        </w:tc>
      </w:tr>
      <w:tr w:rsidR="00F46619" w:rsidRPr="00F46619" w:rsidTr="00982A95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18518,6</w:t>
            </w:r>
          </w:p>
        </w:tc>
      </w:tr>
      <w:tr w:rsidR="00F46619" w:rsidRPr="00F46619" w:rsidTr="00982A95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18518,6</w:t>
            </w:r>
          </w:p>
        </w:tc>
      </w:tr>
      <w:tr w:rsidR="00F46619" w:rsidRPr="00F46619" w:rsidTr="00982A95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18518,6</w:t>
            </w:r>
          </w:p>
        </w:tc>
      </w:tr>
      <w:tr w:rsidR="00F46619" w:rsidRPr="00F46619" w:rsidTr="00982A95">
        <w:trPr>
          <w:trHeight w:val="36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18518,6</w:t>
            </w:r>
          </w:p>
        </w:tc>
      </w:tr>
      <w:tr w:rsidR="00F46619" w:rsidRPr="00F46619" w:rsidTr="00982A95">
        <w:trPr>
          <w:trHeight w:val="4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16494,8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16494,8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комплектом детской одежды для посещения школьных занятий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2023,8</w:t>
            </w:r>
          </w:p>
        </w:tc>
      </w:tr>
      <w:tr w:rsidR="00F46619" w:rsidRPr="00F46619" w:rsidTr="00982A95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2023,8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F46619" w:rsidRPr="00F46619" w:rsidTr="00982A95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66334,4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20491,5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20250,5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20250,6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20250,6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18725,3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1523,6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46619" w:rsidRPr="00F46619" w:rsidTr="00982A9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46619" w:rsidRPr="00F46619" w:rsidTr="00982A95">
        <w:trPr>
          <w:trHeight w:val="72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 РБ»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46619" w:rsidRPr="00F46619" w:rsidTr="00982A95">
        <w:trPr>
          <w:trHeight w:val="61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</w:t>
            </w:r>
            <w:proofErr w:type="gramStart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терлитамак.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Учреждения в сфере общегосударственного </w:t>
            </w: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46619" w:rsidRPr="00F46619" w:rsidTr="00982A95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6619" w:rsidRPr="00F46619" w:rsidRDefault="00F46619" w:rsidP="00FB42ED">
            <w:pPr>
              <w:spacing w:after="0" w:line="240" w:lineRule="auto"/>
              <w:jc w:val="center"/>
            </w:pPr>
            <w:r w:rsidRPr="00F466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240,9</w:t>
            </w:r>
          </w:p>
        </w:tc>
      </w:tr>
    </w:tbl>
    <w:p w:rsidR="00F46619" w:rsidRDefault="00F46619" w:rsidP="00FB4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6619" w:rsidSect="00C35AE6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DE" w:rsidRDefault="004431DE" w:rsidP="00A73E2F">
      <w:pPr>
        <w:spacing w:after="0" w:line="240" w:lineRule="auto"/>
      </w:pPr>
      <w:r>
        <w:separator/>
      </w:r>
    </w:p>
  </w:endnote>
  <w:endnote w:type="continuationSeparator" w:id="1">
    <w:p w:rsidR="004431DE" w:rsidRDefault="004431DE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2987"/>
      <w:docPartObj>
        <w:docPartGallery w:val="Page Numbers (Bottom of Page)"/>
        <w:docPartUnique/>
      </w:docPartObj>
    </w:sdtPr>
    <w:sdtContent>
      <w:p w:rsidR="004431DE" w:rsidRDefault="00C31434">
        <w:pPr>
          <w:pStyle w:val="a5"/>
          <w:jc w:val="right"/>
        </w:pPr>
        <w:fldSimple w:instr=" PAGE   \* MERGEFORMAT ">
          <w:r w:rsidR="00530C73">
            <w:rPr>
              <w:noProof/>
            </w:rPr>
            <w:t>1</w:t>
          </w:r>
        </w:fldSimple>
      </w:p>
    </w:sdtContent>
  </w:sdt>
  <w:p w:rsidR="004431DE" w:rsidRDefault="004431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DE" w:rsidRDefault="004431DE" w:rsidP="00A73E2F">
      <w:pPr>
        <w:spacing w:after="0" w:line="240" w:lineRule="auto"/>
      </w:pPr>
      <w:r>
        <w:separator/>
      </w:r>
    </w:p>
  </w:footnote>
  <w:footnote w:type="continuationSeparator" w:id="1">
    <w:p w:rsidR="004431DE" w:rsidRDefault="004431DE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DE" w:rsidRPr="00156A4F" w:rsidRDefault="004431DE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73E2F"/>
    <w:rsid w:val="00000768"/>
    <w:rsid w:val="000011F1"/>
    <w:rsid w:val="000019E5"/>
    <w:rsid w:val="00001CEF"/>
    <w:rsid w:val="0000250C"/>
    <w:rsid w:val="0000292F"/>
    <w:rsid w:val="00004862"/>
    <w:rsid w:val="000053C4"/>
    <w:rsid w:val="00007A0F"/>
    <w:rsid w:val="00011EF5"/>
    <w:rsid w:val="00013C9C"/>
    <w:rsid w:val="00015D51"/>
    <w:rsid w:val="000163BD"/>
    <w:rsid w:val="000164C7"/>
    <w:rsid w:val="000166F1"/>
    <w:rsid w:val="00026760"/>
    <w:rsid w:val="00026E6E"/>
    <w:rsid w:val="00030A09"/>
    <w:rsid w:val="00030C5C"/>
    <w:rsid w:val="00031F2D"/>
    <w:rsid w:val="00034FBE"/>
    <w:rsid w:val="00041680"/>
    <w:rsid w:val="0004172D"/>
    <w:rsid w:val="000419D9"/>
    <w:rsid w:val="00042035"/>
    <w:rsid w:val="00043A18"/>
    <w:rsid w:val="000474AE"/>
    <w:rsid w:val="000522D0"/>
    <w:rsid w:val="0005273E"/>
    <w:rsid w:val="00065912"/>
    <w:rsid w:val="00065DC9"/>
    <w:rsid w:val="00067D58"/>
    <w:rsid w:val="00070827"/>
    <w:rsid w:val="0007193F"/>
    <w:rsid w:val="00072FE3"/>
    <w:rsid w:val="00073883"/>
    <w:rsid w:val="000740B7"/>
    <w:rsid w:val="000777D9"/>
    <w:rsid w:val="00083659"/>
    <w:rsid w:val="00083EE0"/>
    <w:rsid w:val="00092AC6"/>
    <w:rsid w:val="0009442C"/>
    <w:rsid w:val="000A0E2F"/>
    <w:rsid w:val="000A2539"/>
    <w:rsid w:val="000A3ED2"/>
    <w:rsid w:val="000A3EE9"/>
    <w:rsid w:val="000A5646"/>
    <w:rsid w:val="000A5BE1"/>
    <w:rsid w:val="000A7638"/>
    <w:rsid w:val="000B04F7"/>
    <w:rsid w:val="000B2715"/>
    <w:rsid w:val="000B27B3"/>
    <w:rsid w:val="000C074B"/>
    <w:rsid w:val="000C157A"/>
    <w:rsid w:val="000C4D36"/>
    <w:rsid w:val="000C5530"/>
    <w:rsid w:val="000C5969"/>
    <w:rsid w:val="000D5363"/>
    <w:rsid w:val="000D5853"/>
    <w:rsid w:val="000D7B6D"/>
    <w:rsid w:val="000E1531"/>
    <w:rsid w:val="000E254A"/>
    <w:rsid w:val="000E74EE"/>
    <w:rsid w:val="000F00E2"/>
    <w:rsid w:val="000F119F"/>
    <w:rsid w:val="000F1F76"/>
    <w:rsid w:val="000F2FC9"/>
    <w:rsid w:val="000F5C2A"/>
    <w:rsid w:val="000F68C8"/>
    <w:rsid w:val="000F6A40"/>
    <w:rsid w:val="000F7023"/>
    <w:rsid w:val="000F7AF2"/>
    <w:rsid w:val="00100F0A"/>
    <w:rsid w:val="00101F05"/>
    <w:rsid w:val="001035B5"/>
    <w:rsid w:val="00104326"/>
    <w:rsid w:val="0010514B"/>
    <w:rsid w:val="00106C75"/>
    <w:rsid w:val="00111478"/>
    <w:rsid w:val="001139A6"/>
    <w:rsid w:val="00116FA1"/>
    <w:rsid w:val="00117FBA"/>
    <w:rsid w:val="00121B07"/>
    <w:rsid w:val="00121CA1"/>
    <w:rsid w:val="00126E6E"/>
    <w:rsid w:val="00127057"/>
    <w:rsid w:val="001317BB"/>
    <w:rsid w:val="00132EC2"/>
    <w:rsid w:val="001355B9"/>
    <w:rsid w:val="00135F91"/>
    <w:rsid w:val="001377D4"/>
    <w:rsid w:val="001413FD"/>
    <w:rsid w:val="00142170"/>
    <w:rsid w:val="001424F1"/>
    <w:rsid w:val="0014255A"/>
    <w:rsid w:val="00142B65"/>
    <w:rsid w:val="00143AF5"/>
    <w:rsid w:val="00150D10"/>
    <w:rsid w:val="0015171F"/>
    <w:rsid w:val="001521CF"/>
    <w:rsid w:val="00152A68"/>
    <w:rsid w:val="00152C34"/>
    <w:rsid w:val="001558AB"/>
    <w:rsid w:val="00156A4F"/>
    <w:rsid w:val="0015732A"/>
    <w:rsid w:val="001633A3"/>
    <w:rsid w:val="00163FF3"/>
    <w:rsid w:val="00166CE9"/>
    <w:rsid w:val="00167522"/>
    <w:rsid w:val="00171FB9"/>
    <w:rsid w:val="00172DE6"/>
    <w:rsid w:val="001759C8"/>
    <w:rsid w:val="00176604"/>
    <w:rsid w:val="00180C4F"/>
    <w:rsid w:val="0018442E"/>
    <w:rsid w:val="0019143E"/>
    <w:rsid w:val="00191E77"/>
    <w:rsid w:val="001921F9"/>
    <w:rsid w:val="00192ED9"/>
    <w:rsid w:val="0019461B"/>
    <w:rsid w:val="001962CA"/>
    <w:rsid w:val="00197434"/>
    <w:rsid w:val="001A0CA9"/>
    <w:rsid w:val="001A16EA"/>
    <w:rsid w:val="001A3E31"/>
    <w:rsid w:val="001A4CBA"/>
    <w:rsid w:val="001A5ECD"/>
    <w:rsid w:val="001A7221"/>
    <w:rsid w:val="001B0158"/>
    <w:rsid w:val="001B04FF"/>
    <w:rsid w:val="001B0571"/>
    <w:rsid w:val="001B2FE8"/>
    <w:rsid w:val="001B477A"/>
    <w:rsid w:val="001B4CA2"/>
    <w:rsid w:val="001B528D"/>
    <w:rsid w:val="001C1A25"/>
    <w:rsid w:val="001C7CC4"/>
    <w:rsid w:val="001C7DF0"/>
    <w:rsid w:val="001D0A21"/>
    <w:rsid w:val="001D5C02"/>
    <w:rsid w:val="001E0A39"/>
    <w:rsid w:val="001E1B39"/>
    <w:rsid w:val="001E34EF"/>
    <w:rsid w:val="001E3E7C"/>
    <w:rsid w:val="001F2AEC"/>
    <w:rsid w:val="001F51D2"/>
    <w:rsid w:val="001F5531"/>
    <w:rsid w:val="001F56F9"/>
    <w:rsid w:val="001F7349"/>
    <w:rsid w:val="00201B51"/>
    <w:rsid w:val="00204282"/>
    <w:rsid w:val="00205B6A"/>
    <w:rsid w:val="00206FD0"/>
    <w:rsid w:val="0020700F"/>
    <w:rsid w:val="00210187"/>
    <w:rsid w:val="0021040F"/>
    <w:rsid w:val="00211486"/>
    <w:rsid w:val="00212E94"/>
    <w:rsid w:val="002257FD"/>
    <w:rsid w:val="002304CD"/>
    <w:rsid w:val="00231DB9"/>
    <w:rsid w:val="00233C10"/>
    <w:rsid w:val="00237662"/>
    <w:rsid w:val="00240E7D"/>
    <w:rsid w:val="002444B9"/>
    <w:rsid w:val="00245E66"/>
    <w:rsid w:val="0024677A"/>
    <w:rsid w:val="00252F00"/>
    <w:rsid w:val="00254018"/>
    <w:rsid w:val="002570EC"/>
    <w:rsid w:val="00257646"/>
    <w:rsid w:val="00260FE9"/>
    <w:rsid w:val="002631FA"/>
    <w:rsid w:val="002648DC"/>
    <w:rsid w:val="00266481"/>
    <w:rsid w:val="00267B37"/>
    <w:rsid w:val="00270197"/>
    <w:rsid w:val="00271E6C"/>
    <w:rsid w:val="00272535"/>
    <w:rsid w:val="00273BC1"/>
    <w:rsid w:val="002750D4"/>
    <w:rsid w:val="0027639F"/>
    <w:rsid w:val="00281CDA"/>
    <w:rsid w:val="00282C41"/>
    <w:rsid w:val="00293D9D"/>
    <w:rsid w:val="00294408"/>
    <w:rsid w:val="00296032"/>
    <w:rsid w:val="002A0E09"/>
    <w:rsid w:val="002A253F"/>
    <w:rsid w:val="002A26D8"/>
    <w:rsid w:val="002A2BC0"/>
    <w:rsid w:val="002A5255"/>
    <w:rsid w:val="002A659A"/>
    <w:rsid w:val="002A72F9"/>
    <w:rsid w:val="002B0871"/>
    <w:rsid w:val="002B4235"/>
    <w:rsid w:val="002C229E"/>
    <w:rsid w:val="002C305D"/>
    <w:rsid w:val="002C3BEB"/>
    <w:rsid w:val="002C44C7"/>
    <w:rsid w:val="002C539D"/>
    <w:rsid w:val="002D3C0E"/>
    <w:rsid w:val="002D5731"/>
    <w:rsid w:val="002D65B2"/>
    <w:rsid w:val="002D6C85"/>
    <w:rsid w:val="002D711D"/>
    <w:rsid w:val="002D7290"/>
    <w:rsid w:val="002E0C55"/>
    <w:rsid w:val="002E2F4F"/>
    <w:rsid w:val="002E429A"/>
    <w:rsid w:val="002F0BFC"/>
    <w:rsid w:val="002F1371"/>
    <w:rsid w:val="002F1864"/>
    <w:rsid w:val="002F287A"/>
    <w:rsid w:val="002F386E"/>
    <w:rsid w:val="002F4CFD"/>
    <w:rsid w:val="0030246F"/>
    <w:rsid w:val="0030688A"/>
    <w:rsid w:val="003104B2"/>
    <w:rsid w:val="00310527"/>
    <w:rsid w:val="0031291B"/>
    <w:rsid w:val="00321FAB"/>
    <w:rsid w:val="00322913"/>
    <w:rsid w:val="00325ECC"/>
    <w:rsid w:val="00325FAF"/>
    <w:rsid w:val="0032620B"/>
    <w:rsid w:val="0032680C"/>
    <w:rsid w:val="00326EF0"/>
    <w:rsid w:val="00331322"/>
    <w:rsid w:val="0033230E"/>
    <w:rsid w:val="003402C6"/>
    <w:rsid w:val="003417E9"/>
    <w:rsid w:val="00341F85"/>
    <w:rsid w:val="003440D5"/>
    <w:rsid w:val="0034529F"/>
    <w:rsid w:val="00346105"/>
    <w:rsid w:val="0034653F"/>
    <w:rsid w:val="00347FC4"/>
    <w:rsid w:val="0035064A"/>
    <w:rsid w:val="00350CB8"/>
    <w:rsid w:val="0035294E"/>
    <w:rsid w:val="003556EE"/>
    <w:rsid w:val="0035791C"/>
    <w:rsid w:val="00357BB8"/>
    <w:rsid w:val="0036375B"/>
    <w:rsid w:val="00363AC0"/>
    <w:rsid w:val="0036415A"/>
    <w:rsid w:val="00365699"/>
    <w:rsid w:val="0036704C"/>
    <w:rsid w:val="0036772E"/>
    <w:rsid w:val="00371E30"/>
    <w:rsid w:val="00375D62"/>
    <w:rsid w:val="00381030"/>
    <w:rsid w:val="00384CEE"/>
    <w:rsid w:val="003856C7"/>
    <w:rsid w:val="00390BC9"/>
    <w:rsid w:val="003914F7"/>
    <w:rsid w:val="00392105"/>
    <w:rsid w:val="00393716"/>
    <w:rsid w:val="003959B9"/>
    <w:rsid w:val="00397941"/>
    <w:rsid w:val="003A07B9"/>
    <w:rsid w:val="003A451A"/>
    <w:rsid w:val="003A6071"/>
    <w:rsid w:val="003A65F8"/>
    <w:rsid w:val="003B082C"/>
    <w:rsid w:val="003B1E22"/>
    <w:rsid w:val="003B4B42"/>
    <w:rsid w:val="003B5222"/>
    <w:rsid w:val="003B6051"/>
    <w:rsid w:val="003B60D9"/>
    <w:rsid w:val="003C1523"/>
    <w:rsid w:val="003C2A93"/>
    <w:rsid w:val="003C3195"/>
    <w:rsid w:val="003C34C9"/>
    <w:rsid w:val="003D03B4"/>
    <w:rsid w:val="003D08EC"/>
    <w:rsid w:val="003D1903"/>
    <w:rsid w:val="003E0958"/>
    <w:rsid w:val="003E13CB"/>
    <w:rsid w:val="003E4D5F"/>
    <w:rsid w:val="003E5CF9"/>
    <w:rsid w:val="003F1B99"/>
    <w:rsid w:val="003F3EBE"/>
    <w:rsid w:val="003F533F"/>
    <w:rsid w:val="003F5385"/>
    <w:rsid w:val="00400A14"/>
    <w:rsid w:val="00405DE6"/>
    <w:rsid w:val="00411964"/>
    <w:rsid w:val="004125F0"/>
    <w:rsid w:val="00420920"/>
    <w:rsid w:val="00423532"/>
    <w:rsid w:val="00426A8C"/>
    <w:rsid w:val="004273D8"/>
    <w:rsid w:val="0043075C"/>
    <w:rsid w:val="00433A91"/>
    <w:rsid w:val="00434251"/>
    <w:rsid w:val="004342DF"/>
    <w:rsid w:val="00437182"/>
    <w:rsid w:val="004402EC"/>
    <w:rsid w:val="0044073A"/>
    <w:rsid w:val="00440A30"/>
    <w:rsid w:val="00441462"/>
    <w:rsid w:val="004431DE"/>
    <w:rsid w:val="0045018C"/>
    <w:rsid w:val="00450A6B"/>
    <w:rsid w:val="0045315F"/>
    <w:rsid w:val="004538F7"/>
    <w:rsid w:val="004604E9"/>
    <w:rsid w:val="00460DC2"/>
    <w:rsid w:val="00462DCA"/>
    <w:rsid w:val="0046636B"/>
    <w:rsid w:val="00467123"/>
    <w:rsid w:val="00472F3B"/>
    <w:rsid w:val="0048095D"/>
    <w:rsid w:val="004809D6"/>
    <w:rsid w:val="0048774C"/>
    <w:rsid w:val="004934E8"/>
    <w:rsid w:val="004962EB"/>
    <w:rsid w:val="004966C0"/>
    <w:rsid w:val="004A0210"/>
    <w:rsid w:val="004A172C"/>
    <w:rsid w:val="004A2802"/>
    <w:rsid w:val="004A366C"/>
    <w:rsid w:val="004A53F6"/>
    <w:rsid w:val="004B5CDF"/>
    <w:rsid w:val="004C1446"/>
    <w:rsid w:val="004C2454"/>
    <w:rsid w:val="004C592F"/>
    <w:rsid w:val="004C6427"/>
    <w:rsid w:val="004C7719"/>
    <w:rsid w:val="004C786A"/>
    <w:rsid w:val="004D076C"/>
    <w:rsid w:val="004D1CE0"/>
    <w:rsid w:val="004D20D7"/>
    <w:rsid w:val="004D23C1"/>
    <w:rsid w:val="004D338F"/>
    <w:rsid w:val="004D4E79"/>
    <w:rsid w:val="004D63D0"/>
    <w:rsid w:val="004E1729"/>
    <w:rsid w:val="004E31A1"/>
    <w:rsid w:val="004E7291"/>
    <w:rsid w:val="004F4BB8"/>
    <w:rsid w:val="005011E7"/>
    <w:rsid w:val="00501C9F"/>
    <w:rsid w:val="005046B3"/>
    <w:rsid w:val="00506AEF"/>
    <w:rsid w:val="005105CC"/>
    <w:rsid w:val="005157AA"/>
    <w:rsid w:val="00517597"/>
    <w:rsid w:val="0052000E"/>
    <w:rsid w:val="0052111E"/>
    <w:rsid w:val="00521168"/>
    <w:rsid w:val="00523974"/>
    <w:rsid w:val="005239CF"/>
    <w:rsid w:val="00523CB4"/>
    <w:rsid w:val="00525F4D"/>
    <w:rsid w:val="00530C73"/>
    <w:rsid w:val="005314B5"/>
    <w:rsid w:val="00540570"/>
    <w:rsid w:val="00540CC4"/>
    <w:rsid w:val="00545226"/>
    <w:rsid w:val="005514FA"/>
    <w:rsid w:val="00553722"/>
    <w:rsid w:val="00553D82"/>
    <w:rsid w:val="00555D82"/>
    <w:rsid w:val="00560520"/>
    <w:rsid w:val="00560AF5"/>
    <w:rsid w:val="00560BCE"/>
    <w:rsid w:val="00563DBC"/>
    <w:rsid w:val="00564481"/>
    <w:rsid w:val="00564B3A"/>
    <w:rsid w:val="005703AA"/>
    <w:rsid w:val="00571D60"/>
    <w:rsid w:val="005731DF"/>
    <w:rsid w:val="005732EA"/>
    <w:rsid w:val="00574336"/>
    <w:rsid w:val="005805C5"/>
    <w:rsid w:val="00582C18"/>
    <w:rsid w:val="00584DE8"/>
    <w:rsid w:val="00586610"/>
    <w:rsid w:val="005869FE"/>
    <w:rsid w:val="00596478"/>
    <w:rsid w:val="00596740"/>
    <w:rsid w:val="00596EF8"/>
    <w:rsid w:val="00597264"/>
    <w:rsid w:val="005A140D"/>
    <w:rsid w:val="005A144F"/>
    <w:rsid w:val="005A4136"/>
    <w:rsid w:val="005B00A5"/>
    <w:rsid w:val="005B1001"/>
    <w:rsid w:val="005B4B94"/>
    <w:rsid w:val="005B581C"/>
    <w:rsid w:val="005B5C05"/>
    <w:rsid w:val="005B6342"/>
    <w:rsid w:val="005B75E5"/>
    <w:rsid w:val="005C022B"/>
    <w:rsid w:val="005C10F5"/>
    <w:rsid w:val="005C155F"/>
    <w:rsid w:val="005C25C8"/>
    <w:rsid w:val="005C2E03"/>
    <w:rsid w:val="005C3569"/>
    <w:rsid w:val="005C5531"/>
    <w:rsid w:val="005C6005"/>
    <w:rsid w:val="005D4590"/>
    <w:rsid w:val="005D5580"/>
    <w:rsid w:val="005D58A2"/>
    <w:rsid w:val="005D5A47"/>
    <w:rsid w:val="005D6748"/>
    <w:rsid w:val="005D6F50"/>
    <w:rsid w:val="005E02FE"/>
    <w:rsid w:val="005E1C69"/>
    <w:rsid w:val="005E4202"/>
    <w:rsid w:val="005E4DEB"/>
    <w:rsid w:val="005F2DAA"/>
    <w:rsid w:val="005F5692"/>
    <w:rsid w:val="00600884"/>
    <w:rsid w:val="00600D17"/>
    <w:rsid w:val="00604077"/>
    <w:rsid w:val="00606B0F"/>
    <w:rsid w:val="00612F41"/>
    <w:rsid w:val="0061432A"/>
    <w:rsid w:val="00617C89"/>
    <w:rsid w:val="006210DF"/>
    <w:rsid w:val="00621292"/>
    <w:rsid w:val="006249E0"/>
    <w:rsid w:val="006322C7"/>
    <w:rsid w:val="00633753"/>
    <w:rsid w:val="006350F4"/>
    <w:rsid w:val="0063684E"/>
    <w:rsid w:val="0064152D"/>
    <w:rsid w:val="0064192E"/>
    <w:rsid w:val="00643FFE"/>
    <w:rsid w:val="0064421B"/>
    <w:rsid w:val="0064643A"/>
    <w:rsid w:val="00646C1E"/>
    <w:rsid w:val="00650554"/>
    <w:rsid w:val="00650E1D"/>
    <w:rsid w:val="00656DC9"/>
    <w:rsid w:val="00657524"/>
    <w:rsid w:val="00660272"/>
    <w:rsid w:val="006611BE"/>
    <w:rsid w:val="00661EF7"/>
    <w:rsid w:val="00663E2E"/>
    <w:rsid w:val="00665738"/>
    <w:rsid w:val="00667062"/>
    <w:rsid w:val="00672302"/>
    <w:rsid w:val="006773F3"/>
    <w:rsid w:val="0068704B"/>
    <w:rsid w:val="006901B5"/>
    <w:rsid w:val="00692EBE"/>
    <w:rsid w:val="00693DC6"/>
    <w:rsid w:val="00694F27"/>
    <w:rsid w:val="006A07A5"/>
    <w:rsid w:val="006A22F5"/>
    <w:rsid w:val="006A4805"/>
    <w:rsid w:val="006A58F4"/>
    <w:rsid w:val="006C14D2"/>
    <w:rsid w:val="006C34C4"/>
    <w:rsid w:val="006D73EE"/>
    <w:rsid w:val="006E0852"/>
    <w:rsid w:val="006E0A9E"/>
    <w:rsid w:val="006E32DF"/>
    <w:rsid w:val="006E375A"/>
    <w:rsid w:val="006E3E17"/>
    <w:rsid w:val="006E607A"/>
    <w:rsid w:val="006F2881"/>
    <w:rsid w:val="006F3EA1"/>
    <w:rsid w:val="006F462B"/>
    <w:rsid w:val="006F65D9"/>
    <w:rsid w:val="006F6927"/>
    <w:rsid w:val="00700B48"/>
    <w:rsid w:val="007024A4"/>
    <w:rsid w:val="007030F8"/>
    <w:rsid w:val="0070502B"/>
    <w:rsid w:val="00705EAB"/>
    <w:rsid w:val="007103AA"/>
    <w:rsid w:val="0071090B"/>
    <w:rsid w:val="00712F0A"/>
    <w:rsid w:val="00713DA1"/>
    <w:rsid w:val="00716506"/>
    <w:rsid w:val="007226DB"/>
    <w:rsid w:val="007232A8"/>
    <w:rsid w:val="00724499"/>
    <w:rsid w:val="007307D3"/>
    <w:rsid w:val="007329D2"/>
    <w:rsid w:val="0073334F"/>
    <w:rsid w:val="00736235"/>
    <w:rsid w:val="00737B27"/>
    <w:rsid w:val="00740A31"/>
    <w:rsid w:val="00742596"/>
    <w:rsid w:val="00746027"/>
    <w:rsid w:val="007464DC"/>
    <w:rsid w:val="007479FA"/>
    <w:rsid w:val="00752E32"/>
    <w:rsid w:val="007537AF"/>
    <w:rsid w:val="00755812"/>
    <w:rsid w:val="00755A10"/>
    <w:rsid w:val="00756085"/>
    <w:rsid w:val="00757787"/>
    <w:rsid w:val="00760DEE"/>
    <w:rsid w:val="00765394"/>
    <w:rsid w:val="007658E9"/>
    <w:rsid w:val="00772423"/>
    <w:rsid w:val="0077319B"/>
    <w:rsid w:val="00774292"/>
    <w:rsid w:val="0077460E"/>
    <w:rsid w:val="00776308"/>
    <w:rsid w:val="007771CD"/>
    <w:rsid w:val="007815B5"/>
    <w:rsid w:val="007858D7"/>
    <w:rsid w:val="00786C91"/>
    <w:rsid w:val="00786D69"/>
    <w:rsid w:val="00787B8F"/>
    <w:rsid w:val="00787C8D"/>
    <w:rsid w:val="0079166A"/>
    <w:rsid w:val="00793912"/>
    <w:rsid w:val="00794C48"/>
    <w:rsid w:val="00794D31"/>
    <w:rsid w:val="007966F1"/>
    <w:rsid w:val="00797120"/>
    <w:rsid w:val="007977D5"/>
    <w:rsid w:val="007A1C29"/>
    <w:rsid w:val="007A266C"/>
    <w:rsid w:val="007A34BA"/>
    <w:rsid w:val="007A5841"/>
    <w:rsid w:val="007A75EF"/>
    <w:rsid w:val="007A775F"/>
    <w:rsid w:val="007B01BB"/>
    <w:rsid w:val="007B109C"/>
    <w:rsid w:val="007B13B3"/>
    <w:rsid w:val="007B1609"/>
    <w:rsid w:val="007B5F2E"/>
    <w:rsid w:val="007C1189"/>
    <w:rsid w:val="007C2EBF"/>
    <w:rsid w:val="007C4B49"/>
    <w:rsid w:val="007C595E"/>
    <w:rsid w:val="007D0AD5"/>
    <w:rsid w:val="007D2835"/>
    <w:rsid w:val="007D4A8A"/>
    <w:rsid w:val="007E04C3"/>
    <w:rsid w:val="007E4D2E"/>
    <w:rsid w:val="007E5018"/>
    <w:rsid w:val="007E5A8E"/>
    <w:rsid w:val="007F0A0F"/>
    <w:rsid w:val="007F53AF"/>
    <w:rsid w:val="0080141C"/>
    <w:rsid w:val="008041E0"/>
    <w:rsid w:val="0080468E"/>
    <w:rsid w:val="0080478A"/>
    <w:rsid w:val="00806718"/>
    <w:rsid w:val="008068D5"/>
    <w:rsid w:val="00806BAB"/>
    <w:rsid w:val="00807998"/>
    <w:rsid w:val="00812B80"/>
    <w:rsid w:val="00813481"/>
    <w:rsid w:val="00813E14"/>
    <w:rsid w:val="00814ED3"/>
    <w:rsid w:val="008155A0"/>
    <w:rsid w:val="00815604"/>
    <w:rsid w:val="00815C85"/>
    <w:rsid w:val="008205DB"/>
    <w:rsid w:val="008215AD"/>
    <w:rsid w:val="0082279B"/>
    <w:rsid w:val="008232EF"/>
    <w:rsid w:val="00823B3E"/>
    <w:rsid w:val="00824E8E"/>
    <w:rsid w:val="00826409"/>
    <w:rsid w:val="008324E8"/>
    <w:rsid w:val="008331BC"/>
    <w:rsid w:val="00833F38"/>
    <w:rsid w:val="008340AA"/>
    <w:rsid w:val="00835676"/>
    <w:rsid w:val="00835E7F"/>
    <w:rsid w:val="008413EC"/>
    <w:rsid w:val="008436C7"/>
    <w:rsid w:val="00844398"/>
    <w:rsid w:val="00845005"/>
    <w:rsid w:val="00845124"/>
    <w:rsid w:val="00845ABF"/>
    <w:rsid w:val="00854A94"/>
    <w:rsid w:val="00857F52"/>
    <w:rsid w:val="008641D5"/>
    <w:rsid w:val="00864AF2"/>
    <w:rsid w:val="00867CA5"/>
    <w:rsid w:val="00871ACB"/>
    <w:rsid w:val="008725EF"/>
    <w:rsid w:val="008739A9"/>
    <w:rsid w:val="00875A4C"/>
    <w:rsid w:val="008774A6"/>
    <w:rsid w:val="0088576E"/>
    <w:rsid w:val="00886DA9"/>
    <w:rsid w:val="008874DD"/>
    <w:rsid w:val="00890EA9"/>
    <w:rsid w:val="008913F4"/>
    <w:rsid w:val="00893208"/>
    <w:rsid w:val="00896D7B"/>
    <w:rsid w:val="008974AE"/>
    <w:rsid w:val="00897517"/>
    <w:rsid w:val="008A2042"/>
    <w:rsid w:val="008A4B53"/>
    <w:rsid w:val="008A5C28"/>
    <w:rsid w:val="008A5CED"/>
    <w:rsid w:val="008A60C2"/>
    <w:rsid w:val="008B0DD5"/>
    <w:rsid w:val="008B2D4E"/>
    <w:rsid w:val="008B4C34"/>
    <w:rsid w:val="008B4EAC"/>
    <w:rsid w:val="008B57D1"/>
    <w:rsid w:val="008C4CDC"/>
    <w:rsid w:val="008C6493"/>
    <w:rsid w:val="008C6F2B"/>
    <w:rsid w:val="008D2369"/>
    <w:rsid w:val="008D2499"/>
    <w:rsid w:val="008D5B2A"/>
    <w:rsid w:val="008D7326"/>
    <w:rsid w:val="008D7D8C"/>
    <w:rsid w:val="008E2277"/>
    <w:rsid w:val="008E3B3D"/>
    <w:rsid w:val="008E5780"/>
    <w:rsid w:val="008E5940"/>
    <w:rsid w:val="008F222C"/>
    <w:rsid w:val="008F239B"/>
    <w:rsid w:val="008F57D2"/>
    <w:rsid w:val="008F5986"/>
    <w:rsid w:val="008F5BF4"/>
    <w:rsid w:val="008F5F48"/>
    <w:rsid w:val="00901055"/>
    <w:rsid w:val="00905058"/>
    <w:rsid w:val="00907062"/>
    <w:rsid w:val="009113E3"/>
    <w:rsid w:val="00911760"/>
    <w:rsid w:val="00911F0D"/>
    <w:rsid w:val="0091512F"/>
    <w:rsid w:val="009217D3"/>
    <w:rsid w:val="009222FC"/>
    <w:rsid w:val="00922B43"/>
    <w:rsid w:val="0092347A"/>
    <w:rsid w:val="0092515D"/>
    <w:rsid w:val="00925235"/>
    <w:rsid w:val="00926ECE"/>
    <w:rsid w:val="009271C7"/>
    <w:rsid w:val="00930330"/>
    <w:rsid w:val="0093162B"/>
    <w:rsid w:val="00933D93"/>
    <w:rsid w:val="00933E7B"/>
    <w:rsid w:val="009372D4"/>
    <w:rsid w:val="009464E4"/>
    <w:rsid w:val="00952A51"/>
    <w:rsid w:val="009554E7"/>
    <w:rsid w:val="00955B8F"/>
    <w:rsid w:val="009572ED"/>
    <w:rsid w:val="00962009"/>
    <w:rsid w:val="00963B88"/>
    <w:rsid w:val="0096509A"/>
    <w:rsid w:val="0096606A"/>
    <w:rsid w:val="009701E6"/>
    <w:rsid w:val="009723E7"/>
    <w:rsid w:val="00972D15"/>
    <w:rsid w:val="00973070"/>
    <w:rsid w:val="009827AF"/>
    <w:rsid w:val="00982A95"/>
    <w:rsid w:val="00984609"/>
    <w:rsid w:val="00985C97"/>
    <w:rsid w:val="00992431"/>
    <w:rsid w:val="009944A2"/>
    <w:rsid w:val="00994771"/>
    <w:rsid w:val="00995D20"/>
    <w:rsid w:val="00997EE1"/>
    <w:rsid w:val="009A08B1"/>
    <w:rsid w:val="009A1C19"/>
    <w:rsid w:val="009A3967"/>
    <w:rsid w:val="009A3F31"/>
    <w:rsid w:val="009A40B4"/>
    <w:rsid w:val="009A7954"/>
    <w:rsid w:val="009B04F4"/>
    <w:rsid w:val="009B56C8"/>
    <w:rsid w:val="009C068A"/>
    <w:rsid w:val="009C0742"/>
    <w:rsid w:val="009C14E2"/>
    <w:rsid w:val="009C3BFA"/>
    <w:rsid w:val="009C71F0"/>
    <w:rsid w:val="009D4A08"/>
    <w:rsid w:val="009E1823"/>
    <w:rsid w:val="009E6809"/>
    <w:rsid w:val="009E699F"/>
    <w:rsid w:val="009F098E"/>
    <w:rsid w:val="009F157F"/>
    <w:rsid w:val="009F4185"/>
    <w:rsid w:val="009F6D59"/>
    <w:rsid w:val="00A012DF"/>
    <w:rsid w:val="00A015C0"/>
    <w:rsid w:val="00A02B66"/>
    <w:rsid w:val="00A02F67"/>
    <w:rsid w:val="00A06A27"/>
    <w:rsid w:val="00A14A61"/>
    <w:rsid w:val="00A1571D"/>
    <w:rsid w:val="00A209EC"/>
    <w:rsid w:val="00A20F15"/>
    <w:rsid w:val="00A225C2"/>
    <w:rsid w:val="00A23B27"/>
    <w:rsid w:val="00A32CCE"/>
    <w:rsid w:val="00A3485B"/>
    <w:rsid w:val="00A35594"/>
    <w:rsid w:val="00A41BC7"/>
    <w:rsid w:val="00A53079"/>
    <w:rsid w:val="00A5341E"/>
    <w:rsid w:val="00A5385F"/>
    <w:rsid w:val="00A53D67"/>
    <w:rsid w:val="00A54E19"/>
    <w:rsid w:val="00A54E52"/>
    <w:rsid w:val="00A57F14"/>
    <w:rsid w:val="00A6036D"/>
    <w:rsid w:val="00A603F7"/>
    <w:rsid w:val="00A6569A"/>
    <w:rsid w:val="00A67FAC"/>
    <w:rsid w:val="00A73E2F"/>
    <w:rsid w:val="00A75038"/>
    <w:rsid w:val="00A776E3"/>
    <w:rsid w:val="00A8044E"/>
    <w:rsid w:val="00A8104D"/>
    <w:rsid w:val="00A84158"/>
    <w:rsid w:val="00A849D9"/>
    <w:rsid w:val="00A90B2C"/>
    <w:rsid w:val="00A940B0"/>
    <w:rsid w:val="00A95C58"/>
    <w:rsid w:val="00A96807"/>
    <w:rsid w:val="00AA1979"/>
    <w:rsid w:val="00AA1ABD"/>
    <w:rsid w:val="00AA20B8"/>
    <w:rsid w:val="00AA6E31"/>
    <w:rsid w:val="00AA7139"/>
    <w:rsid w:val="00AB01F6"/>
    <w:rsid w:val="00AB1934"/>
    <w:rsid w:val="00AB2699"/>
    <w:rsid w:val="00AB5962"/>
    <w:rsid w:val="00AB72DB"/>
    <w:rsid w:val="00AB7B8B"/>
    <w:rsid w:val="00AC0DFE"/>
    <w:rsid w:val="00AC27EF"/>
    <w:rsid w:val="00AC3354"/>
    <w:rsid w:val="00AC442F"/>
    <w:rsid w:val="00AD003A"/>
    <w:rsid w:val="00AD0CB6"/>
    <w:rsid w:val="00AD1B62"/>
    <w:rsid w:val="00AD3713"/>
    <w:rsid w:val="00AD4CCC"/>
    <w:rsid w:val="00AD550E"/>
    <w:rsid w:val="00AE2765"/>
    <w:rsid w:val="00AE373F"/>
    <w:rsid w:val="00AE3CF8"/>
    <w:rsid w:val="00AE4149"/>
    <w:rsid w:val="00AE6646"/>
    <w:rsid w:val="00AE72BE"/>
    <w:rsid w:val="00AF3AEA"/>
    <w:rsid w:val="00B056CB"/>
    <w:rsid w:val="00B05D79"/>
    <w:rsid w:val="00B10B01"/>
    <w:rsid w:val="00B11BBD"/>
    <w:rsid w:val="00B12303"/>
    <w:rsid w:val="00B14986"/>
    <w:rsid w:val="00B1601F"/>
    <w:rsid w:val="00B161D4"/>
    <w:rsid w:val="00B17E23"/>
    <w:rsid w:val="00B2394E"/>
    <w:rsid w:val="00B2643B"/>
    <w:rsid w:val="00B26849"/>
    <w:rsid w:val="00B2684E"/>
    <w:rsid w:val="00B3015A"/>
    <w:rsid w:val="00B3132F"/>
    <w:rsid w:val="00B35745"/>
    <w:rsid w:val="00B360F1"/>
    <w:rsid w:val="00B373EB"/>
    <w:rsid w:val="00B4210D"/>
    <w:rsid w:val="00B430EE"/>
    <w:rsid w:val="00B452A4"/>
    <w:rsid w:val="00B46520"/>
    <w:rsid w:val="00B476E3"/>
    <w:rsid w:val="00B525BE"/>
    <w:rsid w:val="00B526D4"/>
    <w:rsid w:val="00B5296B"/>
    <w:rsid w:val="00B54609"/>
    <w:rsid w:val="00B57612"/>
    <w:rsid w:val="00B60F6B"/>
    <w:rsid w:val="00B61617"/>
    <w:rsid w:val="00B61690"/>
    <w:rsid w:val="00B64C5B"/>
    <w:rsid w:val="00B65A54"/>
    <w:rsid w:val="00B7209B"/>
    <w:rsid w:val="00B723DE"/>
    <w:rsid w:val="00B73127"/>
    <w:rsid w:val="00B76960"/>
    <w:rsid w:val="00B77038"/>
    <w:rsid w:val="00B774CD"/>
    <w:rsid w:val="00B77BF8"/>
    <w:rsid w:val="00B80792"/>
    <w:rsid w:val="00B827B0"/>
    <w:rsid w:val="00B838BC"/>
    <w:rsid w:val="00B84B0F"/>
    <w:rsid w:val="00B91441"/>
    <w:rsid w:val="00B95494"/>
    <w:rsid w:val="00BA19C8"/>
    <w:rsid w:val="00BA2910"/>
    <w:rsid w:val="00BA423D"/>
    <w:rsid w:val="00BA5583"/>
    <w:rsid w:val="00BA5B96"/>
    <w:rsid w:val="00BB1B16"/>
    <w:rsid w:val="00BB27DC"/>
    <w:rsid w:val="00BB30E1"/>
    <w:rsid w:val="00BB5268"/>
    <w:rsid w:val="00BB6829"/>
    <w:rsid w:val="00BB7CFC"/>
    <w:rsid w:val="00BC0605"/>
    <w:rsid w:val="00BC2562"/>
    <w:rsid w:val="00BC424E"/>
    <w:rsid w:val="00BC63C3"/>
    <w:rsid w:val="00BC7E1D"/>
    <w:rsid w:val="00BD1623"/>
    <w:rsid w:val="00BD1EB7"/>
    <w:rsid w:val="00BD3FA1"/>
    <w:rsid w:val="00BD4EE7"/>
    <w:rsid w:val="00BD65FB"/>
    <w:rsid w:val="00BE1FA2"/>
    <w:rsid w:val="00BE20B5"/>
    <w:rsid w:val="00BE301B"/>
    <w:rsid w:val="00BE34E7"/>
    <w:rsid w:val="00BE4DFE"/>
    <w:rsid w:val="00BE53AE"/>
    <w:rsid w:val="00BE53C6"/>
    <w:rsid w:val="00BE65DA"/>
    <w:rsid w:val="00BE7DBE"/>
    <w:rsid w:val="00BF0F63"/>
    <w:rsid w:val="00C00F69"/>
    <w:rsid w:val="00C01768"/>
    <w:rsid w:val="00C0187A"/>
    <w:rsid w:val="00C02D84"/>
    <w:rsid w:val="00C060F8"/>
    <w:rsid w:val="00C06A4A"/>
    <w:rsid w:val="00C06DBA"/>
    <w:rsid w:val="00C07A58"/>
    <w:rsid w:val="00C10FD9"/>
    <w:rsid w:val="00C12702"/>
    <w:rsid w:val="00C132E1"/>
    <w:rsid w:val="00C2515A"/>
    <w:rsid w:val="00C27896"/>
    <w:rsid w:val="00C312AF"/>
    <w:rsid w:val="00C31434"/>
    <w:rsid w:val="00C3587F"/>
    <w:rsid w:val="00C35AE6"/>
    <w:rsid w:val="00C37188"/>
    <w:rsid w:val="00C372E5"/>
    <w:rsid w:val="00C37785"/>
    <w:rsid w:val="00C379D4"/>
    <w:rsid w:val="00C43959"/>
    <w:rsid w:val="00C44520"/>
    <w:rsid w:val="00C46B30"/>
    <w:rsid w:val="00C47616"/>
    <w:rsid w:val="00C477BE"/>
    <w:rsid w:val="00C47A13"/>
    <w:rsid w:val="00C50002"/>
    <w:rsid w:val="00C52D44"/>
    <w:rsid w:val="00C55EC0"/>
    <w:rsid w:val="00C57E07"/>
    <w:rsid w:val="00C648E1"/>
    <w:rsid w:val="00C66A8F"/>
    <w:rsid w:val="00C72DA1"/>
    <w:rsid w:val="00C806FF"/>
    <w:rsid w:val="00C8313E"/>
    <w:rsid w:val="00C836DF"/>
    <w:rsid w:val="00C8488F"/>
    <w:rsid w:val="00C84DB4"/>
    <w:rsid w:val="00C86247"/>
    <w:rsid w:val="00C87425"/>
    <w:rsid w:val="00C90C5B"/>
    <w:rsid w:val="00C90E9F"/>
    <w:rsid w:val="00C92DA9"/>
    <w:rsid w:val="00C93039"/>
    <w:rsid w:val="00C93A8E"/>
    <w:rsid w:val="00CA27CB"/>
    <w:rsid w:val="00CA39F5"/>
    <w:rsid w:val="00CA3D22"/>
    <w:rsid w:val="00CA3E9F"/>
    <w:rsid w:val="00CA4C3B"/>
    <w:rsid w:val="00CA559A"/>
    <w:rsid w:val="00CA5BC3"/>
    <w:rsid w:val="00CB4793"/>
    <w:rsid w:val="00CB6DBC"/>
    <w:rsid w:val="00CC0074"/>
    <w:rsid w:val="00CC3BE3"/>
    <w:rsid w:val="00CC46D5"/>
    <w:rsid w:val="00CC709A"/>
    <w:rsid w:val="00CD0BBB"/>
    <w:rsid w:val="00CD2F81"/>
    <w:rsid w:val="00CD42BA"/>
    <w:rsid w:val="00CD4E8B"/>
    <w:rsid w:val="00CE1144"/>
    <w:rsid w:val="00CE1BDD"/>
    <w:rsid w:val="00CE3F94"/>
    <w:rsid w:val="00CF03FC"/>
    <w:rsid w:val="00D00BAB"/>
    <w:rsid w:val="00D016B3"/>
    <w:rsid w:val="00D01F23"/>
    <w:rsid w:val="00D025C8"/>
    <w:rsid w:val="00D0460B"/>
    <w:rsid w:val="00D0631F"/>
    <w:rsid w:val="00D064EF"/>
    <w:rsid w:val="00D070BB"/>
    <w:rsid w:val="00D109B3"/>
    <w:rsid w:val="00D123F0"/>
    <w:rsid w:val="00D127DA"/>
    <w:rsid w:val="00D13A0F"/>
    <w:rsid w:val="00D156B6"/>
    <w:rsid w:val="00D161A6"/>
    <w:rsid w:val="00D2139A"/>
    <w:rsid w:val="00D23035"/>
    <w:rsid w:val="00D23ABD"/>
    <w:rsid w:val="00D24055"/>
    <w:rsid w:val="00D25FC9"/>
    <w:rsid w:val="00D26A8D"/>
    <w:rsid w:val="00D312B0"/>
    <w:rsid w:val="00D312EB"/>
    <w:rsid w:val="00D31D7F"/>
    <w:rsid w:val="00D358F6"/>
    <w:rsid w:val="00D37BCF"/>
    <w:rsid w:val="00D423C3"/>
    <w:rsid w:val="00D44B59"/>
    <w:rsid w:val="00D44BA1"/>
    <w:rsid w:val="00D5024A"/>
    <w:rsid w:val="00D50389"/>
    <w:rsid w:val="00D50C11"/>
    <w:rsid w:val="00D51F10"/>
    <w:rsid w:val="00D53374"/>
    <w:rsid w:val="00D5341C"/>
    <w:rsid w:val="00D5699B"/>
    <w:rsid w:val="00D601C0"/>
    <w:rsid w:val="00D61A1B"/>
    <w:rsid w:val="00D62CB6"/>
    <w:rsid w:val="00D63924"/>
    <w:rsid w:val="00D66AF3"/>
    <w:rsid w:val="00D71D23"/>
    <w:rsid w:val="00D72FE8"/>
    <w:rsid w:val="00D74D01"/>
    <w:rsid w:val="00D752D3"/>
    <w:rsid w:val="00D759D8"/>
    <w:rsid w:val="00D76628"/>
    <w:rsid w:val="00D80E52"/>
    <w:rsid w:val="00D8625C"/>
    <w:rsid w:val="00D90BBA"/>
    <w:rsid w:val="00D918D6"/>
    <w:rsid w:val="00D91A38"/>
    <w:rsid w:val="00D92047"/>
    <w:rsid w:val="00D944D7"/>
    <w:rsid w:val="00D976C7"/>
    <w:rsid w:val="00DA0B87"/>
    <w:rsid w:val="00DA2B98"/>
    <w:rsid w:val="00DA6756"/>
    <w:rsid w:val="00DB01FB"/>
    <w:rsid w:val="00DB0CD6"/>
    <w:rsid w:val="00DB1349"/>
    <w:rsid w:val="00DB1879"/>
    <w:rsid w:val="00DB40F6"/>
    <w:rsid w:val="00DB7A3D"/>
    <w:rsid w:val="00DC01B7"/>
    <w:rsid w:val="00DC4313"/>
    <w:rsid w:val="00DC4D17"/>
    <w:rsid w:val="00DC5ECB"/>
    <w:rsid w:val="00DC66CB"/>
    <w:rsid w:val="00DC7B2B"/>
    <w:rsid w:val="00DD53D5"/>
    <w:rsid w:val="00DD5A30"/>
    <w:rsid w:val="00DD7257"/>
    <w:rsid w:val="00DE19B9"/>
    <w:rsid w:val="00DE244D"/>
    <w:rsid w:val="00DE348B"/>
    <w:rsid w:val="00DE59FD"/>
    <w:rsid w:val="00DE7E34"/>
    <w:rsid w:val="00DE7F56"/>
    <w:rsid w:val="00DF11E8"/>
    <w:rsid w:val="00DF3FF0"/>
    <w:rsid w:val="00DF58B6"/>
    <w:rsid w:val="00DF5AC0"/>
    <w:rsid w:val="00E02372"/>
    <w:rsid w:val="00E02E15"/>
    <w:rsid w:val="00E05F90"/>
    <w:rsid w:val="00E066D2"/>
    <w:rsid w:val="00E072AC"/>
    <w:rsid w:val="00E151FD"/>
    <w:rsid w:val="00E170EE"/>
    <w:rsid w:val="00E1794A"/>
    <w:rsid w:val="00E261D5"/>
    <w:rsid w:val="00E27D0B"/>
    <w:rsid w:val="00E36773"/>
    <w:rsid w:val="00E4205E"/>
    <w:rsid w:val="00E448BF"/>
    <w:rsid w:val="00E452FB"/>
    <w:rsid w:val="00E4740B"/>
    <w:rsid w:val="00E50F05"/>
    <w:rsid w:val="00E539EA"/>
    <w:rsid w:val="00E548D2"/>
    <w:rsid w:val="00E552E6"/>
    <w:rsid w:val="00E55B97"/>
    <w:rsid w:val="00E62CAF"/>
    <w:rsid w:val="00E6417C"/>
    <w:rsid w:val="00E669B8"/>
    <w:rsid w:val="00E6763B"/>
    <w:rsid w:val="00E67A88"/>
    <w:rsid w:val="00E722B4"/>
    <w:rsid w:val="00E73DCA"/>
    <w:rsid w:val="00E74A70"/>
    <w:rsid w:val="00E75214"/>
    <w:rsid w:val="00E80A33"/>
    <w:rsid w:val="00E81DA4"/>
    <w:rsid w:val="00E836BE"/>
    <w:rsid w:val="00E84219"/>
    <w:rsid w:val="00E84BBE"/>
    <w:rsid w:val="00E86407"/>
    <w:rsid w:val="00E91B7F"/>
    <w:rsid w:val="00E926A4"/>
    <w:rsid w:val="00E93F4B"/>
    <w:rsid w:val="00E94437"/>
    <w:rsid w:val="00E95440"/>
    <w:rsid w:val="00E97999"/>
    <w:rsid w:val="00EA2A40"/>
    <w:rsid w:val="00EB0BA0"/>
    <w:rsid w:val="00EB12B1"/>
    <w:rsid w:val="00EB17A3"/>
    <w:rsid w:val="00EB3F66"/>
    <w:rsid w:val="00EB5FA3"/>
    <w:rsid w:val="00EB67EA"/>
    <w:rsid w:val="00EC41EF"/>
    <w:rsid w:val="00EC7DAB"/>
    <w:rsid w:val="00EC7F77"/>
    <w:rsid w:val="00ED10CE"/>
    <w:rsid w:val="00ED249D"/>
    <w:rsid w:val="00ED355E"/>
    <w:rsid w:val="00ED61BE"/>
    <w:rsid w:val="00ED7C21"/>
    <w:rsid w:val="00EE0938"/>
    <w:rsid w:val="00EE1CD0"/>
    <w:rsid w:val="00EE5221"/>
    <w:rsid w:val="00EE63C0"/>
    <w:rsid w:val="00EE66C9"/>
    <w:rsid w:val="00EE7520"/>
    <w:rsid w:val="00EE7845"/>
    <w:rsid w:val="00EF00D9"/>
    <w:rsid w:val="00EF1474"/>
    <w:rsid w:val="00EF2082"/>
    <w:rsid w:val="00EF43A4"/>
    <w:rsid w:val="00EF554D"/>
    <w:rsid w:val="00F008BD"/>
    <w:rsid w:val="00F01FFE"/>
    <w:rsid w:val="00F0253A"/>
    <w:rsid w:val="00F10144"/>
    <w:rsid w:val="00F15D7F"/>
    <w:rsid w:val="00F168BF"/>
    <w:rsid w:val="00F16C34"/>
    <w:rsid w:val="00F20449"/>
    <w:rsid w:val="00F22D5A"/>
    <w:rsid w:val="00F230A3"/>
    <w:rsid w:val="00F23943"/>
    <w:rsid w:val="00F24F5A"/>
    <w:rsid w:val="00F253D1"/>
    <w:rsid w:val="00F3106F"/>
    <w:rsid w:val="00F32910"/>
    <w:rsid w:val="00F33B3A"/>
    <w:rsid w:val="00F3418F"/>
    <w:rsid w:val="00F34547"/>
    <w:rsid w:val="00F403F1"/>
    <w:rsid w:val="00F40618"/>
    <w:rsid w:val="00F44EB9"/>
    <w:rsid w:val="00F453DC"/>
    <w:rsid w:val="00F46619"/>
    <w:rsid w:val="00F47BFF"/>
    <w:rsid w:val="00F55615"/>
    <w:rsid w:val="00F556A1"/>
    <w:rsid w:val="00F57BEA"/>
    <w:rsid w:val="00F61AB6"/>
    <w:rsid w:val="00F64086"/>
    <w:rsid w:val="00F672F1"/>
    <w:rsid w:val="00F720D7"/>
    <w:rsid w:val="00F722FF"/>
    <w:rsid w:val="00F72598"/>
    <w:rsid w:val="00F757BD"/>
    <w:rsid w:val="00F77475"/>
    <w:rsid w:val="00F801AD"/>
    <w:rsid w:val="00F80325"/>
    <w:rsid w:val="00F80ED3"/>
    <w:rsid w:val="00F81F33"/>
    <w:rsid w:val="00F82769"/>
    <w:rsid w:val="00F82C55"/>
    <w:rsid w:val="00F8556F"/>
    <w:rsid w:val="00F92991"/>
    <w:rsid w:val="00F94D94"/>
    <w:rsid w:val="00F954C2"/>
    <w:rsid w:val="00F96E8E"/>
    <w:rsid w:val="00FA19CB"/>
    <w:rsid w:val="00FA7F4F"/>
    <w:rsid w:val="00FB28CC"/>
    <w:rsid w:val="00FB3904"/>
    <w:rsid w:val="00FB42ED"/>
    <w:rsid w:val="00FB474A"/>
    <w:rsid w:val="00FC0F3C"/>
    <w:rsid w:val="00FC27A4"/>
    <w:rsid w:val="00FC2B0E"/>
    <w:rsid w:val="00FC4E3D"/>
    <w:rsid w:val="00FC6CF1"/>
    <w:rsid w:val="00FD2612"/>
    <w:rsid w:val="00FD2EF1"/>
    <w:rsid w:val="00FD3675"/>
    <w:rsid w:val="00FD3A88"/>
    <w:rsid w:val="00FD607E"/>
    <w:rsid w:val="00FD6183"/>
    <w:rsid w:val="00FE2A68"/>
    <w:rsid w:val="00FE3414"/>
    <w:rsid w:val="00FE38A9"/>
    <w:rsid w:val="00FE3F0E"/>
    <w:rsid w:val="00FE5CCD"/>
    <w:rsid w:val="00FE7042"/>
    <w:rsid w:val="00FF249B"/>
    <w:rsid w:val="00FF50C0"/>
    <w:rsid w:val="00FF60C1"/>
    <w:rsid w:val="00FF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558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1558AB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locked/>
    <w:rsid w:val="001558AB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1558AB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customStyle="1" w:styleId="12">
    <w:name w:val="Сетка таблицы1"/>
    <w:basedOn w:val="a1"/>
    <w:next w:val="a7"/>
    <w:uiPriority w:val="59"/>
    <w:rsid w:val="001558A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1558AB"/>
  </w:style>
  <w:style w:type="paragraph" w:styleId="ad">
    <w:name w:val="Title"/>
    <w:basedOn w:val="a"/>
    <w:link w:val="ae"/>
    <w:uiPriority w:val="99"/>
    <w:qFormat/>
    <w:locked/>
    <w:rsid w:val="001558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rsid w:val="001558AB"/>
    <w:rPr>
      <w:rFonts w:ascii="Times New Roman" w:eastAsia="Times New Roman" w:hAnsi="Times New Roman"/>
      <w:b/>
      <w:sz w:val="28"/>
      <w:lang w:eastAsia="en-US"/>
    </w:rPr>
  </w:style>
  <w:style w:type="table" w:customStyle="1" w:styleId="21">
    <w:name w:val="Сетка таблицы2"/>
    <w:basedOn w:val="a1"/>
    <w:next w:val="a7"/>
    <w:uiPriority w:val="59"/>
    <w:rsid w:val="001558A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558A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1558AB"/>
    <w:rPr>
      <w:rFonts w:ascii="TNRCyrBash" w:eastAsia="Times New Roman" w:hAnsi="TNRCyrBash"/>
      <w:b/>
      <w:bCs/>
      <w:sz w:val="30"/>
      <w:szCs w:val="30"/>
    </w:rPr>
  </w:style>
  <w:style w:type="character" w:customStyle="1" w:styleId="30">
    <w:name w:val="Заголовок 3 Знак"/>
    <w:link w:val="3"/>
    <w:rsid w:val="001558AB"/>
    <w:rPr>
      <w:rFonts w:ascii="TNRCyrBash" w:eastAsia="Times New Roman" w:hAnsi="TNRCyrBash"/>
      <w:b/>
      <w:bCs/>
      <w:sz w:val="28"/>
      <w:szCs w:val="28"/>
    </w:rPr>
  </w:style>
  <w:style w:type="character" w:customStyle="1" w:styleId="40">
    <w:name w:val="Заголовок 4 Знак"/>
    <w:link w:val="4"/>
    <w:rsid w:val="001558AB"/>
    <w:rPr>
      <w:rFonts w:ascii="Times New Roman" w:eastAsia="Times New Roman" w:hAnsi="Times New Roman"/>
      <w:sz w:val="28"/>
      <w:szCs w:val="28"/>
    </w:rPr>
  </w:style>
  <w:style w:type="numbering" w:customStyle="1" w:styleId="22">
    <w:name w:val="Нет списка2"/>
    <w:next w:val="a2"/>
    <w:uiPriority w:val="99"/>
    <w:semiHidden/>
    <w:rsid w:val="001558AB"/>
  </w:style>
  <w:style w:type="paragraph" w:customStyle="1" w:styleId="af">
    <w:name w:val="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1558AB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f2">
    <w:name w:val="Основной текст Знак"/>
    <w:link w:val="af1"/>
    <w:rsid w:val="001558AB"/>
    <w:rPr>
      <w:rFonts w:ascii="TNRCyrBash" w:eastAsia="Times New Roman" w:hAnsi="TNRCyrBash"/>
      <w:b/>
      <w:sz w:val="28"/>
      <w:szCs w:val="24"/>
    </w:rPr>
  </w:style>
  <w:style w:type="paragraph" w:customStyle="1" w:styleId="ConsNormal">
    <w:name w:val="ConsNormal"/>
    <w:rsid w:val="001558A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3">
    <w:name w:val="footnote text"/>
    <w:basedOn w:val="a"/>
    <w:link w:val="af4"/>
    <w:rsid w:val="001558A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1558AB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58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58A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5">
    <w:name w:val="page number"/>
    <w:basedOn w:val="a0"/>
    <w:rsid w:val="001558AB"/>
  </w:style>
  <w:style w:type="paragraph" w:styleId="af6">
    <w:name w:val="Body Text Indent"/>
    <w:basedOn w:val="a"/>
    <w:link w:val="af7"/>
    <w:rsid w:val="001558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1558AB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155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link w:val="23"/>
    <w:rsid w:val="001558AB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basedOn w:val="a"/>
    <w:link w:val="26"/>
    <w:rsid w:val="001558AB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link w:val="25"/>
    <w:rsid w:val="001558AB"/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rsid w:val="001558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1558AB"/>
    <w:rPr>
      <w:rFonts w:ascii="Times New Roman" w:eastAsia="Times New Roman" w:hAnsi="Times New Roman"/>
      <w:bCs/>
      <w:sz w:val="28"/>
      <w:szCs w:val="24"/>
    </w:rPr>
  </w:style>
  <w:style w:type="paragraph" w:styleId="33">
    <w:name w:val="Body Text Indent 3"/>
    <w:basedOn w:val="a"/>
    <w:link w:val="34"/>
    <w:rsid w:val="001558A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1558AB"/>
    <w:rPr>
      <w:rFonts w:ascii="Times New Roman" w:eastAsia="Times New Roman" w:hAnsi="Times New Roman"/>
      <w:bCs/>
      <w:sz w:val="28"/>
      <w:szCs w:val="24"/>
    </w:rPr>
  </w:style>
  <w:style w:type="paragraph" w:customStyle="1" w:styleId="xl30">
    <w:name w:val="xl30"/>
    <w:basedOn w:val="a"/>
    <w:rsid w:val="00155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rsid w:val="001558AB"/>
  </w:style>
  <w:style w:type="numbering" w:customStyle="1" w:styleId="210">
    <w:name w:val="Нет списка21"/>
    <w:next w:val="a2"/>
    <w:semiHidden/>
    <w:rsid w:val="001558AB"/>
  </w:style>
  <w:style w:type="numbering" w:customStyle="1" w:styleId="35">
    <w:name w:val="Нет списка3"/>
    <w:next w:val="a2"/>
    <w:semiHidden/>
    <w:rsid w:val="001558AB"/>
  </w:style>
  <w:style w:type="numbering" w:customStyle="1" w:styleId="41">
    <w:name w:val="Нет списка4"/>
    <w:next w:val="a2"/>
    <w:semiHidden/>
    <w:rsid w:val="001558AB"/>
  </w:style>
  <w:style w:type="numbering" w:customStyle="1" w:styleId="5">
    <w:name w:val="Нет списка5"/>
    <w:next w:val="a2"/>
    <w:semiHidden/>
    <w:rsid w:val="001558AB"/>
  </w:style>
  <w:style w:type="numbering" w:customStyle="1" w:styleId="6">
    <w:name w:val="Нет списка6"/>
    <w:next w:val="a2"/>
    <w:semiHidden/>
    <w:rsid w:val="001558AB"/>
  </w:style>
  <w:style w:type="paragraph" w:styleId="afa">
    <w:name w:val="Document Map"/>
    <w:basedOn w:val="a"/>
    <w:link w:val="afb"/>
    <w:rsid w:val="001558A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link w:val="afa"/>
    <w:rsid w:val="001558AB"/>
    <w:rPr>
      <w:rFonts w:ascii="Tahoma" w:eastAsia="Times New Roman" w:hAnsi="Tahoma"/>
      <w:sz w:val="16"/>
      <w:szCs w:val="16"/>
    </w:rPr>
  </w:style>
  <w:style w:type="paragraph" w:customStyle="1" w:styleId="14">
    <w:name w:val="Знак1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558AB"/>
  </w:style>
  <w:style w:type="numbering" w:customStyle="1" w:styleId="7">
    <w:name w:val="Нет списка7"/>
    <w:next w:val="a2"/>
    <w:semiHidden/>
    <w:rsid w:val="001558AB"/>
  </w:style>
  <w:style w:type="numbering" w:customStyle="1" w:styleId="120">
    <w:name w:val="Нет списка12"/>
    <w:next w:val="a2"/>
    <w:semiHidden/>
    <w:rsid w:val="001558AB"/>
  </w:style>
  <w:style w:type="numbering" w:customStyle="1" w:styleId="211">
    <w:name w:val="Нет списка211"/>
    <w:next w:val="a2"/>
    <w:semiHidden/>
    <w:rsid w:val="001558AB"/>
  </w:style>
  <w:style w:type="numbering" w:customStyle="1" w:styleId="310">
    <w:name w:val="Нет списка31"/>
    <w:next w:val="a2"/>
    <w:semiHidden/>
    <w:rsid w:val="001558AB"/>
  </w:style>
  <w:style w:type="numbering" w:customStyle="1" w:styleId="410">
    <w:name w:val="Нет списка41"/>
    <w:next w:val="a2"/>
    <w:semiHidden/>
    <w:rsid w:val="001558AB"/>
  </w:style>
  <w:style w:type="numbering" w:customStyle="1" w:styleId="51">
    <w:name w:val="Нет списка51"/>
    <w:next w:val="a2"/>
    <w:semiHidden/>
    <w:rsid w:val="001558AB"/>
  </w:style>
  <w:style w:type="numbering" w:customStyle="1" w:styleId="61">
    <w:name w:val="Нет списка61"/>
    <w:next w:val="a2"/>
    <w:semiHidden/>
    <w:rsid w:val="001558AB"/>
  </w:style>
  <w:style w:type="character" w:customStyle="1" w:styleId="15">
    <w:name w:val="Гиперссылка1"/>
    <w:uiPriority w:val="99"/>
    <w:unhideWhenUsed/>
    <w:rsid w:val="001558AB"/>
    <w:rPr>
      <w:color w:val="0000FF"/>
      <w:u w:val="single"/>
    </w:rPr>
  </w:style>
  <w:style w:type="character" w:styleId="afd">
    <w:name w:val="Hyperlink"/>
    <w:uiPriority w:val="99"/>
    <w:unhideWhenUsed/>
    <w:rsid w:val="001558AB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1558AB"/>
  </w:style>
  <w:style w:type="character" w:styleId="afe">
    <w:name w:val="FollowedHyperlink"/>
    <w:uiPriority w:val="99"/>
    <w:unhideWhenUsed/>
    <w:rsid w:val="001558AB"/>
    <w:rPr>
      <w:color w:val="800080"/>
      <w:u w:val="single"/>
    </w:rPr>
  </w:style>
  <w:style w:type="paragraph" w:styleId="aff">
    <w:name w:val="Normal (Web)"/>
    <w:basedOn w:val="a"/>
    <w:unhideWhenUsed/>
    <w:rsid w:val="001558AB"/>
    <w:pPr>
      <w:spacing w:after="18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rsid w:val="00104326"/>
  </w:style>
  <w:style w:type="numbering" w:customStyle="1" w:styleId="130">
    <w:name w:val="Нет списка13"/>
    <w:next w:val="a2"/>
    <w:uiPriority w:val="99"/>
    <w:semiHidden/>
    <w:rsid w:val="00104326"/>
  </w:style>
  <w:style w:type="numbering" w:customStyle="1" w:styleId="220">
    <w:name w:val="Нет списка22"/>
    <w:next w:val="a2"/>
    <w:semiHidden/>
    <w:rsid w:val="00104326"/>
  </w:style>
  <w:style w:type="numbering" w:customStyle="1" w:styleId="320">
    <w:name w:val="Нет списка32"/>
    <w:next w:val="a2"/>
    <w:semiHidden/>
    <w:rsid w:val="00104326"/>
  </w:style>
  <w:style w:type="numbering" w:customStyle="1" w:styleId="42">
    <w:name w:val="Нет списка42"/>
    <w:next w:val="a2"/>
    <w:semiHidden/>
    <w:rsid w:val="00104326"/>
  </w:style>
  <w:style w:type="numbering" w:customStyle="1" w:styleId="52">
    <w:name w:val="Нет списка52"/>
    <w:next w:val="a2"/>
    <w:semiHidden/>
    <w:rsid w:val="00104326"/>
  </w:style>
  <w:style w:type="numbering" w:customStyle="1" w:styleId="62">
    <w:name w:val="Нет списка62"/>
    <w:next w:val="a2"/>
    <w:semiHidden/>
    <w:rsid w:val="00104326"/>
  </w:style>
  <w:style w:type="numbering" w:customStyle="1" w:styleId="112">
    <w:name w:val="Нет списка112"/>
    <w:next w:val="a2"/>
    <w:semiHidden/>
    <w:rsid w:val="00104326"/>
  </w:style>
  <w:style w:type="numbering" w:customStyle="1" w:styleId="71">
    <w:name w:val="Нет списка71"/>
    <w:next w:val="a2"/>
    <w:semiHidden/>
    <w:rsid w:val="00104326"/>
  </w:style>
  <w:style w:type="numbering" w:customStyle="1" w:styleId="121">
    <w:name w:val="Нет списка121"/>
    <w:next w:val="a2"/>
    <w:semiHidden/>
    <w:rsid w:val="00104326"/>
  </w:style>
  <w:style w:type="numbering" w:customStyle="1" w:styleId="212">
    <w:name w:val="Нет списка212"/>
    <w:next w:val="a2"/>
    <w:semiHidden/>
    <w:rsid w:val="00104326"/>
  </w:style>
  <w:style w:type="numbering" w:customStyle="1" w:styleId="311">
    <w:name w:val="Нет списка311"/>
    <w:next w:val="a2"/>
    <w:semiHidden/>
    <w:rsid w:val="00104326"/>
  </w:style>
  <w:style w:type="numbering" w:customStyle="1" w:styleId="411">
    <w:name w:val="Нет списка411"/>
    <w:next w:val="a2"/>
    <w:semiHidden/>
    <w:rsid w:val="00104326"/>
  </w:style>
  <w:style w:type="numbering" w:customStyle="1" w:styleId="511">
    <w:name w:val="Нет списка511"/>
    <w:next w:val="a2"/>
    <w:semiHidden/>
    <w:rsid w:val="00104326"/>
  </w:style>
  <w:style w:type="numbering" w:customStyle="1" w:styleId="611">
    <w:name w:val="Нет списка611"/>
    <w:next w:val="a2"/>
    <w:semiHidden/>
    <w:rsid w:val="00104326"/>
  </w:style>
  <w:style w:type="numbering" w:customStyle="1" w:styleId="1112">
    <w:name w:val="Нет списка1112"/>
    <w:next w:val="a2"/>
    <w:semiHidden/>
    <w:rsid w:val="00104326"/>
  </w:style>
  <w:style w:type="numbering" w:customStyle="1" w:styleId="9">
    <w:name w:val="Нет списка9"/>
    <w:next w:val="a2"/>
    <w:uiPriority w:val="99"/>
    <w:semiHidden/>
    <w:rsid w:val="00104326"/>
  </w:style>
  <w:style w:type="numbering" w:customStyle="1" w:styleId="140">
    <w:name w:val="Нет списка14"/>
    <w:next w:val="a2"/>
    <w:uiPriority w:val="99"/>
    <w:semiHidden/>
    <w:rsid w:val="00104326"/>
  </w:style>
  <w:style w:type="numbering" w:customStyle="1" w:styleId="230">
    <w:name w:val="Нет списка23"/>
    <w:next w:val="a2"/>
    <w:semiHidden/>
    <w:rsid w:val="00104326"/>
  </w:style>
  <w:style w:type="numbering" w:customStyle="1" w:styleId="330">
    <w:name w:val="Нет списка33"/>
    <w:next w:val="a2"/>
    <w:semiHidden/>
    <w:rsid w:val="00104326"/>
  </w:style>
  <w:style w:type="numbering" w:customStyle="1" w:styleId="43">
    <w:name w:val="Нет списка43"/>
    <w:next w:val="a2"/>
    <w:semiHidden/>
    <w:rsid w:val="00104326"/>
  </w:style>
  <w:style w:type="numbering" w:customStyle="1" w:styleId="53">
    <w:name w:val="Нет списка53"/>
    <w:next w:val="a2"/>
    <w:semiHidden/>
    <w:rsid w:val="00104326"/>
  </w:style>
  <w:style w:type="numbering" w:customStyle="1" w:styleId="63">
    <w:name w:val="Нет списка63"/>
    <w:next w:val="a2"/>
    <w:semiHidden/>
    <w:rsid w:val="00104326"/>
  </w:style>
  <w:style w:type="numbering" w:customStyle="1" w:styleId="113">
    <w:name w:val="Нет списка113"/>
    <w:next w:val="a2"/>
    <w:semiHidden/>
    <w:rsid w:val="00104326"/>
  </w:style>
  <w:style w:type="numbering" w:customStyle="1" w:styleId="72">
    <w:name w:val="Нет списка72"/>
    <w:next w:val="a2"/>
    <w:semiHidden/>
    <w:rsid w:val="00104326"/>
  </w:style>
  <w:style w:type="numbering" w:customStyle="1" w:styleId="122">
    <w:name w:val="Нет списка122"/>
    <w:next w:val="a2"/>
    <w:semiHidden/>
    <w:rsid w:val="00104326"/>
  </w:style>
  <w:style w:type="numbering" w:customStyle="1" w:styleId="213">
    <w:name w:val="Нет списка213"/>
    <w:next w:val="a2"/>
    <w:semiHidden/>
    <w:rsid w:val="00104326"/>
  </w:style>
  <w:style w:type="numbering" w:customStyle="1" w:styleId="312">
    <w:name w:val="Нет списка312"/>
    <w:next w:val="a2"/>
    <w:semiHidden/>
    <w:rsid w:val="00104326"/>
  </w:style>
  <w:style w:type="numbering" w:customStyle="1" w:styleId="412">
    <w:name w:val="Нет списка412"/>
    <w:next w:val="a2"/>
    <w:semiHidden/>
    <w:rsid w:val="00104326"/>
  </w:style>
  <w:style w:type="numbering" w:customStyle="1" w:styleId="512">
    <w:name w:val="Нет списка512"/>
    <w:next w:val="a2"/>
    <w:semiHidden/>
    <w:rsid w:val="00104326"/>
  </w:style>
  <w:style w:type="numbering" w:customStyle="1" w:styleId="612">
    <w:name w:val="Нет списка612"/>
    <w:next w:val="a2"/>
    <w:semiHidden/>
    <w:rsid w:val="00104326"/>
  </w:style>
  <w:style w:type="numbering" w:customStyle="1" w:styleId="1113">
    <w:name w:val="Нет списка1113"/>
    <w:next w:val="a2"/>
    <w:semiHidden/>
    <w:rsid w:val="00104326"/>
  </w:style>
  <w:style w:type="numbering" w:customStyle="1" w:styleId="100">
    <w:name w:val="Нет списка10"/>
    <w:next w:val="a2"/>
    <w:uiPriority w:val="99"/>
    <w:semiHidden/>
    <w:rsid w:val="00104326"/>
  </w:style>
  <w:style w:type="numbering" w:customStyle="1" w:styleId="150">
    <w:name w:val="Нет списка15"/>
    <w:next w:val="a2"/>
    <w:uiPriority w:val="99"/>
    <w:semiHidden/>
    <w:rsid w:val="00104326"/>
  </w:style>
  <w:style w:type="numbering" w:customStyle="1" w:styleId="240">
    <w:name w:val="Нет списка24"/>
    <w:next w:val="a2"/>
    <w:semiHidden/>
    <w:rsid w:val="00104326"/>
  </w:style>
  <w:style w:type="numbering" w:customStyle="1" w:styleId="340">
    <w:name w:val="Нет списка34"/>
    <w:next w:val="a2"/>
    <w:semiHidden/>
    <w:rsid w:val="00104326"/>
  </w:style>
  <w:style w:type="numbering" w:customStyle="1" w:styleId="44">
    <w:name w:val="Нет списка44"/>
    <w:next w:val="a2"/>
    <w:semiHidden/>
    <w:rsid w:val="00104326"/>
  </w:style>
  <w:style w:type="numbering" w:customStyle="1" w:styleId="54">
    <w:name w:val="Нет списка54"/>
    <w:next w:val="a2"/>
    <w:semiHidden/>
    <w:rsid w:val="00104326"/>
  </w:style>
  <w:style w:type="numbering" w:customStyle="1" w:styleId="64">
    <w:name w:val="Нет списка64"/>
    <w:next w:val="a2"/>
    <w:semiHidden/>
    <w:rsid w:val="00104326"/>
  </w:style>
  <w:style w:type="numbering" w:customStyle="1" w:styleId="114">
    <w:name w:val="Нет списка114"/>
    <w:next w:val="a2"/>
    <w:semiHidden/>
    <w:rsid w:val="00104326"/>
  </w:style>
  <w:style w:type="numbering" w:customStyle="1" w:styleId="73">
    <w:name w:val="Нет списка73"/>
    <w:next w:val="a2"/>
    <w:semiHidden/>
    <w:rsid w:val="00104326"/>
  </w:style>
  <w:style w:type="numbering" w:customStyle="1" w:styleId="123">
    <w:name w:val="Нет списка123"/>
    <w:next w:val="a2"/>
    <w:semiHidden/>
    <w:rsid w:val="00104326"/>
  </w:style>
  <w:style w:type="numbering" w:customStyle="1" w:styleId="214">
    <w:name w:val="Нет списка214"/>
    <w:next w:val="a2"/>
    <w:semiHidden/>
    <w:rsid w:val="00104326"/>
  </w:style>
  <w:style w:type="numbering" w:customStyle="1" w:styleId="313">
    <w:name w:val="Нет списка313"/>
    <w:next w:val="a2"/>
    <w:semiHidden/>
    <w:rsid w:val="00104326"/>
  </w:style>
  <w:style w:type="numbering" w:customStyle="1" w:styleId="413">
    <w:name w:val="Нет списка413"/>
    <w:next w:val="a2"/>
    <w:semiHidden/>
    <w:rsid w:val="00104326"/>
  </w:style>
  <w:style w:type="numbering" w:customStyle="1" w:styleId="513">
    <w:name w:val="Нет списка513"/>
    <w:next w:val="a2"/>
    <w:semiHidden/>
    <w:rsid w:val="00104326"/>
  </w:style>
  <w:style w:type="numbering" w:customStyle="1" w:styleId="613">
    <w:name w:val="Нет списка613"/>
    <w:next w:val="a2"/>
    <w:semiHidden/>
    <w:rsid w:val="00104326"/>
  </w:style>
  <w:style w:type="numbering" w:customStyle="1" w:styleId="1114">
    <w:name w:val="Нет списка1114"/>
    <w:next w:val="a2"/>
    <w:semiHidden/>
    <w:rsid w:val="00104326"/>
  </w:style>
  <w:style w:type="numbering" w:customStyle="1" w:styleId="16">
    <w:name w:val="Нет списка16"/>
    <w:next w:val="a2"/>
    <w:uiPriority w:val="99"/>
    <w:semiHidden/>
    <w:rsid w:val="00104326"/>
  </w:style>
  <w:style w:type="numbering" w:customStyle="1" w:styleId="17">
    <w:name w:val="Нет списка17"/>
    <w:next w:val="a2"/>
    <w:uiPriority w:val="99"/>
    <w:semiHidden/>
    <w:rsid w:val="00104326"/>
  </w:style>
  <w:style w:type="numbering" w:customStyle="1" w:styleId="250">
    <w:name w:val="Нет списка25"/>
    <w:next w:val="a2"/>
    <w:semiHidden/>
    <w:rsid w:val="00104326"/>
  </w:style>
  <w:style w:type="numbering" w:customStyle="1" w:styleId="350">
    <w:name w:val="Нет списка35"/>
    <w:next w:val="a2"/>
    <w:semiHidden/>
    <w:rsid w:val="00104326"/>
  </w:style>
  <w:style w:type="numbering" w:customStyle="1" w:styleId="45">
    <w:name w:val="Нет списка45"/>
    <w:next w:val="a2"/>
    <w:semiHidden/>
    <w:rsid w:val="00104326"/>
  </w:style>
  <w:style w:type="numbering" w:customStyle="1" w:styleId="55">
    <w:name w:val="Нет списка55"/>
    <w:next w:val="a2"/>
    <w:semiHidden/>
    <w:rsid w:val="00104326"/>
  </w:style>
  <w:style w:type="numbering" w:customStyle="1" w:styleId="65">
    <w:name w:val="Нет списка65"/>
    <w:next w:val="a2"/>
    <w:semiHidden/>
    <w:rsid w:val="00104326"/>
  </w:style>
  <w:style w:type="numbering" w:customStyle="1" w:styleId="115">
    <w:name w:val="Нет списка115"/>
    <w:next w:val="a2"/>
    <w:semiHidden/>
    <w:rsid w:val="00104326"/>
  </w:style>
  <w:style w:type="numbering" w:customStyle="1" w:styleId="74">
    <w:name w:val="Нет списка74"/>
    <w:next w:val="a2"/>
    <w:semiHidden/>
    <w:rsid w:val="00104326"/>
  </w:style>
  <w:style w:type="numbering" w:customStyle="1" w:styleId="124">
    <w:name w:val="Нет списка124"/>
    <w:next w:val="a2"/>
    <w:semiHidden/>
    <w:rsid w:val="00104326"/>
  </w:style>
  <w:style w:type="numbering" w:customStyle="1" w:styleId="215">
    <w:name w:val="Нет списка215"/>
    <w:next w:val="a2"/>
    <w:semiHidden/>
    <w:rsid w:val="00104326"/>
  </w:style>
  <w:style w:type="numbering" w:customStyle="1" w:styleId="314">
    <w:name w:val="Нет списка314"/>
    <w:next w:val="a2"/>
    <w:semiHidden/>
    <w:rsid w:val="00104326"/>
  </w:style>
  <w:style w:type="numbering" w:customStyle="1" w:styleId="414">
    <w:name w:val="Нет списка414"/>
    <w:next w:val="a2"/>
    <w:semiHidden/>
    <w:rsid w:val="00104326"/>
  </w:style>
  <w:style w:type="numbering" w:customStyle="1" w:styleId="514">
    <w:name w:val="Нет списка514"/>
    <w:next w:val="a2"/>
    <w:semiHidden/>
    <w:rsid w:val="00104326"/>
  </w:style>
  <w:style w:type="numbering" w:customStyle="1" w:styleId="614">
    <w:name w:val="Нет списка614"/>
    <w:next w:val="a2"/>
    <w:semiHidden/>
    <w:rsid w:val="00104326"/>
  </w:style>
  <w:style w:type="numbering" w:customStyle="1" w:styleId="1115">
    <w:name w:val="Нет списка1115"/>
    <w:next w:val="a2"/>
    <w:semiHidden/>
    <w:rsid w:val="00104326"/>
  </w:style>
  <w:style w:type="numbering" w:customStyle="1" w:styleId="18">
    <w:name w:val="Нет списка18"/>
    <w:next w:val="a2"/>
    <w:uiPriority w:val="99"/>
    <w:semiHidden/>
    <w:rsid w:val="00104326"/>
  </w:style>
  <w:style w:type="numbering" w:customStyle="1" w:styleId="19">
    <w:name w:val="Нет списка19"/>
    <w:next w:val="a2"/>
    <w:uiPriority w:val="99"/>
    <w:semiHidden/>
    <w:rsid w:val="00104326"/>
  </w:style>
  <w:style w:type="numbering" w:customStyle="1" w:styleId="260">
    <w:name w:val="Нет списка26"/>
    <w:next w:val="a2"/>
    <w:semiHidden/>
    <w:rsid w:val="00104326"/>
  </w:style>
  <w:style w:type="numbering" w:customStyle="1" w:styleId="36">
    <w:name w:val="Нет списка36"/>
    <w:next w:val="a2"/>
    <w:semiHidden/>
    <w:rsid w:val="00104326"/>
  </w:style>
  <w:style w:type="numbering" w:customStyle="1" w:styleId="46">
    <w:name w:val="Нет списка46"/>
    <w:next w:val="a2"/>
    <w:semiHidden/>
    <w:rsid w:val="00104326"/>
  </w:style>
  <w:style w:type="numbering" w:customStyle="1" w:styleId="56">
    <w:name w:val="Нет списка56"/>
    <w:next w:val="a2"/>
    <w:semiHidden/>
    <w:rsid w:val="00104326"/>
  </w:style>
  <w:style w:type="numbering" w:customStyle="1" w:styleId="66">
    <w:name w:val="Нет списка66"/>
    <w:next w:val="a2"/>
    <w:semiHidden/>
    <w:rsid w:val="00104326"/>
  </w:style>
  <w:style w:type="numbering" w:customStyle="1" w:styleId="116">
    <w:name w:val="Нет списка116"/>
    <w:next w:val="a2"/>
    <w:semiHidden/>
    <w:rsid w:val="00104326"/>
  </w:style>
  <w:style w:type="numbering" w:customStyle="1" w:styleId="75">
    <w:name w:val="Нет списка75"/>
    <w:next w:val="a2"/>
    <w:semiHidden/>
    <w:rsid w:val="00104326"/>
  </w:style>
  <w:style w:type="numbering" w:customStyle="1" w:styleId="125">
    <w:name w:val="Нет списка125"/>
    <w:next w:val="a2"/>
    <w:semiHidden/>
    <w:rsid w:val="00104326"/>
  </w:style>
  <w:style w:type="numbering" w:customStyle="1" w:styleId="216">
    <w:name w:val="Нет списка216"/>
    <w:next w:val="a2"/>
    <w:semiHidden/>
    <w:rsid w:val="00104326"/>
  </w:style>
  <w:style w:type="numbering" w:customStyle="1" w:styleId="315">
    <w:name w:val="Нет списка315"/>
    <w:next w:val="a2"/>
    <w:semiHidden/>
    <w:rsid w:val="00104326"/>
  </w:style>
  <w:style w:type="numbering" w:customStyle="1" w:styleId="415">
    <w:name w:val="Нет списка415"/>
    <w:next w:val="a2"/>
    <w:semiHidden/>
    <w:rsid w:val="00104326"/>
  </w:style>
  <w:style w:type="numbering" w:customStyle="1" w:styleId="515">
    <w:name w:val="Нет списка515"/>
    <w:next w:val="a2"/>
    <w:semiHidden/>
    <w:rsid w:val="00104326"/>
  </w:style>
  <w:style w:type="numbering" w:customStyle="1" w:styleId="615">
    <w:name w:val="Нет списка615"/>
    <w:next w:val="a2"/>
    <w:semiHidden/>
    <w:rsid w:val="00104326"/>
  </w:style>
  <w:style w:type="numbering" w:customStyle="1" w:styleId="1116">
    <w:name w:val="Нет списка1116"/>
    <w:next w:val="a2"/>
    <w:semiHidden/>
    <w:rsid w:val="00104326"/>
  </w:style>
  <w:style w:type="character" w:styleId="aff0">
    <w:name w:val="Strong"/>
    <w:qFormat/>
    <w:locked/>
    <w:rsid w:val="00C132E1"/>
    <w:rPr>
      <w:b/>
      <w:bCs/>
    </w:rPr>
  </w:style>
  <w:style w:type="numbering" w:customStyle="1" w:styleId="11111">
    <w:name w:val="Нет списка11111"/>
    <w:next w:val="a2"/>
    <w:semiHidden/>
    <w:rsid w:val="00E6763B"/>
  </w:style>
  <w:style w:type="paragraph" w:styleId="aff1">
    <w:name w:val="No Spacing"/>
    <w:uiPriority w:val="1"/>
    <w:qFormat/>
    <w:rsid w:val="00D109B3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558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1558AB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locked/>
    <w:rsid w:val="001558AB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1558AB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customStyle="1" w:styleId="12">
    <w:name w:val="Сетка таблицы1"/>
    <w:basedOn w:val="a1"/>
    <w:next w:val="a7"/>
    <w:uiPriority w:val="59"/>
    <w:rsid w:val="001558A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1558AB"/>
  </w:style>
  <w:style w:type="paragraph" w:styleId="ad">
    <w:name w:val="Title"/>
    <w:basedOn w:val="a"/>
    <w:link w:val="ae"/>
    <w:uiPriority w:val="99"/>
    <w:qFormat/>
    <w:locked/>
    <w:rsid w:val="001558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rsid w:val="001558AB"/>
    <w:rPr>
      <w:rFonts w:ascii="Times New Roman" w:eastAsia="Times New Roman" w:hAnsi="Times New Roman"/>
      <w:b/>
      <w:sz w:val="28"/>
      <w:lang w:eastAsia="en-US"/>
    </w:rPr>
  </w:style>
  <w:style w:type="table" w:customStyle="1" w:styleId="21">
    <w:name w:val="Сетка таблицы2"/>
    <w:basedOn w:val="a1"/>
    <w:next w:val="a7"/>
    <w:uiPriority w:val="59"/>
    <w:rsid w:val="001558A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558A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1558AB"/>
    <w:rPr>
      <w:rFonts w:ascii="TNRCyrBash" w:eastAsia="Times New Roman" w:hAnsi="TNRCyrBash"/>
      <w:b/>
      <w:bCs/>
      <w:sz w:val="30"/>
      <w:szCs w:val="30"/>
    </w:rPr>
  </w:style>
  <w:style w:type="character" w:customStyle="1" w:styleId="30">
    <w:name w:val="Заголовок 3 Знак"/>
    <w:link w:val="3"/>
    <w:rsid w:val="001558AB"/>
    <w:rPr>
      <w:rFonts w:ascii="TNRCyrBash" w:eastAsia="Times New Roman" w:hAnsi="TNRCyrBash"/>
      <w:b/>
      <w:bCs/>
      <w:sz w:val="28"/>
      <w:szCs w:val="28"/>
    </w:rPr>
  </w:style>
  <w:style w:type="character" w:customStyle="1" w:styleId="40">
    <w:name w:val="Заголовок 4 Знак"/>
    <w:link w:val="4"/>
    <w:rsid w:val="001558AB"/>
    <w:rPr>
      <w:rFonts w:ascii="Times New Roman" w:eastAsia="Times New Roman" w:hAnsi="Times New Roman"/>
      <w:sz w:val="28"/>
      <w:szCs w:val="28"/>
    </w:rPr>
  </w:style>
  <w:style w:type="numbering" w:customStyle="1" w:styleId="22">
    <w:name w:val="Нет списка2"/>
    <w:next w:val="a2"/>
    <w:uiPriority w:val="99"/>
    <w:semiHidden/>
    <w:rsid w:val="001558AB"/>
  </w:style>
  <w:style w:type="paragraph" w:customStyle="1" w:styleId="af">
    <w:name w:val="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1558AB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f2">
    <w:name w:val="Основной текст Знак"/>
    <w:link w:val="af1"/>
    <w:rsid w:val="001558AB"/>
    <w:rPr>
      <w:rFonts w:ascii="TNRCyrBash" w:eastAsia="Times New Roman" w:hAnsi="TNRCyrBash"/>
      <w:b/>
      <w:sz w:val="28"/>
      <w:szCs w:val="24"/>
    </w:rPr>
  </w:style>
  <w:style w:type="paragraph" w:customStyle="1" w:styleId="ConsNormal">
    <w:name w:val="ConsNormal"/>
    <w:rsid w:val="001558A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3">
    <w:name w:val="footnote text"/>
    <w:basedOn w:val="a"/>
    <w:link w:val="af4"/>
    <w:rsid w:val="001558A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1558AB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58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58A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5">
    <w:name w:val="page number"/>
    <w:basedOn w:val="a0"/>
    <w:rsid w:val="001558AB"/>
  </w:style>
  <w:style w:type="paragraph" w:styleId="af6">
    <w:name w:val="Body Text Indent"/>
    <w:basedOn w:val="a"/>
    <w:link w:val="af7"/>
    <w:rsid w:val="001558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1558AB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1558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link w:val="23"/>
    <w:rsid w:val="001558AB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basedOn w:val="a"/>
    <w:link w:val="26"/>
    <w:rsid w:val="001558AB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link w:val="25"/>
    <w:rsid w:val="001558AB"/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rsid w:val="001558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1558AB"/>
    <w:rPr>
      <w:rFonts w:ascii="Times New Roman" w:eastAsia="Times New Roman" w:hAnsi="Times New Roman"/>
      <w:bCs/>
      <w:sz w:val="28"/>
      <w:szCs w:val="24"/>
    </w:rPr>
  </w:style>
  <w:style w:type="paragraph" w:styleId="33">
    <w:name w:val="Body Text Indent 3"/>
    <w:basedOn w:val="a"/>
    <w:link w:val="34"/>
    <w:rsid w:val="001558A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1558AB"/>
    <w:rPr>
      <w:rFonts w:ascii="Times New Roman" w:eastAsia="Times New Roman" w:hAnsi="Times New Roman"/>
      <w:bCs/>
      <w:sz w:val="28"/>
      <w:szCs w:val="24"/>
    </w:rPr>
  </w:style>
  <w:style w:type="paragraph" w:customStyle="1" w:styleId="xl30">
    <w:name w:val="xl30"/>
    <w:basedOn w:val="a"/>
    <w:rsid w:val="001558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rsid w:val="001558AB"/>
  </w:style>
  <w:style w:type="numbering" w:customStyle="1" w:styleId="210">
    <w:name w:val="Нет списка21"/>
    <w:next w:val="a2"/>
    <w:semiHidden/>
    <w:rsid w:val="001558AB"/>
  </w:style>
  <w:style w:type="numbering" w:customStyle="1" w:styleId="35">
    <w:name w:val="Нет списка3"/>
    <w:next w:val="a2"/>
    <w:semiHidden/>
    <w:rsid w:val="001558AB"/>
  </w:style>
  <w:style w:type="numbering" w:customStyle="1" w:styleId="41">
    <w:name w:val="Нет списка4"/>
    <w:next w:val="a2"/>
    <w:semiHidden/>
    <w:rsid w:val="001558AB"/>
  </w:style>
  <w:style w:type="numbering" w:customStyle="1" w:styleId="5">
    <w:name w:val="Нет списка5"/>
    <w:next w:val="a2"/>
    <w:semiHidden/>
    <w:rsid w:val="001558AB"/>
  </w:style>
  <w:style w:type="numbering" w:customStyle="1" w:styleId="6">
    <w:name w:val="Нет списка6"/>
    <w:next w:val="a2"/>
    <w:semiHidden/>
    <w:rsid w:val="001558AB"/>
  </w:style>
  <w:style w:type="paragraph" w:styleId="afa">
    <w:name w:val="Document Map"/>
    <w:basedOn w:val="a"/>
    <w:link w:val="afb"/>
    <w:rsid w:val="001558A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link w:val="afa"/>
    <w:rsid w:val="001558AB"/>
    <w:rPr>
      <w:rFonts w:ascii="Tahoma" w:eastAsia="Times New Roman" w:hAnsi="Tahoma"/>
      <w:sz w:val="16"/>
      <w:szCs w:val="16"/>
    </w:rPr>
  </w:style>
  <w:style w:type="paragraph" w:customStyle="1" w:styleId="14">
    <w:name w:val="Знак1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1558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558AB"/>
  </w:style>
  <w:style w:type="numbering" w:customStyle="1" w:styleId="7">
    <w:name w:val="Нет списка7"/>
    <w:next w:val="a2"/>
    <w:semiHidden/>
    <w:rsid w:val="001558AB"/>
  </w:style>
  <w:style w:type="numbering" w:customStyle="1" w:styleId="120">
    <w:name w:val="Нет списка12"/>
    <w:next w:val="a2"/>
    <w:semiHidden/>
    <w:rsid w:val="001558AB"/>
  </w:style>
  <w:style w:type="numbering" w:customStyle="1" w:styleId="211">
    <w:name w:val="Нет списка211"/>
    <w:next w:val="a2"/>
    <w:semiHidden/>
    <w:rsid w:val="001558AB"/>
  </w:style>
  <w:style w:type="numbering" w:customStyle="1" w:styleId="310">
    <w:name w:val="Нет списка31"/>
    <w:next w:val="a2"/>
    <w:semiHidden/>
    <w:rsid w:val="001558AB"/>
  </w:style>
  <w:style w:type="numbering" w:customStyle="1" w:styleId="410">
    <w:name w:val="Нет списка41"/>
    <w:next w:val="a2"/>
    <w:semiHidden/>
    <w:rsid w:val="001558AB"/>
  </w:style>
  <w:style w:type="numbering" w:customStyle="1" w:styleId="51">
    <w:name w:val="Нет списка51"/>
    <w:next w:val="a2"/>
    <w:semiHidden/>
    <w:rsid w:val="001558AB"/>
  </w:style>
  <w:style w:type="numbering" w:customStyle="1" w:styleId="61">
    <w:name w:val="Нет списка61"/>
    <w:next w:val="a2"/>
    <w:semiHidden/>
    <w:rsid w:val="001558AB"/>
  </w:style>
  <w:style w:type="character" w:customStyle="1" w:styleId="15">
    <w:name w:val="Гиперссылка1"/>
    <w:uiPriority w:val="99"/>
    <w:unhideWhenUsed/>
    <w:rsid w:val="001558AB"/>
    <w:rPr>
      <w:color w:val="0000FF"/>
      <w:u w:val="single"/>
    </w:rPr>
  </w:style>
  <w:style w:type="character" w:styleId="afd">
    <w:name w:val="Hyperlink"/>
    <w:uiPriority w:val="99"/>
    <w:unhideWhenUsed/>
    <w:rsid w:val="001558AB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1558AB"/>
  </w:style>
  <w:style w:type="character" w:styleId="afe">
    <w:name w:val="FollowedHyperlink"/>
    <w:uiPriority w:val="99"/>
    <w:unhideWhenUsed/>
    <w:rsid w:val="001558AB"/>
    <w:rPr>
      <w:color w:val="800080"/>
      <w:u w:val="single"/>
    </w:rPr>
  </w:style>
  <w:style w:type="paragraph" w:styleId="aff">
    <w:name w:val="Normal (Web)"/>
    <w:basedOn w:val="a"/>
    <w:unhideWhenUsed/>
    <w:rsid w:val="001558AB"/>
    <w:pPr>
      <w:spacing w:after="18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rsid w:val="00104326"/>
  </w:style>
  <w:style w:type="numbering" w:customStyle="1" w:styleId="130">
    <w:name w:val="Нет списка13"/>
    <w:next w:val="a2"/>
    <w:uiPriority w:val="99"/>
    <w:semiHidden/>
    <w:rsid w:val="00104326"/>
  </w:style>
  <w:style w:type="numbering" w:customStyle="1" w:styleId="220">
    <w:name w:val="Нет списка22"/>
    <w:next w:val="a2"/>
    <w:semiHidden/>
    <w:rsid w:val="00104326"/>
  </w:style>
  <w:style w:type="numbering" w:customStyle="1" w:styleId="320">
    <w:name w:val="Нет списка32"/>
    <w:next w:val="a2"/>
    <w:semiHidden/>
    <w:rsid w:val="00104326"/>
  </w:style>
  <w:style w:type="numbering" w:customStyle="1" w:styleId="42">
    <w:name w:val="Нет списка42"/>
    <w:next w:val="a2"/>
    <w:semiHidden/>
    <w:rsid w:val="00104326"/>
  </w:style>
  <w:style w:type="numbering" w:customStyle="1" w:styleId="52">
    <w:name w:val="Нет списка52"/>
    <w:next w:val="a2"/>
    <w:semiHidden/>
    <w:rsid w:val="00104326"/>
  </w:style>
  <w:style w:type="numbering" w:customStyle="1" w:styleId="62">
    <w:name w:val="Нет списка62"/>
    <w:next w:val="a2"/>
    <w:semiHidden/>
    <w:rsid w:val="00104326"/>
  </w:style>
  <w:style w:type="numbering" w:customStyle="1" w:styleId="112">
    <w:name w:val="Нет списка112"/>
    <w:next w:val="a2"/>
    <w:semiHidden/>
    <w:rsid w:val="00104326"/>
  </w:style>
  <w:style w:type="numbering" w:customStyle="1" w:styleId="71">
    <w:name w:val="Нет списка71"/>
    <w:next w:val="a2"/>
    <w:semiHidden/>
    <w:rsid w:val="00104326"/>
  </w:style>
  <w:style w:type="numbering" w:customStyle="1" w:styleId="121">
    <w:name w:val="Нет списка121"/>
    <w:next w:val="a2"/>
    <w:semiHidden/>
    <w:rsid w:val="00104326"/>
  </w:style>
  <w:style w:type="numbering" w:customStyle="1" w:styleId="212">
    <w:name w:val="Нет списка212"/>
    <w:next w:val="a2"/>
    <w:semiHidden/>
    <w:rsid w:val="00104326"/>
  </w:style>
  <w:style w:type="numbering" w:customStyle="1" w:styleId="311">
    <w:name w:val="Нет списка311"/>
    <w:next w:val="a2"/>
    <w:semiHidden/>
    <w:rsid w:val="00104326"/>
  </w:style>
  <w:style w:type="numbering" w:customStyle="1" w:styleId="411">
    <w:name w:val="Нет списка411"/>
    <w:next w:val="a2"/>
    <w:semiHidden/>
    <w:rsid w:val="00104326"/>
  </w:style>
  <w:style w:type="numbering" w:customStyle="1" w:styleId="511">
    <w:name w:val="Нет списка511"/>
    <w:next w:val="a2"/>
    <w:semiHidden/>
    <w:rsid w:val="00104326"/>
  </w:style>
  <w:style w:type="numbering" w:customStyle="1" w:styleId="611">
    <w:name w:val="Нет списка611"/>
    <w:next w:val="a2"/>
    <w:semiHidden/>
    <w:rsid w:val="00104326"/>
  </w:style>
  <w:style w:type="numbering" w:customStyle="1" w:styleId="1112">
    <w:name w:val="Нет списка1112"/>
    <w:next w:val="a2"/>
    <w:semiHidden/>
    <w:rsid w:val="00104326"/>
  </w:style>
  <w:style w:type="numbering" w:customStyle="1" w:styleId="9">
    <w:name w:val="Нет списка9"/>
    <w:next w:val="a2"/>
    <w:uiPriority w:val="99"/>
    <w:semiHidden/>
    <w:rsid w:val="00104326"/>
  </w:style>
  <w:style w:type="numbering" w:customStyle="1" w:styleId="140">
    <w:name w:val="Нет списка14"/>
    <w:next w:val="a2"/>
    <w:uiPriority w:val="99"/>
    <w:semiHidden/>
    <w:rsid w:val="00104326"/>
  </w:style>
  <w:style w:type="numbering" w:customStyle="1" w:styleId="230">
    <w:name w:val="Нет списка23"/>
    <w:next w:val="a2"/>
    <w:semiHidden/>
    <w:rsid w:val="00104326"/>
  </w:style>
  <w:style w:type="numbering" w:customStyle="1" w:styleId="330">
    <w:name w:val="Нет списка33"/>
    <w:next w:val="a2"/>
    <w:semiHidden/>
    <w:rsid w:val="00104326"/>
  </w:style>
  <w:style w:type="numbering" w:customStyle="1" w:styleId="43">
    <w:name w:val="Нет списка43"/>
    <w:next w:val="a2"/>
    <w:semiHidden/>
    <w:rsid w:val="00104326"/>
  </w:style>
  <w:style w:type="numbering" w:customStyle="1" w:styleId="53">
    <w:name w:val="Нет списка53"/>
    <w:next w:val="a2"/>
    <w:semiHidden/>
    <w:rsid w:val="00104326"/>
  </w:style>
  <w:style w:type="numbering" w:customStyle="1" w:styleId="63">
    <w:name w:val="Нет списка63"/>
    <w:next w:val="a2"/>
    <w:semiHidden/>
    <w:rsid w:val="00104326"/>
  </w:style>
  <w:style w:type="numbering" w:customStyle="1" w:styleId="113">
    <w:name w:val="Нет списка113"/>
    <w:next w:val="a2"/>
    <w:semiHidden/>
    <w:rsid w:val="00104326"/>
  </w:style>
  <w:style w:type="numbering" w:customStyle="1" w:styleId="72">
    <w:name w:val="Нет списка72"/>
    <w:next w:val="a2"/>
    <w:semiHidden/>
    <w:rsid w:val="00104326"/>
  </w:style>
  <w:style w:type="numbering" w:customStyle="1" w:styleId="122">
    <w:name w:val="Нет списка122"/>
    <w:next w:val="a2"/>
    <w:semiHidden/>
    <w:rsid w:val="00104326"/>
  </w:style>
  <w:style w:type="numbering" w:customStyle="1" w:styleId="213">
    <w:name w:val="Нет списка213"/>
    <w:next w:val="a2"/>
    <w:semiHidden/>
    <w:rsid w:val="00104326"/>
  </w:style>
  <w:style w:type="numbering" w:customStyle="1" w:styleId="312">
    <w:name w:val="Нет списка312"/>
    <w:next w:val="a2"/>
    <w:semiHidden/>
    <w:rsid w:val="00104326"/>
  </w:style>
  <w:style w:type="numbering" w:customStyle="1" w:styleId="412">
    <w:name w:val="Нет списка412"/>
    <w:next w:val="a2"/>
    <w:semiHidden/>
    <w:rsid w:val="00104326"/>
  </w:style>
  <w:style w:type="numbering" w:customStyle="1" w:styleId="512">
    <w:name w:val="Нет списка512"/>
    <w:next w:val="a2"/>
    <w:semiHidden/>
    <w:rsid w:val="00104326"/>
  </w:style>
  <w:style w:type="numbering" w:customStyle="1" w:styleId="612">
    <w:name w:val="Нет списка612"/>
    <w:next w:val="a2"/>
    <w:semiHidden/>
    <w:rsid w:val="00104326"/>
  </w:style>
  <w:style w:type="numbering" w:customStyle="1" w:styleId="1113">
    <w:name w:val="Нет списка1113"/>
    <w:next w:val="a2"/>
    <w:semiHidden/>
    <w:rsid w:val="00104326"/>
  </w:style>
  <w:style w:type="numbering" w:customStyle="1" w:styleId="100">
    <w:name w:val="Нет списка10"/>
    <w:next w:val="a2"/>
    <w:uiPriority w:val="99"/>
    <w:semiHidden/>
    <w:rsid w:val="00104326"/>
  </w:style>
  <w:style w:type="numbering" w:customStyle="1" w:styleId="150">
    <w:name w:val="Нет списка15"/>
    <w:next w:val="a2"/>
    <w:uiPriority w:val="99"/>
    <w:semiHidden/>
    <w:rsid w:val="00104326"/>
  </w:style>
  <w:style w:type="numbering" w:customStyle="1" w:styleId="240">
    <w:name w:val="Нет списка24"/>
    <w:next w:val="a2"/>
    <w:semiHidden/>
    <w:rsid w:val="00104326"/>
  </w:style>
  <w:style w:type="numbering" w:customStyle="1" w:styleId="340">
    <w:name w:val="Нет списка34"/>
    <w:next w:val="a2"/>
    <w:semiHidden/>
    <w:rsid w:val="00104326"/>
  </w:style>
  <w:style w:type="numbering" w:customStyle="1" w:styleId="44">
    <w:name w:val="Нет списка44"/>
    <w:next w:val="a2"/>
    <w:semiHidden/>
    <w:rsid w:val="00104326"/>
  </w:style>
  <w:style w:type="numbering" w:customStyle="1" w:styleId="54">
    <w:name w:val="Нет списка54"/>
    <w:next w:val="a2"/>
    <w:semiHidden/>
    <w:rsid w:val="00104326"/>
  </w:style>
  <w:style w:type="numbering" w:customStyle="1" w:styleId="64">
    <w:name w:val="Нет списка64"/>
    <w:next w:val="a2"/>
    <w:semiHidden/>
    <w:rsid w:val="00104326"/>
  </w:style>
  <w:style w:type="numbering" w:customStyle="1" w:styleId="114">
    <w:name w:val="Нет списка114"/>
    <w:next w:val="a2"/>
    <w:semiHidden/>
    <w:rsid w:val="00104326"/>
  </w:style>
  <w:style w:type="numbering" w:customStyle="1" w:styleId="73">
    <w:name w:val="Нет списка73"/>
    <w:next w:val="a2"/>
    <w:semiHidden/>
    <w:rsid w:val="00104326"/>
  </w:style>
  <w:style w:type="numbering" w:customStyle="1" w:styleId="123">
    <w:name w:val="Нет списка123"/>
    <w:next w:val="a2"/>
    <w:semiHidden/>
    <w:rsid w:val="00104326"/>
  </w:style>
  <w:style w:type="numbering" w:customStyle="1" w:styleId="214">
    <w:name w:val="Нет списка214"/>
    <w:next w:val="a2"/>
    <w:semiHidden/>
    <w:rsid w:val="00104326"/>
  </w:style>
  <w:style w:type="numbering" w:customStyle="1" w:styleId="313">
    <w:name w:val="Нет списка313"/>
    <w:next w:val="a2"/>
    <w:semiHidden/>
    <w:rsid w:val="00104326"/>
  </w:style>
  <w:style w:type="numbering" w:customStyle="1" w:styleId="413">
    <w:name w:val="Нет списка413"/>
    <w:next w:val="a2"/>
    <w:semiHidden/>
    <w:rsid w:val="00104326"/>
  </w:style>
  <w:style w:type="numbering" w:customStyle="1" w:styleId="513">
    <w:name w:val="Нет списка513"/>
    <w:next w:val="a2"/>
    <w:semiHidden/>
    <w:rsid w:val="00104326"/>
  </w:style>
  <w:style w:type="numbering" w:customStyle="1" w:styleId="613">
    <w:name w:val="Нет списка613"/>
    <w:next w:val="a2"/>
    <w:semiHidden/>
    <w:rsid w:val="00104326"/>
  </w:style>
  <w:style w:type="numbering" w:customStyle="1" w:styleId="1114">
    <w:name w:val="Нет списка1114"/>
    <w:next w:val="a2"/>
    <w:semiHidden/>
    <w:rsid w:val="00104326"/>
  </w:style>
  <w:style w:type="numbering" w:customStyle="1" w:styleId="16">
    <w:name w:val="Нет списка16"/>
    <w:next w:val="a2"/>
    <w:uiPriority w:val="99"/>
    <w:semiHidden/>
    <w:rsid w:val="00104326"/>
  </w:style>
  <w:style w:type="numbering" w:customStyle="1" w:styleId="17">
    <w:name w:val="Нет списка17"/>
    <w:next w:val="a2"/>
    <w:uiPriority w:val="99"/>
    <w:semiHidden/>
    <w:rsid w:val="00104326"/>
  </w:style>
  <w:style w:type="numbering" w:customStyle="1" w:styleId="250">
    <w:name w:val="Нет списка25"/>
    <w:next w:val="a2"/>
    <w:semiHidden/>
    <w:rsid w:val="00104326"/>
  </w:style>
  <w:style w:type="numbering" w:customStyle="1" w:styleId="350">
    <w:name w:val="Нет списка35"/>
    <w:next w:val="a2"/>
    <w:semiHidden/>
    <w:rsid w:val="00104326"/>
  </w:style>
  <w:style w:type="numbering" w:customStyle="1" w:styleId="45">
    <w:name w:val="Нет списка45"/>
    <w:next w:val="a2"/>
    <w:semiHidden/>
    <w:rsid w:val="00104326"/>
  </w:style>
  <w:style w:type="numbering" w:customStyle="1" w:styleId="55">
    <w:name w:val="Нет списка55"/>
    <w:next w:val="a2"/>
    <w:semiHidden/>
    <w:rsid w:val="00104326"/>
  </w:style>
  <w:style w:type="numbering" w:customStyle="1" w:styleId="65">
    <w:name w:val="Нет списка65"/>
    <w:next w:val="a2"/>
    <w:semiHidden/>
    <w:rsid w:val="00104326"/>
  </w:style>
  <w:style w:type="numbering" w:customStyle="1" w:styleId="115">
    <w:name w:val="Нет списка115"/>
    <w:next w:val="a2"/>
    <w:semiHidden/>
    <w:rsid w:val="00104326"/>
  </w:style>
  <w:style w:type="numbering" w:customStyle="1" w:styleId="74">
    <w:name w:val="Нет списка74"/>
    <w:next w:val="a2"/>
    <w:semiHidden/>
    <w:rsid w:val="00104326"/>
  </w:style>
  <w:style w:type="numbering" w:customStyle="1" w:styleId="124">
    <w:name w:val="Нет списка124"/>
    <w:next w:val="a2"/>
    <w:semiHidden/>
    <w:rsid w:val="00104326"/>
  </w:style>
  <w:style w:type="numbering" w:customStyle="1" w:styleId="215">
    <w:name w:val="Нет списка215"/>
    <w:next w:val="a2"/>
    <w:semiHidden/>
    <w:rsid w:val="00104326"/>
  </w:style>
  <w:style w:type="numbering" w:customStyle="1" w:styleId="314">
    <w:name w:val="Нет списка314"/>
    <w:next w:val="a2"/>
    <w:semiHidden/>
    <w:rsid w:val="00104326"/>
  </w:style>
  <w:style w:type="numbering" w:customStyle="1" w:styleId="414">
    <w:name w:val="Нет списка414"/>
    <w:next w:val="a2"/>
    <w:semiHidden/>
    <w:rsid w:val="00104326"/>
  </w:style>
  <w:style w:type="numbering" w:customStyle="1" w:styleId="514">
    <w:name w:val="Нет списка514"/>
    <w:next w:val="a2"/>
    <w:semiHidden/>
    <w:rsid w:val="00104326"/>
  </w:style>
  <w:style w:type="numbering" w:customStyle="1" w:styleId="614">
    <w:name w:val="Нет списка614"/>
    <w:next w:val="a2"/>
    <w:semiHidden/>
    <w:rsid w:val="00104326"/>
  </w:style>
  <w:style w:type="numbering" w:customStyle="1" w:styleId="1115">
    <w:name w:val="Нет списка1115"/>
    <w:next w:val="a2"/>
    <w:semiHidden/>
    <w:rsid w:val="00104326"/>
  </w:style>
  <w:style w:type="numbering" w:customStyle="1" w:styleId="18">
    <w:name w:val="Нет списка18"/>
    <w:next w:val="a2"/>
    <w:uiPriority w:val="99"/>
    <w:semiHidden/>
    <w:rsid w:val="00104326"/>
  </w:style>
  <w:style w:type="numbering" w:customStyle="1" w:styleId="19">
    <w:name w:val="Нет списка19"/>
    <w:next w:val="a2"/>
    <w:uiPriority w:val="99"/>
    <w:semiHidden/>
    <w:rsid w:val="00104326"/>
  </w:style>
  <w:style w:type="numbering" w:customStyle="1" w:styleId="260">
    <w:name w:val="Нет списка26"/>
    <w:next w:val="a2"/>
    <w:semiHidden/>
    <w:rsid w:val="00104326"/>
  </w:style>
  <w:style w:type="numbering" w:customStyle="1" w:styleId="36">
    <w:name w:val="Нет списка36"/>
    <w:next w:val="a2"/>
    <w:semiHidden/>
    <w:rsid w:val="00104326"/>
  </w:style>
  <w:style w:type="numbering" w:customStyle="1" w:styleId="46">
    <w:name w:val="Нет списка46"/>
    <w:next w:val="a2"/>
    <w:semiHidden/>
    <w:rsid w:val="00104326"/>
  </w:style>
  <w:style w:type="numbering" w:customStyle="1" w:styleId="56">
    <w:name w:val="Нет списка56"/>
    <w:next w:val="a2"/>
    <w:semiHidden/>
    <w:rsid w:val="00104326"/>
  </w:style>
  <w:style w:type="numbering" w:customStyle="1" w:styleId="66">
    <w:name w:val="Нет списка66"/>
    <w:next w:val="a2"/>
    <w:semiHidden/>
    <w:rsid w:val="00104326"/>
  </w:style>
  <w:style w:type="numbering" w:customStyle="1" w:styleId="116">
    <w:name w:val="Нет списка116"/>
    <w:next w:val="a2"/>
    <w:semiHidden/>
    <w:rsid w:val="00104326"/>
  </w:style>
  <w:style w:type="numbering" w:customStyle="1" w:styleId="75">
    <w:name w:val="Нет списка75"/>
    <w:next w:val="a2"/>
    <w:semiHidden/>
    <w:rsid w:val="00104326"/>
  </w:style>
  <w:style w:type="numbering" w:customStyle="1" w:styleId="125">
    <w:name w:val="Нет списка125"/>
    <w:next w:val="a2"/>
    <w:semiHidden/>
    <w:rsid w:val="00104326"/>
  </w:style>
  <w:style w:type="numbering" w:customStyle="1" w:styleId="216">
    <w:name w:val="Нет списка216"/>
    <w:next w:val="a2"/>
    <w:semiHidden/>
    <w:rsid w:val="00104326"/>
  </w:style>
  <w:style w:type="numbering" w:customStyle="1" w:styleId="315">
    <w:name w:val="Нет списка315"/>
    <w:next w:val="a2"/>
    <w:semiHidden/>
    <w:rsid w:val="00104326"/>
  </w:style>
  <w:style w:type="numbering" w:customStyle="1" w:styleId="415">
    <w:name w:val="Нет списка415"/>
    <w:next w:val="a2"/>
    <w:semiHidden/>
    <w:rsid w:val="00104326"/>
  </w:style>
  <w:style w:type="numbering" w:customStyle="1" w:styleId="515">
    <w:name w:val="Нет списка515"/>
    <w:next w:val="a2"/>
    <w:semiHidden/>
    <w:rsid w:val="00104326"/>
  </w:style>
  <w:style w:type="numbering" w:customStyle="1" w:styleId="615">
    <w:name w:val="Нет списка615"/>
    <w:next w:val="a2"/>
    <w:semiHidden/>
    <w:rsid w:val="00104326"/>
  </w:style>
  <w:style w:type="numbering" w:customStyle="1" w:styleId="1116">
    <w:name w:val="Нет списка1116"/>
    <w:next w:val="a2"/>
    <w:semiHidden/>
    <w:rsid w:val="00104326"/>
  </w:style>
  <w:style w:type="character" w:styleId="aff0">
    <w:name w:val="Strong"/>
    <w:qFormat/>
    <w:locked/>
    <w:rsid w:val="00C132E1"/>
    <w:rPr>
      <w:b/>
      <w:bCs/>
    </w:rPr>
  </w:style>
  <w:style w:type="numbering" w:customStyle="1" w:styleId="11111">
    <w:name w:val="Нет списка11111"/>
    <w:next w:val="a2"/>
    <w:semiHidden/>
    <w:rsid w:val="00E67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DF7A-FD8A-4416-903D-967EDA64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102</Pages>
  <Words>22169</Words>
  <Characters>148384</Characters>
  <Application>Microsoft Office Word</Application>
  <DocSecurity>0</DocSecurity>
  <Lines>1236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Главный специалист Совета</cp:lastModifiedBy>
  <cp:revision>28</cp:revision>
  <cp:lastPrinted>2018-08-22T11:02:00Z</cp:lastPrinted>
  <dcterms:created xsi:type="dcterms:W3CDTF">2018-08-14T09:37:00Z</dcterms:created>
  <dcterms:modified xsi:type="dcterms:W3CDTF">2018-11-19T12:32:00Z</dcterms:modified>
</cp:coreProperties>
</file>