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4E" w:rsidRPr="00E40C4E" w:rsidRDefault="00E40C4E" w:rsidP="00E40C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C4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12</w:t>
      </w:r>
    </w:p>
    <w:p w:rsidR="00E40C4E" w:rsidRPr="00E40C4E" w:rsidRDefault="00E40C4E" w:rsidP="00E40C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E40C4E" w:rsidRPr="00E40C4E" w:rsidRDefault="00E40C4E" w:rsidP="00E40C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городского округа </w:t>
      </w:r>
    </w:p>
    <w:p w:rsidR="00E40C4E" w:rsidRPr="00E40C4E" w:rsidRDefault="00E40C4E" w:rsidP="00E40C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Стерлитамак </w:t>
      </w:r>
    </w:p>
    <w:p w:rsidR="00E40C4E" w:rsidRPr="00E40C4E" w:rsidRDefault="00E40C4E" w:rsidP="00E40C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0C4E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РеспубликиБашкортостан</w:t>
      </w:r>
      <w:proofErr w:type="spellEnd"/>
      <w:r w:rsidRPr="00E4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40C4E" w:rsidRPr="00E40C4E" w:rsidRDefault="00E40C4E" w:rsidP="00E40C4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0C4E">
        <w:rPr>
          <w:rFonts w:ascii="Times New Roman" w:eastAsia="Calibri" w:hAnsi="Times New Roman" w:cs="Times New Roman"/>
          <w:sz w:val="24"/>
          <w:szCs w:val="24"/>
          <w:lang w:eastAsia="en-US"/>
        </w:rPr>
        <w:t>от 19.12.2017 года № 4-2/13з</w:t>
      </w:r>
    </w:p>
    <w:p w:rsidR="00E40C4E" w:rsidRPr="00E40C4E" w:rsidRDefault="00E40C4E" w:rsidP="00E40C4E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0C4E" w:rsidRPr="00E40C4E" w:rsidRDefault="00E40C4E" w:rsidP="00E40C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0C4E">
        <w:rPr>
          <w:rFonts w:ascii="Times New Roman" w:eastAsia="Calibri" w:hAnsi="Times New Roman" w:cs="Times New Roman"/>
          <w:sz w:val="28"/>
          <w:szCs w:val="28"/>
        </w:rPr>
        <w:t>Ведомственная структура расходов бюджета городского округа город Стерлитамак</w:t>
      </w:r>
    </w:p>
    <w:p w:rsidR="00E40C4E" w:rsidRPr="00E40C4E" w:rsidRDefault="00E40C4E" w:rsidP="00E40C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0C4E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на плановый период 2019 и 2020 годов </w:t>
      </w:r>
    </w:p>
    <w:p w:rsidR="00E40C4E" w:rsidRPr="00E40C4E" w:rsidRDefault="00E40C4E" w:rsidP="00E40C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C4E" w:rsidRPr="00E40C4E" w:rsidRDefault="00E40C4E" w:rsidP="00E40C4E">
      <w:pPr>
        <w:spacing w:after="0" w:line="240" w:lineRule="auto"/>
        <w:ind w:left="12744"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40C4E">
        <w:rPr>
          <w:rFonts w:ascii="Times New Roman" w:eastAsia="Calibri" w:hAnsi="Times New Roman" w:cs="Times New Roman"/>
          <w:color w:val="000000"/>
          <w:sz w:val="20"/>
          <w:szCs w:val="20"/>
        </w:rPr>
        <w:t>(тыс.рублей)</w:t>
      </w:r>
    </w:p>
    <w:p w:rsidR="00E40C4E" w:rsidRPr="00E40C4E" w:rsidRDefault="00E40C4E" w:rsidP="00E40C4E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474" w:type="dxa"/>
        <w:tblLook w:val="0000"/>
      </w:tblPr>
      <w:tblGrid>
        <w:gridCol w:w="6102"/>
        <w:gridCol w:w="1001"/>
        <w:gridCol w:w="992"/>
        <w:gridCol w:w="1701"/>
        <w:gridCol w:w="992"/>
        <w:gridCol w:w="1701"/>
        <w:gridCol w:w="1985"/>
      </w:tblGrid>
      <w:tr w:rsidR="00E40C4E" w:rsidRPr="00E40C4E" w:rsidTr="000E672D">
        <w:trPr>
          <w:trHeight w:val="315"/>
        </w:trPr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Вед-во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РзПр</w:t>
            </w:r>
            <w:proofErr w:type="spellEnd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ЦСР*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ВР*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E40C4E" w:rsidRPr="00E40C4E" w:rsidTr="000E672D">
        <w:trPr>
          <w:trHeight w:val="25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40C4E" w:rsidRPr="00E40C4E" w:rsidTr="000E672D">
        <w:trPr>
          <w:trHeight w:val="25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4055350,2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4105424,4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4055350,2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4105424,4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Контрольно-счетная палата г.Стерлитамак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E40C4E" w:rsidRPr="00E40C4E" w:rsidTr="000E672D">
        <w:trPr>
          <w:trHeight w:val="33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1935,6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1935,6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муниципальных районов и городских округов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699963,3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705542,5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682963,3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688542,5</w:t>
            </w:r>
          </w:p>
        </w:tc>
      </w:tr>
      <w:tr w:rsidR="00E40C4E" w:rsidRPr="00E40C4E" w:rsidTr="000E672D">
        <w:trPr>
          <w:trHeight w:val="30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69991,3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70388,1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53339,3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53339,3</w:t>
            </w:r>
          </w:p>
        </w:tc>
      </w:tr>
      <w:tr w:rsidR="00E40C4E" w:rsidRPr="00E40C4E" w:rsidTr="000E672D">
        <w:trPr>
          <w:trHeight w:val="26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53339,3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53339,3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51541,0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51541,0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35146,0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35146,0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14767,0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14767,0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1628,0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1628,0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1798,3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1798,3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1798,3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1798,3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16652,0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17048,8</w:t>
            </w:r>
          </w:p>
        </w:tc>
      </w:tr>
      <w:tr w:rsidR="00E40C4E" w:rsidRPr="00E40C4E" w:rsidTr="000E672D">
        <w:trPr>
          <w:trHeight w:val="25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16652,0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17048,8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Субвенции на осуществление государственных полномочий по организации и осуществлению 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деятельности по опеке и попечительству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11663,9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11979,8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7521,3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7521,3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99 00 0 73060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4142,6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4458,5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2398,3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2463,2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1938,3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1938,3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524,9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589,8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605,8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520,6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85,2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НАЦИОНАЛЬНАЯ БЕЗОПАСНОСТЬ И 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07 1 01 03290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07 1 01 03290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24143,9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24902,0</w:t>
            </w:r>
          </w:p>
        </w:tc>
      </w:tr>
      <w:tr w:rsidR="00E40C4E" w:rsidRPr="00E40C4E" w:rsidTr="000E672D">
        <w:trPr>
          <w:trHeight w:val="2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183575,7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182629,7</w:t>
            </w:r>
          </w:p>
        </w:tc>
      </w:tr>
      <w:tr w:rsidR="00E40C4E" w:rsidRPr="00E40C4E" w:rsidTr="000E672D">
        <w:trPr>
          <w:trHeight w:val="20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08 1  01 63050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08 1  01 63050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E40C4E" w:rsidRPr="00E40C4E" w:rsidTr="000E672D">
        <w:trPr>
          <w:trHeight w:val="24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10575,7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9629,7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10575,7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9629,7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6427,7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6427,7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R5110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2148,0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2148,0</w:t>
            </w:r>
          </w:p>
        </w:tc>
      </w:tr>
      <w:tr w:rsidR="00E40C4E" w:rsidRPr="00E40C4E" w:rsidTr="000E672D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R5110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2148,0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2148,0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98784,2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102270,5</w:t>
            </w:r>
          </w:p>
        </w:tc>
      </w:tr>
      <w:tr w:rsidR="00E40C4E" w:rsidRPr="00E40C4E" w:rsidTr="000E672D">
        <w:trPr>
          <w:trHeight w:val="22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2400,0</w:t>
            </w:r>
          </w:p>
        </w:tc>
      </w:tr>
      <w:tr w:rsidR="00E40C4E" w:rsidRPr="00E40C4E" w:rsidTr="000E672D">
        <w:trPr>
          <w:trHeight w:val="27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2400,0</w:t>
            </w:r>
          </w:p>
        </w:tc>
      </w:tr>
      <w:tr w:rsidR="00E40C4E" w:rsidRPr="00E40C4E" w:rsidTr="000E672D">
        <w:trPr>
          <w:trHeight w:val="36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85825,5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88923,4</w:t>
            </w:r>
          </w:p>
        </w:tc>
      </w:tr>
      <w:tr w:rsidR="00E40C4E" w:rsidRPr="00E40C4E" w:rsidTr="000E672D">
        <w:trPr>
          <w:trHeight w:val="2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85825,5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88923,4</w:t>
            </w:r>
          </w:p>
        </w:tc>
      </w:tr>
      <w:tr w:rsidR="00E40C4E" w:rsidRPr="00E40C4E" w:rsidTr="000E672D">
        <w:trPr>
          <w:trHeight w:val="25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85825,5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88923,4</w:t>
            </w:r>
          </w:p>
        </w:tc>
      </w:tr>
      <w:tr w:rsidR="00E40C4E" w:rsidRPr="00E40C4E" w:rsidTr="000E672D">
        <w:trPr>
          <w:trHeight w:val="24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85825,5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88923,4</w:t>
            </w:r>
          </w:p>
        </w:tc>
      </w:tr>
      <w:tr w:rsidR="00E40C4E" w:rsidRPr="00E40C4E" w:rsidTr="000E672D">
        <w:trPr>
          <w:trHeight w:val="25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85825,5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88923,4</w:t>
            </w:r>
          </w:p>
        </w:tc>
      </w:tr>
      <w:tr w:rsidR="00E40C4E" w:rsidRPr="00E40C4E" w:rsidTr="000E672D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85825,5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88923,4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10592,3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10932,7</w:t>
            </w:r>
          </w:p>
        </w:tc>
      </w:tr>
      <w:tr w:rsidR="00E40C4E" w:rsidRPr="00E40C4E" w:rsidTr="000E672D">
        <w:trPr>
          <w:trHeight w:val="4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4519,8</w:t>
            </w:r>
          </w:p>
        </w:tc>
      </w:tr>
      <w:tr w:rsidR="00E40C4E" w:rsidRPr="00E40C4E" w:rsidTr="000E672D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МБУ "ВПО Отечество"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4519,8</w:t>
            </w:r>
          </w:p>
        </w:tc>
      </w:tr>
      <w:tr w:rsidR="00E40C4E" w:rsidRPr="00E40C4E" w:rsidTr="000E672D">
        <w:trPr>
          <w:trHeight w:val="29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4519,8</w:t>
            </w:r>
          </w:p>
        </w:tc>
      </w:tr>
      <w:tr w:rsidR="00E40C4E" w:rsidRPr="00E40C4E" w:rsidTr="000E672D">
        <w:trPr>
          <w:trHeight w:val="2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4519,8</w:t>
            </w:r>
          </w:p>
        </w:tc>
      </w:tr>
      <w:tr w:rsidR="00E40C4E" w:rsidRPr="00E40C4E" w:rsidTr="000E672D">
        <w:trPr>
          <w:trHeight w:val="30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6208,1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6412,9</w:t>
            </w:r>
          </w:p>
        </w:tc>
      </w:tr>
      <w:tr w:rsidR="00E40C4E" w:rsidRPr="00E40C4E" w:rsidTr="000E672D">
        <w:trPr>
          <w:trHeight w:val="24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6208,1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6412,9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6208,1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6412,9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Мероприятия для детей и молодежи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51260,1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52086,3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51260,1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52086,3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51260,1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52086,3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50103,1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50929,3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 , обеспечение муниципального задания на оказание услуг ГДК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29910,7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29910,7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29910,7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4118,6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4118,6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4118,6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E40C4E" w:rsidRPr="00E40C4E" w:rsidTr="000E672D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E40C4E" w:rsidRPr="00E40C4E" w:rsidTr="000E672D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155728,1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156785,9</w:t>
            </w:r>
          </w:p>
        </w:tc>
      </w:tr>
      <w:tr w:rsidR="00E40C4E" w:rsidRPr="00E40C4E" w:rsidTr="000E672D">
        <w:trPr>
          <w:trHeight w:val="26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E40C4E" w:rsidRPr="00E40C4E" w:rsidTr="000E672D">
        <w:trPr>
          <w:trHeight w:val="2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E40C4E" w:rsidRPr="00E40C4E" w:rsidTr="000E672D">
        <w:trPr>
          <w:trHeight w:val="32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E40C4E" w:rsidRPr="00E40C4E" w:rsidTr="000E672D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41765,1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41765,1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33064,5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33064,5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средств на </w:t>
            </w: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33064,5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33064,5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02 0 01 72210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6507,7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02 0 01 72210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6507,7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02 0 01 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24556,8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24556,8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02 0 01 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24556,8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24556,8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8700,6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8700,6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1718,8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1718,8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1718,8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1718,8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99 0 00 10470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1020,0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99 0 00 10470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1020,0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5961,8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5961,8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5961,8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5961,8</w:t>
            </w:r>
          </w:p>
        </w:tc>
      </w:tr>
      <w:tr w:rsidR="00E40C4E" w:rsidRPr="00E40C4E" w:rsidTr="000E672D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112263,0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113320,8</w:t>
            </w:r>
          </w:p>
        </w:tc>
      </w:tr>
      <w:tr w:rsidR="00E40C4E" w:rsidRPr="00E40C4E" w:rsidTr="000E672D">
        <w:trPr>
          <w:trHeight w:val="1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112263,0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113320,8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99 0 00 52600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1769,3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2432,1</w:t>
            </w:r>
          </w:p>
        </w:tc>
      </w:tr>
      <w:tr w:rsidR="00E40C4E" w:rsidRPr="00E40C4E" w:rsidTr="000E672D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99 0 00 52600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1769,3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2432,1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</w:t>
            </w: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66530,7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66530,7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66530,7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66530,7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42703,0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43098,0</w:t>
            </w:r>
          </w:p>
        </w:tc>
      </w:tr>
      <w:tr w:rsidR="00E40C4E" w:rsidRPr="00E40C4E" w:rsidTr="000E672D">
        <w:trPr>
          <w:trHeight w:val="29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42703,0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43098,0</w:t>
            </w:r>
          </w:p>
        </w:tc>
      </w:tr>
      <w:tr w:rsidR="00E40C4E" w:rsidRPr="00E40C4E" w:rsidTr="000E672D">
        <w:trPr>
          <w:trHeight w:val="3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E40C4E" w:rsidRPr="00E40C4E" w:rsidTr="000E672D">
        <w:trPr>
          <w:trHeight w:val="23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Центры спортивной подготовки (сборные команды)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05 1 01 48290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E40C4E" w:rsidRPr="00E40C4E" w:rsidTr="000E672D">
        <w:trPr>
          <w:trHeight w:val="23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05 1 01 48290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E40C4E" w:rsidRPr="00E40C4E" w:rsidTr="000E672D">
        <w:trPr>
          <w:trHeight w:val="2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подготовки и участия команд и спортсменов города в республиканских, всероссийских и международных соревнованиях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E40C4E" w:rsidRPr="00E40C4E" w:rsidTr="000E672D">
        <w:trPr>
          <w:trHeight w:val="25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05 2 02 41870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05 2 02 41870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09 1 01 06530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09 1 01 06530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E40C4E" w:rsidRPr="00E40C4E" w:rsidTr="000E672D">
        <w:trPr>
          <w:trHeight w:val="2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E40C4E" w:rsidRPr="00E40C4E" w:rsidTr="000E672D">
        <w:trPr>
          <w:trHeight w:val="23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E40C4E" w:rsidRPr="00E40C4E" w:rsidTr="000E672D">
        <w:trPr>
          <w:trHeight w:val="19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E40C4E" w:rsidRPr="00E40C4E" w:rsidTr="000E672D">
        <w:trPr>
          <w:trHeight w:val="22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13400,0</w:t>
            </w:r>
          </w:p>
        </w:tc>
      </w:tr>
      <w:tr w:rsidR="00E40C4E" w:rsidRPr="00E40C4E" w:rsidTr="000E672D">
        <w:trPr>
          <w:trHeight w:val="3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600,0</w:t>
            </w:r>
          </w:p>
        </w:tc>
      </w:tr>
      <w:tr w:rsidR="00E40C4E" w:rsidRPr="00E40C4E" w:rsidTr="000E672D">
        <w:trPr>
          <w:trHeight w:val="29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22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E40C4E" w:rsidRPr="00E40C4E" w:rsidTr="000E672D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8037,6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8037,6</w:t>
            </w:r>
          </w:p>
        </w:tc>
      </w:tr>
      <w:tr w:rsidR="00E40C4E" w:rsidRPr="00E40C4E" w:rsidTr="000E672D">
        <w:trPr>
          <w:trHeight w:val="19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</w:tr>
      <w:tr w:rsidR="00E40C4E" w:rsidRPr="00E40C4E" w:rsidTr="000E672D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3437,6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2058,1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2058,1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1377,1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1377,1</w:t>
            </w:r>
          </w:p>
        </w:tc>
      </w:tr>
      <w:tr w:rsidR="00E40C4E" w:rsidRPr="00E40C4E" w:rsidTr="000E672D">
        <w:trPr>
          <w:trHeight w:val="2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E40C4E" w:rsidRPr="00E40C4E" w:rsidTr="000E672D">
        <w:trPr>
          <w:trHeight w:val="37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E40C4E" w:rsidRPr="00E40C4E" w:rsidTr="000E672D">
        <w:trPr>
          <w:trHeight w:val="28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E40C4E" w:rsidRPr="00E40C4E" w:rsidTr="000E672D">
        <w:trPr>
          <w:trHeight w:val="28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E40C4E" w:rsidRPr="00E40C4E" w:rsidTr="000E672D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601544,4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563047,7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601544,4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563047,7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23746,2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23746,2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4800,0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4800,0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4800,0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4067,9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4067,9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730,1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730,1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"Благоустройство городского округа город Стерлитамак Республики </w:t>
            </w: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Башкортостан на 2018  год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задание МБУ «КСОН»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17 0 03 00000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193023,7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197423,7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144,1</w:t>
            </w:r>
          </w:p>
        </w:tc>
      </w:tr>
      <w:tr w:rsidR="00E40C4E" w:rsidRPr="00E40C4E" w:rsidTr="000E672D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144,1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3118,6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3118,6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189761,0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194161,0</w:t>
            </w:r>
          </w:p>
        </w:tc>
      </w:tr>
      <w:tr w:rsidR="00E40C4E" w:rsidRPr="00E40C4E" w:rsidTr="000E672D">
        <w:trPr>
          <w:trHeight w:val="28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189761,0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194161,0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E40C4E" w:rsidRPr="00E40C4E" w:rsidTr="000E672D">
        <w:trPr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E40C4E" w:rsidRPr="00E40C4E" w:rsidTr="000E672D">
        <w:trPr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на МБУ "РСУ ДОР"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182761,0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187161,0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68900,0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68900,0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113861,0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118261,0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113861,0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118261,0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384774,5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341877,8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20922,5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20922,5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20922,5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20922,5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18922,5</w:t>
            </w:r>
          </w:p>
        </w:tc>
      </w:tr>
      <w:tr w:rsidR="00E40C4E" w:rsidRPr="00E40C4E" w:rsidTr="000E672D">
        <w:trPr>
          <w:trHeight w:val="23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18922,5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351624,0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308727,3</w:t>
            </w:r>
          </w:p>
        </w:tc>
      </w:tr>
      <w:tr w:rsidR="00E40C4E" w:rsidRPr="00E40C4E" w:rsidTr="000E672D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 на 2018 год"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12 0 00 </w:t>
            </w: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</w:tr>
      <w:tr w:rsidR="00E40C4E" w:rsidRPr="00E40C4E" w:rsidTr="000E672D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12 0 00 </w:t>
            </w: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</w:tr>
      <w:tr w:rsidR="00E40C4E" w:rsidRPr="00E40C4E" w:rsidTr="000E672D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221215,8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178319,1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E40C4E" w:rsidRPr="00E40C4E" w:rsidTr="000E672D">
        <w:trPr>
          <w:trHeight w:val="2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на МБУ "РСУ ДОР"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108319,1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108319,1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108319,1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S2471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S2471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12228,0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12228,0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12228,0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12228,0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E40C4E" w:rsidRPr="00E40C4E" w:rsidTr="000E672D">
        <w:trPr>
          <w:trHeight w:val="3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E40C4E" w:rsidRPr="00E40C4E" w:rsidTr="000E672D">
        <w:trPr>
          <w:trHeight w:val="29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задание МБУ «КСОН»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E40C4E" w:rsidRPr="00E40C4E" w:rsidTr="000E672D">
        <w:trPr>
          <w:trHeight w:val="28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E40C4E" w:rsidRPr="00E40C4E" w:rsidTr="000E672D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2510,6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2510,6</w:t>
            </w:r>
          </w:p>
        </w:tc>
      </w:tr>
      <w:tr w:rsidR="00E40C4E" w:rsidRPr="00E40C4E" w:rsidTr="000E672D">
        <w:trPr>
          <w:trHeight w:val="38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2510,6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2510,6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2510,6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2510,6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2334,6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2334,6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E40C4E" w:rsidRPr="00E40C4E" w:rsidTr="000E672D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E40C4E" w:rsidRPr="00E40C4E" w:rsidTr="000E672D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1816,7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1816,7</w:t>
            </w:r>
          </w:p>
        </w:tc>
      </w:tr>
      <w:tr w:rsidR="00E40C4E" w:rsidRPr="00E40C4E" w:rsidTr="000E672D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</w:tr>
      <w:tr w:rsidR="00E40C4E" w:rsidRPr="00E40C4E" w:rsidTr="000E672D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E40C4E" w:rsidRPr="00E40C4E" w:rsidTr="000E672D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и развитие творческого потенциала молодежи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E40C4E" w:rsidRPr="00E40C4E" w:rsidTr="000E672D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E40C4E" w:rsidRPr="00E40C4E" w:rsidTr="000E672D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06 2 01 43110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E40C4E" w:rsidRPr="00E40C4E" w:rsidTr="000E672D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06 2 01 43110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E40C4E" w:rsidRPr="00E40C4E" w:rsidTr="000E672D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E40C4E" w:rsidRPr="00E40C4E" w:rsidTr="000E672D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 муниципальных районов и городских округов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2682679,5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2721774,5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2682679,5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2721774,5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E40C4E" w:rsidRPr="00E40C4E" w:rsidTr="000E672D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3429,3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3429,3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2613669,0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2653182,1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1085588,7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1077582,7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1085588,7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1077582,7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1085588,7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1077582,7</w:t>
            </w:r>
          </w:p>
        </w:tc>
      </w:tr>
      <w:tr w:rsidR="00E40C4E" w:rsidRPr="00E40C4E" w:rsidTr="000E672D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15494,0</w:t>
            </w:r>
          </w:p>
        </w:tc>
      </w:tr>
      <w:tr w:rsidR="00E40C4E" w:rsidRPr="00E40C4E" w:rsidTr="000E672D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6994,0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8500,0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1057512,8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1057512,8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</w:t>
            </w: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1273896,5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1319646,5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1269620,0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1269620,0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1269620,0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1269620,0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1269620,0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1269620,0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исключением расходов </w:t>
            </w:r>
          </w:p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03 1 01 73310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50026,5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расходных </w:t>
            </w: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99 0 00 72020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45750,0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99 0 00 72020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45750,0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городского округа город Стерлитамак Республики Башкортостан на 2017-2019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 и общего образования в ГО г.Стерлитамак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59328,1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61097,2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59328,1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61097,2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59328,1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61097,2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55506,7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55506,7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55506,7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3050,0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94,5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68570,8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68570,8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7473,3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7473,3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10195,8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10195,8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649,9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65456,8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65038,7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18516,9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18516,9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18516,9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18516,9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</w:t>
            </w: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бесплатным питанием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03 5 00 73160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16498,2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16493,1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03 5 00 73160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16498,2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16493,1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03 5 00 73170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2023,8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03 5 00 73170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2023,8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46521,8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46521,8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46521,8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46521,8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46521,8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46521,8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14800,0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14800,0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13987,5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13987,5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E40C4E" w:rsidRPr="00E40C4E" w:rsidTr="000E672D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12272,9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12272,9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1710,6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1710,6</w:t>
            </w:r>
          </w:p>
        </w:tc>
      </w:tr>
      <w:tr w:rsidR="00E40C4E" w:rsidRPr="00E40C4E" w:rsidTr="000E672D">
        <w:trPr>
          <w:trHeight w:val="86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E40C4E" w:rsidRPr="00E40C4E" w:rsidTr="000E672D">
        <w:trPr>
          <w:trHeight w:val="12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E40C4E" w:rsidRPr="00E40C4E" w:rsidTr="000E672D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ГО г.Стерлитамак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E40C4E" w:rsidRPr="00E40C4E" w:rsidTr="000E672D">
        <w:trPr>
          <w:trHeight w:val="33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E40C4E" w:rsidRPr="00E40C4E" w:rsidTr="000E672D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E40C4E" w:rsidRPr="00E40C4E" w:rsidTr="000E672D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E40C4E" w:rsidRPr="00E40C4E" w:rsidTr="000E672D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87530,9</w:t>
            </w:r>
          </w:p>
        </w:tc>
      </w:tr>
      <w:tr w:rsidR="00E40C4E" w:rsidRPr="00E40C4E" w:rsidTr="000E672D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87530,9</w:t>
            </w:r>
          </w:p>
        </w:tc>
      </w:tr>
      <w:tr w:rsidR="00E40C4E" w:rsidRPr="00E40C4E" w:rsidTr="000E672D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87530,9</w:t>
            </w:r>
          </w:p>
        </w:tc>
      </w:tr>
      <w:tr w:rsidR="00E40C4E" w:rsidRPr="00E40C4E" w:rsidTr="000E672D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C4E" w:rsidRPr="00E40C4E" w:rsidRDefault="00E40C4E" w:rsidP="00E4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C4E" w:rsidRPr="00E40C4E" w:rsidRDefault="00E40C4E" w:rsidP="00E40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C4E">
              <w:rPr>
                <w:rFonts w:ascii="Times New Roman" w:eastAsia="Calibri" w:hAnsi="Times New Roman" w:cs="Times New Roman"/>
                <w:sz w:val="24"/>
                <w:szCs w:val="24"/>
              </w:rPr>
              <w:t>87530,9</w:t>
            </w:r>
          </w:p>
        </w:tc>
      </w:tr>
    </w:tbl>
    <w:p w:rsidR="00D33E65" w:rsidRDefault="00D33E65"/>
    <w:sectPr w:rsidR="00D33E65" w:rsidSect="00E40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C4E"/>
    <w:rsid w:val="00D33E65"/>
    <w:rsid w:val="00E4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0C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E40C4E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0"/>
    <w:qFormat/>
    <w:rsid w:val="00E40C4E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E40C4E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C4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E40C4E"/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rsid w:val="00E40C4E"/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40C4E"/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40C4E"/>
  </w:style>
  <w:style w:type="paragraph" w:customStyle="1" w:styleId="ConsPlusTitle">
    <w:name w:val="ConsPlusTitle"/>
    <w:rsid w:val="00E40C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rsid w:val="00E40C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rsid w:val="00E40C4E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rsid w:val="00E40C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rsid w:val="00E40C4E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E40C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E40C4E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0C4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2">
    <w:name w:val="Знак1 Знак Знак Знак Знак Знак Знак"/>
    <w:basedOn w:val="a"/>
    <w:uiPriority w:val="99"/>
    <w:rsid w:val="00E40C4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E40C4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E4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40C4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40C4E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E40C4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customStyle="1" w:styleId="13">
    <w:name w:val="Сетка таблицы1"/>
    <w:basedOn w:val="a1"/>
    <w:next w:val="a7"/>
    <w:uiPriority w:val="59"/>
    <w:rsid w:val="00E40C4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40C4E"/>
  </w:style>
  <w:style w:type="paragraph" w:styleId="ad">
    <w:name w:val="Title"/>
    <w:basedOn w:val="a"/>
    <w:link w:val="ae"/>
    <w:uiPriority w:val="99"/>
    <w:qFormat/>
    <w:rsid w:val="00E40C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99"/>
    <w:rsid w:val="00E40C4E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table" w:customStyle="1" w:styleId="21">
    <w:name w:val="Сетка таблицы2"/>
    <w:basedOn w:val="a1"/>
    <w:next w:val="a7"/>
    <w:uiPriority w:val="59"/>
    <w:rsid w:val="00E40C4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E40C4E"/>
  </w:style>
  <w:style w:type="paragraph" w:customStyle="1" w:styleId="af">
    <w:name w:val="Знак"/>
    <w:basedOn w:val="a"/>
    <w:rsid w:val="00E40C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40C4E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en-US"/>
    </w:rPr>
  </w:style>
  <w:style w:type="character" w:customStyle="1" w:styleId="af1">
    <w:name w:val="Основной текст Знак"/>
    <w:basedOn w:val="a0"/>
    <w:link w:val="af0"/>
    <w:rsid w:val="00E40C4E"/>
    <w:rPr>
      <w:rFonts w:ascii="TNRCyrBash" w:eastAsia="Times New Roman" w:hAnsi="TNRCyrBash" w:cs="Times New Roman"/>
      <w:b/>
      <w:sz w:val="28"/>
      <w:szCs w:val="24"/>
      <w:lang w:eastAsia="en-US"/>
    </w:rPr>
  </w:style>
  <w:style w:type="paragraph" w:customStyle="1" w:styleId="ConsNormal">
    <w:name w:val="ConsNormal"/>
    <w:rsid w:val="00E40C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f2">
    <w:name w:val="footnote text"/>
    <w:basedOn w:val="a"/>
    <w:link w:val="af3"/>
    <w:rsid w:val="00E40C4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E40C4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E40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40C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E40C4E"/>
  </w:style>
  <w:style w:type="paragraph" w:styleId="af5">
    <w:name w:val="Body Text Indent"/>
    <w:basedOn w:val="a"/>
    <w:link w:val="af6"/>
    <w:rsid w:val="00E40C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E40C4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E40C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rsid w:val="00E40C4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E40C4E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E40C4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E40C4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2">
    <w:name w:val="Основной текст 3 Знак"/>
    <w:basedOn w:val="a0"/>
    <w:link w:val="31"/>
    <w:rsid w:val="00E40C4E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E40C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E40C4E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E4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7">
    <w:name w:val="Знак Знак Знак Знак"/>
    <w:basedOn w:val="a"/>
    <w:rsid w:val="00E40C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2"/>
    <w:uiPriority w:val="99"/>
    <w:semiHidden/>
    <w:rsid w:val="00E40C4E"/>
  </w:style>
  <w:style w:type="numbering" w:customStyle="1" w:styleId="210">
    <w:name w:val="Нет списка21"/>
    <w:next w:val="a2"/>
    <w:semiHidden/>
    <w:rsid w:val="00E40C4E"/>
  </w:style>
  <w:style w:type="numbering" w:customStyle="1" w:styleId="35">
    <w:name w:val="Нет списка3"/>
    <w:next w:val="a2"/>
    <w:semiHidden/>
    <w:rsid w:val="00E40C4E"/>
  </w:style>
  <w:style w:type="numbering" w:customStyle="1" w:styleId="41">
    <w:name w:val="Нет списка4"/>
    <w:next w:val="a2"/>
    <w:semiHidden/>
    <w:rsid w:val="00E40C4E"/>
  </w:style>
  <w:style w:type="numbering" w:customStyle="1" w:styleId="5">
    <w:name w:val="Нет списка5"/>
    <w:next w:val="a2"/>
    <w:semiHidden/>
    <w:rsid w:val="00E40C4E"/>
  </w:style>
  <w:style w:type="numbering" w:customStyle="1" w:styleId="6">
    <w:name w:val="Нет списка6"/>
    <w:next w:val="a2"/>
    <w:semiHidden/>
    <w:rsid w:val="00E40C4E"/>
  </w:style>
  <w:style w:type="paragraph" w:styleId="af8">
    <w:name w:val="Document Map"/>
    <w:basedOn w:val="a"/>
    <w:link w:val="af9"/>
    <w:rsid w:val="00E40C4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9">
    <w:name w:val="Схема документа Знак"/>
    <w:basedOn w:val="a0"/>
    <w:link w:val="af8"/>
    <w:rsid w:val="00E40C4E"/>
    <w:rPr>
      <w:rFonts w:ascii="Tahoma" w:eastAsia="Times New Roman" w:hAnsi="Tahoma" w:cs="Times New Roman"/>
      <w:sz w:val="16"/>
      <w:szCs w:val="16"/>
      <w:lang w:eastAsia="en-US"/>
    </w:rPr>
  </w:style>
  <w:style w:type="paragraph" w:customStyle="1" w:styleId="14">
    <w:name w:val="Знак1"/>
    <w:basedOn w:val="a"/>
    <w:rsid w:val="00E40C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1">
    <w:name w:val="Нет списка1111"/>
    <w:next w:val="a2"/>
    <w:semiHidden/>
    <w:rsid w:val="00E40C4E"/>
  </w:style>
  <w:style w:type="numbering" w:customStyle="1" w:styleId="7">
    <w:name w:val="Нет списка7"/>
    <w:next w:val="a2"/>
    <w:semiHidden/>
    <w:rsid w:val="00E40C4E"/>
  </w:style>
  <w:style w:type="numbering" w:customStyle="1" w:styleId="120">
    <w:name w:val="Нет списка12"/>
    <w:next w:val="a2"/>
    <w:semiHidden/>
    <w:rsid w:val="00E40C4E"/>
  </w:style>
  <w:style w:type="numbering" w:customStyle="1" w:styleId="211">
    <w:name w:val="Нет списка211"/>
    <w:next w:val="a2"/>
    <w:semiHidden/>
    <w:rsid w:val="00E40C4E"/>
  </w:style>
  <w:style w:type="numbering" w:customStyle="1" w:styleId="310">
    <w:name w:val="Нет списка31"/>
    <w:next w:val="a2"/>
    <w:semiHidden/>
    <w:rsid w:val="00E40C4E"/>
  </w:style>
  <w:style w:type="numbering" w:customStyle="1" w:styleId="410">
    <w:name w:val="Нет списка41"/>
    <w:next w:val="a2"/>
    <w:semiHidden/>
    <w:rsid w:val="00E40C4E"/>
  </w:style>
  <w:style w:type="numbering" w:customStyle="1" w:styleId="51">
    <w:name w:val="Нет списка51"/>
    <w:next w:val="a2"/>
    <w:semiHidden/>
    <w:rsid w:val="00E40C4E"/>
  </w:style>
  <w:style w:type="numbering" w:customStyle="1" w:styleId="61">
    <w:name w:val="Нет списка61"/>
    <w:next w:val="a2"/>
    <w:semiHidden/>
    <w:rsid w:val="00E40C4E"/>
  </w:style>
  <w:style w:type="character" w:customStyle="1" w:styleId="15">
    <w:name w:val="Гиперссылка1"/>
    <w:uiPriority w:val="99"/>
    <w:unhideWhenUsed/>
    <w:rsid w:val="00E40C4E"/>
    <w:rPr>
      <w:color w:val="0000FF"/>
      <w:u w:val="single"/>
    </w:rPr>
  </w:style>
  <w:style w:type="character" w:styleId="afa">
    <w:name w:val="Hyperlink"/>
    <w:uiPriority w:val="99"/>
    <w:unhideWhenUsed/>
    <w:rsid w:val="00E40C4E"/>
    <w:rPr>
      <w:color w:val="0000FF"/>
      <w:u w:val="single"/>
    </w:rPr>
  </w:style>
  <w:style w:type="numbering" w:customStyle="1" w:styleId="11111">
    <w:name w:val="Нет списка11111"/>
    <w:next w:val="a2"/>
    <w:semiHidden/>
    <w:rsid w:val="00E40C4E"/>
  </w:style>
  <w:style w:type="character" w:styleId="afb">
    <w:name w:val="FollowedHyperlink"/>
    <w:uiPriority w:val="99"/>
    <w:unhideWhenUsed/>
    <w:rsid w:val="00E40C4E"/>
    <w:rPr>
      <w:color w:val="800080"/>
      <w:u w:val="single"/>
    </w:rPr>
  </w:style>
  <w:style w:type="paragraph" w:styleId="afc">
    <w:name w:val="Normal (Web)"/>
    <w:basedOn w:val="a"/>
    <w:unhideWhenUsed/>
    <w:rsid w:val="00E40C4E"/>
    <w:pPr>
      <w:spacing w:after="180" w:line="240" w:lineRule="auto"/>
    </w:pPr>
    <w:rPr>
      <w:rFonts w:ascii="Verdana" w:eastAsia="Times New Roman" w:hAnsi="Verdana" w:cs="Times New Roman"/>
      <w:sz w:val="17"/>
      <w:szCs w:val="17"/>
    </w:rPr>
  </w:style>
  <w:style w:type="numbering" w:customStyle="1" w:styleId="8">
    <w:name w:val="Нет списка8"/>
    <w:next w:val="a2"/>
    <w:uiPriority w:val="99"/>
    <w:semiHidden/>
    <w:rsid w:val="00E40C4E"/>
  </w:style>
  <w:style w:type="numbering" w:customStyle="1" w:styleId="130">
    <w:name w:val="Нет списка13"/>
    <w:next w:val="a2"/>
    <w:uiPriority w:val="99"/>
    <w:semiHidden/>
    <w:rsid w:val="00E40C4E"/>
  </w:style>
  <w:style w:type="numbering" w:customStyle="1" w:styleId="220">
    <w:name w:val="Нет списка22"/>
    <w:next w:val="a2"/>
    <w:semiHidden/>
    <w:rsid w:val="00E40C4E"/>
  </w:style>
  <w:style w:type="numbering" w:customStyle="1" w:styleId="320">
    <w:name w:val="Нет списка32"/>
    <w:next w:val="a2"/>
    <w:semiHidden/>
    <w:rsid w:val="00E40C4E"/>
  </w:style>
  <w:style w:type="numbering" w:customStyle="1" w:styleId="42">
    <w:name w:val="Нет списка42"/>
    <w:next w:val="a2"/>
    <w:semiHidden/>
    <w:rsid w:val="00E40C4E"/>
  </w:style>
  <w:style w:type="numbering" w:customStyle="1" w:styleId="52">
    <w:name w:val="Нет списка52"/>
    <w:next w:val="a2"/>
    <w:semiHidden/>
    <w:rsid w:val="00E40C4E"/>
  </w:style>
  <w:style w:type="numbering" w:customStyle="1" w:styleId="62">
    <w:name w:val="Нет списка62"/>
    <w:next w:val="a2"/>
    <w:semiHidden/>
    <w:rsid w:val="00E40C4E"/>
  </w:style>
  <w:style w:type="numbering" w:customStyle="1" w:styleId="112">
    <w:name w:val="Нет списка112"/>
    <w:next w:val="a2"/>
    <w:semiHidden/>
    <w:rsid w:val="00E40C4E"/>
  </w:style>
  <w:style w:type="numbering" w:customStyle="1" w:styleId="71">
    <w:name w:val="Нет списка71"/>
    <w:next w:val="a2"/>
    <w:semiHidden/>
    <w:rsid w:val="00E40C4E"/>
  </w:style>
  <w:style w:type="numbering" w:customStyle="1" w:styleId="121">
    <w:name w:val="Нет списка121"/>
    <w:next w:val="a2"/>
    <w:semiHidden/>
    <w:rsid w:val="00E40C4E"/>
  </w:style>
  <w:style w:type="numbering" w:customStyle="1" w:styleId="212">
    <w:name w:val="Нет списка212"/>
    <w:next w:val="a2"/>
    <w:semiHidden/>
    <w:rsid w:val="00E40C4E"/>
  </w:style>
  <w:style w:type="numbering" w:customStyle="1" w:styleId="311">
    <w:name w:val="Нет списка311"/>
    <w:next w:val="a2"/>
    <w:semiHidden/>
    <w:rsid w:val="00E40C4E"/>
  </w:style>
  <w:style w:type="numbering" w:customStyle="1" w:styleId="411">
    <w:name w:val="Нет списка411"/>
    <w:next w:val="a2"/>
    <w:semiHidden/>
    <w:rsid w:val="00E40C4E"/>
  </w:style>
  <w:style w:type="numbering" w:customStyle="1" w:styleId="511">
    <w:name w:val="Нет списка511"/>
    <w:next w:val="a2"/>
    <w:semiHidden/>
    <w:rsid w:val="00E40C4E"/>
  </w:style>
  <w:style w:type="numbering" w:customStyle="1" w:styleId="611">
    <w:name w:val="Нет списка611"/>
    <w:next w:val="a2"/>
    <w:semiHidden/>
    <w:rsid w:val="00E40C4E"/>
  </w:style>
  <w:style w:type="numbering" w:customStyle="1" w:styleId="1112">
    <w:name w:val="Нет списка1112"/>
    <w:next w:val="a2"/>
    <w:semiHidden/>
    <w:rsid w:val="00E40C4E"/>
  </w:style>
  <w:style w:type="numbering" w:customStyle="1" w:styleId="9">
    <w:name w:val="Нет списка9"/>
    <w:next w:val="a2"/>
    <w:uiPriority w:val="99"/>
    <w:semiHidden/>
    <w:rsid w:val="00E40C4E"/>
  </w:style>
  <w:style w:type="numbering" w:customStyle="1" w:styleId="140">
    <w:name w:val="Нет списка14"/>
    <w:next w:val="a2"/>
    <w:uiPriority w:val="99"/>
    <w:semiHidden/>
    <w:rsid w:val="00E40C4E"/>
  </w:style>
  <w:style w:type="numbering" w:customStyle="1" w:styleId="230">
    <w:name w:val="Нет списка23"/>
    <w:next w:val="a2"/>
    <w:semiHidden/>
    <w:rsid w:val="00E40C4E"/>
  </w:style>
  <w:style w:type="numbering" w:customStyle="1" w:styleId="330">
    <w:name w:val="Нет списка33"/>
    <w:next w:val="a2"/>
    <w:semiHidden/>
    <w:rsid w:val="00E40C4E"/>
  </w:style>
  <w:style w:type="numbering" w:customStyle="1" w:styleId="43">
    <w:name w:val="Нет списка43"/>
    <w:next w:val="a2"/>
    <w:semiHidden/>
    <w:rsid w:val="00E40C4E"/>
  </w:style>
  <w:style w:type="numbering" w:customStyle="1" w:styleId="53">
    <w:name w:val="Нет списка53"/>
    <w:next w:val="a2"/>
    <w:semiHidden/>
    <w:rsid w:val="00E40C4E"/>
  </w:style>
  <w:style w:type="numbering" w:customStyle="1" w:styleId="63">
    <w:name w:val="Нет списка63"/>
    <w:next w:val="a2"/>
    <w:semiHidden/>
    <w:rsid w:val="00E40C4E"/>
  </w:style>
  <w:style w:type="numbering" w:customStyle="1" w:styleId="113">
    <w:name w:val="Нет списка113"/>
    <w:next w:val="a2"/>
    <w:semiHidden/>
    <w:rsid w:val="00E40C4E"/>
  </w:style>
  <w:style w:type="numbering" w:customStyle="1" w:styleId="72">
    <w:name w:val="Нет списка72"/>
    <w:next w:val="a2"/>
    <w:semiHidden/>
    <w:rsid w:val="00E40C4E"/>
  </w:style>
  <w:style w:type="numbering" w:customStyle="1" w:styleId="122">
    <w:name w:val="Нет списка122"/>
    <w:next w:val="a2"/>
    <w:semiHidden/>
    <w:rsid w:val="00E40C4E"/>
  </w:style>
  <w:style w:type="numbering" w:customStyle="1" w:styleId="213">
    <w:name w:val="Нет списка213"/>
    <w:next w:val="a2"/>
    <w:semiHidden/>
    <w:rsid w:val="00E40C4E"/>
  </w:style>
  <w:style w:type="numbering" w:customStyle="1" w:styleId="312">
    <w:name w:val="Нет списка312"/>
    <w:next w:val="a2"/>
    <w:semiHidden/>
    <w:rsid w:val="00E40C4E"/>
  </w:style>
  <w:style w:type="numbering" w:customStyle="1" w:styleId="412">
    <w:name w:val="Нет списка412"/>
    <w:next w:val="a2"/>
    <w:semiHidden/>
    <w:rsid w:val="00E40C4E"/>
  </w:style>
  <w:style w:type="numbering" w:customStyle="1" w:styleId="512">
    <w:name w:val="Нет списка512"/>
    <w:next w:val="a2"/>
    <w:semiHidden/>
    <w:rsid w:val="00E40C4E"/>
  </w:style>
  <w:style w:type="numbering" w:customStyle="1" w:styleId="612">
    <w:name w:val="Нет списка612"/>
    <w:next w:val="a2"/>
    <w:semiHidden/>
    <w:rsid w:val="00E40C4E"/>
  </w:style>
  <w:style w:type="numbering" w:customStyle="1" w:styleId="1113">
    <w:name w:val="Нет списка1113"/>
    <w:next w:val="a2"/>
    <w:semiHidden/>
    <w:rsid w:val="00E40C4E"/>
  </w:style>
  <w:style w:type="numbering" w:customStyle="1" w:styleId="100">
    <w:name w:val="Нет списка10"/>
    <w:next w:val="a2"/>
    <w:uiPriority w:val="99"/>
    <w:semiHidden/>
    <w:rsid w:val="00E40C4E"/>
  </w:style>
  <w:style w:type="numbering" w:customStyle="1" w:styleId="150">
    <w:name w:val="Нет списка15"/>
    <w:next w:val="a2"/>
    <w:uiPriority w:val="99"/>
    <w:semiHidden/>
    <w:rsid w:val="00E40C4E"/>
  </w:style>
  <w:style w:type="numbering" w:customStyle="1" w:styleId="240">
    <w:name w:val="Нет списка24"/>
    <w:next w:val="a2"/>
    <w:semiHidden/>
    <w:rsid w:val="00E40C4E"/>
  </w:style>
  <w:style w:type="numbering" w:customStyle="1" w:styleId="340">
    <w:name w:val="Нет списка34"/>
    <w:next w:val="a2"/>
    <w:semiHidden/>
    <w:rsid w:val="00E40C4E"/>
  </w:style>
  <w:style w:type="numbering" w:customStyle="1" w:styleId="44">
    <w:name w:val="Нет списка44"/>
    <w:next w:val="a2"/>
    <w:semiHidden/>
    <w:rsid w:val="00E40C4E"/>
  </w:style>
  <w:style w:type="numbering" w:customStyle="1" w:styleId="54">
    <w:name w:val="Нет списка54"/>
    <w:next w:val="a2"/>
    <w:semiHidden/>
    <w:rsid w:val="00E40C4E"/>
  </w:style>
  <w:style w:type="numbering" w:customStyle="1" w:styleId="64">
    <w:name w:val="Нет списка64"/>
    <w:next w:val="a2"/>
    <w:semiHidden/>
    <w:rsid w:val="00E40C4E"/>
  </w:style>
  <w:style w:type="numbering" w:customStyle="1" w:styleId="114">
    <w:name w:val="Нет списка114"/>
    <w:next w:val="a2"/>
    <w:semiHidden/>
    <w:rsid w:val="00E40C4E"/>
  </w:style>
  <w:style w:type="numbering" w:customStyle="1" w:styleId="73">
    <w:name w:val="Нет списка73"/>
    <w:next w:val="a2"/>
    <w:semiHidden/>
    <w:rsid w:val="00E40C4E"/>
  </w:style>
  <w:style w:type="numbering" w:customStyle="1" w:styleId="123">
    <w:name w:val="Нет списка123"/>
    <w:next w:val="a2"/>
    <w:semiHidden/>
    <w:rsid w:val="00E40C4E"/>
  </w:style>
  <w:style w:type="numbering" w:customStyle="1" w:styleId="214">
    <w:name w:val="Нет списка214"/>
    <w:next w:val="a2"/>
    <w:semiHidden/>
    <w:rsid w:val="00E40C4E"/>
  </w:style>
  <w:style w:type="numbering" w:customStyle="1" w:styleId="313">
    <w:name w:val="Нет списка313"/>
    <w:next w:val="a2"/>
    <w:semiHidden/>
    <w:rsid w:val="00E40C4E"/>
  </w:style>
  <w:style w:type="numbering" w:customStyle="1" w:styleId="413">
    <w:name w:val="Нет списка413"/>
    <w:next w:val="a2"/>
    <w:semiHidden/>
    <w:rsid w:val="00E40C4E"/>
  </w:style>
  <w:style w:type="numbering" w:customStyle="1" w:styleId="513">
    <w:name w:val="Нет списка513"/>
    <w:next w:val="a2"/>
    <w:semiHidden/>
    <w:rsid w:val="00E40C4E"/>
  </w:style>
  <w:style w:type="numbering" w:customStyle="1" w:styleId="613">
    <w:name w:val="Нет списка613"/>
    <w:next w:val="a2"/>
    <w:semiHidden/>
    <w:rsid w:val="00E40C4E"/>
  </w:style>
  <w:style w:type="numbering" w:customStyle="1" w:styleId="1114">
    <w:name w:val="Нет списка1114"/>
    <w:next w:val="a2"/>
    <w:semiHidden/>
    <w:rsid w:val="00E40C4E"/>
  </w:style>
  <w:style w:type="numbering" w:customStyle="1" w:styleId="16">
    <w:name w:val="Нет списка16"/>
    <w:next w:val="a2"/>
    <w:uiPriority w:val="99"/>
    <w:semiHidden/>
    <w:rsid w:val="00E40C4E"/>
  </w:style>
  <w:style w:type="numbering" w:customStyle="1" w:styleId="17">
    <w:name w:val="Нет списка17"/>
    <w:next w:val="a2"/>
    <w:uiPriority w:val="99"/>
    <w:semiHidden/>
    <w:rsid w:val="00E40C4E"/>
  </w:style>
  <w:style w:type="numbering" w:customStyle="1" w:styleId="250">
    <w:name w:val="Нет списка25"/>
    <w:next w:val="a2"/>
    <w:semiHidden/>
    <w:rsid w:val="00E40C4E"/>
  </w:style>
  <w:style w:type="numbering" w:customStyle="1" w:styleId="350">
    <w:name w:val="Нет списка35"/>
    <w:next w:val="a2"/>
    <w:semiHidden/>
    <w:rsid w:val="00E40C4E"/>
  </w:style>
  <w:style w:type="numbering" w:customStyle="1" w:styleId="45">
    <w:name w:val="Нет списка45"/>
    <w:next w:val="a2"/>
    <w:semiHidden/>
    <w:rsid w:val="00E40C4E"/>
  </w:style>
  <w:style w:type="numbering" w:customStyle="1" w:styleId="55">
    <w:name w:val="Нет списка55"/>
    <w:next w:val="a2"/>
    <w:semiHidden/>
    <w:rsid w:val="00E40C4E"/>
  </w:style>
  <w:style w:type="numbering" w:customStyle="1" w:styleId="65">
    <w:name w:val="Нет списка65"/>
    <w:next w:val="a2"/>
    <w:semiHidden/>
    <w:rsid w:val="00E40C4E"/>
  </w:style>
  <w:style w:type="numbering" w:customStyle="1" w:styleId="115">
    <w:name w:val="Нет списка115"/>
    <w:next w:val="a2"/>
    <w:semiHidden/>
    <w:rsid w:val="00E40C4E"/>
  </w:style>
  <w:style w:type="numbering" w:customStyle="1" w:styleId="74">
    <w:name w:val="Нет списка74"/>
    <w:next w:val="a2"/>
    <w:semiHidden/>
    <w:rsid w:val="00E40C4E"/>
  </w:style>
  <w:style w:type="numbering" w:customStyle="1" w:styleId="124">
    <w:name w:val="Нет списка124"/>
    <w:next w:val="a2"/>
    <w:semiHidden/>
    <w:rsid w:val="00E40C4E"/>
  </w:style>
  <w:style w:type="numbering" w:customStyle="1" w:styleId="215">
    <w:name w:val="Нет списка215"/>
    <w:next w:val="a2"/>
    <w:semiHidden/>
    <w:rsid w:val="00E40C4E"/>
  </w:style>
  <w:style w:type="numbering" w:customStyle="1" w:styleId="314">
    <w:name w:val="Нет списка314"/>
    <w:next w:val="a2"/>
    <w:semiHidden/>
    <w:rsid w:val="00E40C4E"/>
  </w:style>
  <w:style w:type="numbering" w:customStyle="1" w:styleId="414">
    <w:name w:val="Нет списка414"/>
    <w:next w:val="a2"/>
    <w:semiHidden/>
    <w:rsid w:val="00E40C4E"/>
  </w:style>
  <w:style w:type="numbering" w:customStyle="1" w:styleId="514">
    <w:name w:val="Нет списка514"/>
    <w:next w:val="a2"/>
    <w:semiHidden/>
    <w:rsid w:val="00E40C4E"/>
  </w:style>
  <w:style w:type="numbering" w:customStyle="1" w:styleId="614">
    <w:name w:val="Нет списка614"/>
    <w:next w:val="a2"/>
    <w:semiHidden/>
    <w:rsid w:val="00E40C4E"/>
  </w:style>
  <w:style w:type="numbering" w:customStyle="1" w:styleId="1115">
    <w:name w:val="Нет списка1115"/>
    <w:next w:val="a2"/>
    <w:semiHidden/>
    <w:rsid w:val="00E40C4E"/>
  </w:style>
  <w:style w:type="numbering" w:customStyle="1" w:styleId="18">
    <w:name w:val="Нет списка18"/>
    <w:next w:val="a2"/>
    <w:uiPriority w:val="99"/>
    <w:semiHidden/>
    <w:rsid w:val="00E40C4E"/>
  </w:style>
  <w:style w:type="numbering" w:customStyle="1" w:styleId="19">
    <w:name w:val="Нет списка19"/>
    <w:next w:val="a2"/>
    <w:uiPriority w:val="99"/>
    <w:semiHidden/>
    <w:rsid w:val="00E40C4E"/>
  </w:style>
  <w:style w:type="numbering" w:customStyle="1" w:styleId="260">
    <w:name w:val="Нет списка26"/>
    <w:next w:val="a2"/>
    <w:semiHidden/>
    <w:rsid w:val="00E40C4E"/>
  </w:style>
  <w:style w:type="numbering" w:customStyle="1" w:styleId="36">
    <w:name w:val="Нет списка36"/>
    <w:next w:val="a2"/>
    <w:semiHidden/>
    <w:rsid w:val="00E40C4E"/>
  </w:style>
  <w:style w:type="numbering" w:customStyle="1" w:styleId="46">
    <w:name w:val="Нет списка46"/>
    <w:next w:val="a2"/>
    <w:semiHidden/>
    <w:rsid w:val="00E40C4E"/>
  </w:style>
  <w:style w:type="numbering" w:customStyle="1" w:styleId="56">
    <w:name w:val="Нет списка56"/>
    <w:next w:val="a2"/>
    <w:semiHidden/>
    <w:rsid w:val="00E40C4E"/>
  </w:style>
  <w:style w:type="numbering" w:customStyle="1" w:styleId="66">
    <w:name w:val="Нет списка66"/>
    <w:next w:val="a2"/>
    <w:semiHidden/>
    <w:rsid w:val="00E40C4E"/>
  </w:style>
  <w:style w:type="numbering" w:customStyle="1" w:styleId="116">
    <w:name w:val="Нет списка116"/>
    <w:next w:val="a2"/>
    <w:semiHidden/>
    <w:rsid w:val="00E40C4E"/>
  </w:style>
  <w:style w:type="numbering" w:customStyle="1" w:styleId="75">
    <w:name w:val="Нет списка75"/>
    <w:next w:val="a2"/>
    <w:semiHidden/>
    <w:rsid w:val="00E40C4E"/>
  </w:style>
  <w:style w:type="numbering" w:customStyle="1" w:styleId="125">
    <w:name w:val="Нет списка125"/>
    <w:next w:val="a2"/>
    <w:semiHidden/>
    <w:rsid w:val="00E40C4E"/>
  </w:style>
  <w:style w:type="numbering" w:customStyle="1" w:styleId="216">
    <w:name w:val="Нет списка216"/>
    <w:next w:val="a2"/>
    <w:semiHidden/>
    <w:rsid w:val="00E40C4E"/>
  </w:style>
  <w:style w:type="numbering" w:customStyle="1" w:styleId="315">
    <w:name w:val="Нет списка315"/>
    <w:next w:val="a2"/>
    <w:semiHidden/>
    <w:rsid w:val="00E40C4E"/>
  </w:style>
  <w:style w:type="numbering" w:customStyle="1" w:styleId="415">
    <w:name w:val="Нет списка415"/>
    <w:next w:val="a2"/>
    <w:semiHidden/>
    <w:rsid w:val="00E40C4E"/>
  </w:style>
  <w:style w:type="numbering" w:customStyle="1" w:styleId="515">
    <w:name w:val="Нет списка515"/>
    <w:next w:val="a2"/>
    <w:semiHidden/>
    <w:rsid w:val="00E40C4E"/>
  </w:style>
  <w:style w:type="numbering" w:customStyle="1" w:styleId="615">
    <w:name w:val="Нет списка615"/>
    <w:next w:val="a2"/>
    <w:semiHidden/>
    <w:rsid w:val="00E40C4E"/>
  </w:style>
  <w:style w:type="numbering" w:customStyle="1" w:styleId="1116">
    <w:name w:val="Нет списка1116"/>
    <w:next w:val="a2"/>
    <w:semiHidden/>
    <w:rsid w:val="00E40C4E"/>
  </w:style>
  <w:style w:type="character" w:styleId="afd">
    <w:name w:val="Strong"/>
    <w:qFormat/>
    <w:rsid w:val="00E40C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7478</Words>
  <Characters>42629</Characters>
  <Application>Microsoft Office Word</Application>
  <DocSecurity>0</DocSecurity>
  <Lines>355</Lines>
  <Paragraphs>100</Paragraphs>
  <ScaleCrop>false</ScaleCrop>
  <Company/>
  <LinksUpToDate>false</LinksUpToDate>
  <CharactersWithSpaces>50007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2017-12-26T07:12:00Z</dcterms:created>
  <dcterms:modified xsi:type="dcterms:W3CDTF">2017-12-26T07:14:00Z</dcterms:modified>
</cp:coreProperties>
</file>