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E1" w:rsidRDefault="00F4275C">
      <w:pPr>
        <w:pStyle w:val="10"/>
        <w:keepNext/>
        <w:keepLines/>
      </w:pPr>
      <w:bookmarkStart w:id="0" w:name="bookmark0"/>
      <w:r>
        <w:t>Расчеты и результаты оценки</w:t>
      </w:r>
      <w:r>
        <w:br/>
        <w:t>потребности в услугах социальной сферы</w:t>
      </w:r>
      <w:r>
        <w:br/>
        <w:t xml:space="preserve">муниципального </w:t>
      </w:r>
      <w:r w:rsidR="0082765C">
        <w:t>образования</w:t>
      </w:r>
      <w:r>
        <w:t xml:space="preserve"> ГО г. Стерлитамак Республики Башкортостан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6"/>
        <w:gridCol w:w="2380"/>
        <w:gridCol w:w="3589"/>
      </w:tblGrid>
      <w:tr w:rsidR="006B6FE1">
        <w:trPr>
          <w:trHeight w:hRule="exact" w:val="2218"/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FE1" w:rsidRDefault="00F4275C">
            <w:pPr>
              <w:pStyle w:val="a4"/>
              <w:jc w:val="center"/>
            </w:pPr>
            <w:r>
              <w:t>Муниципальная услуга/показатель оценки потребности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FE1" w:rsidRDefault="00F4275C">
            <w:pPr>
              <w:pStyle w:val="a4"/>
              <w:ind w:firstLine="180"/>
            </w:pPr>
            <w:r>
              <w:t>Единица измерения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spacing w:after="180" w:line="276" w:lineRule="auto"/>
              <w:jc w:val="center"/>
            </w:pPr>
            <w:r>
              <w:t>Оценка потребности в оказании муниципальных услуг (выполнения работ) в натуральном выражении</w:t>
            </w:r>
          </w:p>
          <w:p w:rsidR="006B6FE1" w:rsidRDefault="00F4275C">
            <w:pPr>
              <w:pStyle w:val="a4"/>
              <w:spacing w:after="180" w:line="276" w:lineRule="auto"/>
              <w:ind w:firstLine="140"/>
            </w:pPr>
            <w:r>
              <w:rPr>
                <w:b/>
                <w:bCs/>
              </w:rPr>
              <w:t>Количество оказанных работ</w:t>
            </w:r>
          </w:p>
          <w:p w:rsidR="006B6FE1" w:rsidRDefault="00F4275C" w:rsidP="00F4275C">
            <w:pPr>
              <w:pStyle w:val="a4"/>
              <w:spacing w:after="180" w:line="276" w:lineRule="auto"/>
              <w:jc w:val="center"/>
            </w:pPr>
            <w:r>
              <w:rPr>
                <w:b/>
                <w:bCs/>
              </w:rPr>
              <w:t>План на 2022</w:t>
            </w:r>
            <w:r w:rsidR="009565CA">
              <w:rPr>
                <w:b/>
                <w:bCs/>
              </w:rPr>
              <w:t>-2024</w:t>
            </w:r>
            <w:bookmarkStart w:id="1" w:name="_GoBack"/>
            <w:bookmarkEnd w:id="1"/>
            <w:r>
              <w:rPr>
                <w:b/>
                <w:bCs/>
              </w:rPr>
              <w:t xml:space="preserve"> г</w:t>
            </w:r>
          </w:p>
        </w:tc>
      </w:tr>
      <w:tr w:rsidR="006B6FE1">
        <w:trPr>
          <w:trHeight w:hRule="exact" w:val="302"/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6B6FE1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6B6FE1">
            <w:pPr>
              <w:rPr>
                <w:sz w:val="10"/>
                <w:szCs w:val="10"/>
              </w:rPr>
            </w:pPr>
          </w:p>
        </w:tc>
        <w:tc>
          <w:tcPr>
            <w:tcW w:w="3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6B6FE1"/>
        </w:tc>
      </w:tr>
      <w:tr w:rsidR="006B6FE1">
        <w:trPr>
          <w:trHeight w:hRule="exact" w:val="526"/>
          <w:jc w:val="center"/>
        </w:trPr>
        <w:tc>
          <w:tcPr>
            <w:tcW w:w="151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jc w:val="center"/>
            </w:pPr>
            <w:r>
              <w:rPr>
                <w:b/>
                <w:bCs/>
              </w:rPr>
              <w:t>Реализация муниципальных услуг (работ) учреждением молодежной политики</w:t>
            </w:r>
          </w:p>
        </w:tc>
      </w:tr>
      <w:tr w:rsidR="006B6FE1">
        <w:trPr>
          <w:trHeight w:hRule="exact" w:val="529"/>
          <w:jc w:val="center"/>
        </w:trPr>
        <w:tc>
          <w:tcPr>
            <w:tcW w:w="151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jc w:val="center"/>
            </w:pPr>
            <w:r>
              <w:rPr>
                <w:b/>
                <w:bCs/>
              </w:rPr>
              <w:t>работы</w:t>
            </w:r>
          </w:p>
        </w:tc>
      </w:tr>
      <w:tr w:rsidR="006B6FE1">
        <w:trPr>
          <w:trHeight w:hRule="exact" w:val="1166"/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F4275C" w:rsidP="000560D6">
            <w:pPr>
              <w:pStyle w:val="a4"/>
              <w:spacing w:line="276" w:lineRule="auto"/>
              <w:ind w:left="180" w:firstLine="20"/>
            </w:pPr>
            <w:r w:rsidRPr="000560D6">
              <w:t>Организация мероприятий, направленных на профилактику асоциального и д</w:t>
            </w:r>
            <w:r w:rsidR="000560D6">
              <w:t>е</w:t>
            </w:r>
            <w:r w:rsidRPr="000560D6">
              <w:t>структивного пов</w:t>
            </w:r>
            <w:r w:rsidR="000560D6">
              <w:t>е</w:t>
            </w:r>
            <w:r w:rsidRPr="000560D6">
              <w:t>д</w:t>
            </w:r>
            <w:r w:rsidR="000560D6">
              <w:t>е</w:t>
            </w:r>
            <w:r w:rsidRPr="000560D6">
              <w:t>ния подростков и молодежи, находящихся в социально</w:t>
            </w:r>
            <w:r w:rsidRPr="000560D6">
              <w:softHyphen/>
              <w:t>-опасном положении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spacing w:line="276" w:lineRule="auto"/>
            </w:pPr>
            <w:r>
              <w:t>Количество профилактических мероп. (ед)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6C2335" w:rsidP="00B65078">
            <w:pPr>
              <w:pStyle w:val="a4"/>
            </w:pPr>
            <w:r>
              <w:t>1200</w:t>
            </w:r>
            <w:r w:rsidR="00B65078">
              <w:t>70</w:t>
            </w:r>
          </w:p>
        </w:tc>
      </w:tr>
      <w:tr w:rsidR="006B6FE1">
        <w:trPr>
          <w:trHeight w:hRule="exact" w:val="1480"/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F4275C" w:rsidP="000560D6">
            <w:pPr>
              <w:pStyle w:val="a4"/>
              <w:spacing w:line="276" w:lineRule="auto"/>
              <w:ind w:left="180" w:firstLine="20"/>
            </w:pPr>
            <w:r>
              <w:t xml:space="preserve">Организация мероприятий в сфере молодежной политики, направленных на формирование системы развития талантливой молодежи, создание условий для самореализации подростков и молодежи, развитие творческого, профессионального, </w:t>
            </w:r>
            <w:r w:rsidR="000560D6">
              <w:t>и</w:t>
            </w:r>
            <w:r>
              <w:t>нтеллектуального потенциалов подростков и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spacing w:line="276" w:lineRule="auto"/>
            </w:pPr>
            <w:r>
              <w:t>Количество мероприятий (единицы)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B65078">
            <w:pPr>
              <w:pStyle w:val="a4"/>
            </w:pPr>
            <w:r>
              <w:t>48</w:t>
            </w:r>
          </w:p>
        </w:tc>
      </w:tr>
      <w:tr w:rsidR="006B6FE1">
        <w:trPr>
          <w:trHeight w:hRule="exact" w:val="1274"/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ind w:left="180" w:firstLine="20"/>
            </w:pPr>
            <w: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spacing w:line="276" w:lineRule="auto"/>
            </w:pPr>
            <w:r>
              <w:t>Количество мероприятий (единицы)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B65078">
            <w:pPr>
              <w:pStyle w:val="a4"/>
            </w:pPr>
            <w:r>
              <w:t>392</w:t>
            </w:r>
          </w:p>
        </w:tc>
      </w:tr>
      <w:tr w:rsidR="006B6FE1">
        <w:trPr>
          <w:trHeight w:hRule="exact" w:val="551"/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ind w:firstLine="180"/>
            </w:pPr>
            <w:r>
              <w:t>Организация мероприятий в сфере молодежной политики, направленных 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</w:pPr>
            <w:r>
              <w:t>Количество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6C2335">
            <w:pPr>
              <w:pStyle w:val="a4"/>
            </w:pPr>
            <w:r>
              <w:t>361</w:t>
            </w:r>
          </w:p>
        </w:tc>
      </w:tr>
    </w:tbl>
    <w:p w:rsidR="006B6FE1" w:rsidRDefault="00F427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2"/>
        <w:gridCol w:w="2401"/>
        <w:gridCol w:w="3517"/>
      </w:tblGrid>
      <w:tr w:rsidR="006B6FE1">
        <w:trPr>
          <w:trHeight w:hRule="exact" w:val="871"/>
          <w:jc w:val="center"/>
        </w:trPr>
        <w:tc>
          <w:tcPr>
            <w:tcW w:w="9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F4275C" w:rsidP="000560D6">
            <w:pPr>
              <w:pStyle w:val="a4"/>
              <w:spacing w:line="286" w:lineRule="auto"/>
            </w:pPr>
            <w:r>
              <w:lastRenderedPageBreak/>
              <w:t xml:space="preserve">вовлечение молодежи в инновационную, </w:t>
            </w:r>
            <w:r w:rsidR="000560D6">
              <w:t>п</w:t>
            </w:r>
            <w:r>
              <w:t>редпринимательскую, добровольческую деятельность, а также на развитие здорового образа жизни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spacing w:line="276" w:lineRule="auto"/>
            </w:pPr>
            <w:r>
              <w:t>мероприятий (единицы)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6B6FE1">
            <w:pPr>
              <w:rPr>
                <w:sz w:val="10"/>
                <w:szCs w:val="10"/>
              </w:rPr>
            </w:pPr>
          </w:p>
        </w:tc>
      </w:tr>
      <w:tr w:rsidR="006B6FE1">
        <w:trPr>
          <w:trHeight w:hRule="exact" w:val="1163"/>
          <w:jc w:val="center"/>
        </w:trPr>
        <w:tc>
          <w:tcPr>
            <w:tcW w:w="9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</w:pPr>
            <w:r>
              <w:t>Организация деятельности специализированных (профильных) лагерей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spacing w:line="276" w:lineRule="auto"/>
            </w:pPr>
            <w:r>
              <w:t>Количество мероприятий (единицы)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6C2335">
            <w:pPr>
              <w:pStyle w:val="a4"/>
            </w:pPr>
            <w:r>
              <w:t>1</w:t>
            </w:r>
          </w:p>
        </w:tc>
      </w:tr>
      <w:tr w:rsidR="006B6FE1">
        <w:trPr>
          <w:trHeight w:hRule="exact" w:val="421"/>
          <w:jc w:val="center"/>
        </w:trPr>
        <w:tc>
          <w:tcPr>
            <w:tcW w:w="9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</w:pPr>
            <w:r>
              <w:t>Организация досуга детей, подростков и молодежи: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6B6FE1">
            <w:pPr>
              <w:rPr>
                <w:sz w:val="10"/>
                <w:szCs w:val="10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6B6FE1">
            <w:pPr>
              <w:rPr>
                <w:sz w:val="10"/>
                <w:szCs w:val="10"/>
              </w:rPr>
            </w:pPr>
          </w:p>
        </w:tc>
      </w:tr>
      <w:tr w:rsidR="006B6FE1">
        <w:trPr>
          <w:trHeight w:hRule="exact" w:val="436"/>
          <w:jc w:val="center"/>
        </w:trPr>
        <w:tc>
          <w:tcPr>
            <w:tcW w:w="91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</w:pPr>
            <w:r>
              <w:t>- организация деятельности кружков и секций;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</w:pPr>
            <w:r>
              <w:t>ед.</w:t>
            </w: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B65078">
            <w:pPr>
              <w:pStyle w:val="a4"/>
            </w:pPr>
            <w:r>
              <w:t>1805</w:t>
            </w:r>
          </w:p>
        </w:tc>
      </w:tr>
      <w:tr w:rsidR="006B6FE1">
        <w:trPr>
          <w:trHeight w:hRule="exact" w:val="288"/>
          <w:jc w:val="center"/>
        </w:trPr>
        <w:tc>
          <w:tcPr>
            <w:tcW w:w="9122" w:type="dxa"/>
            <w:tcBorders>
              <w:lef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</w:pPr>
            <w:r>
              <w:t>- организация деятельности общественных объединений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</w:pPr>
            <w:r>
              <w:t>ед.</w:t>
            </w: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B65078">
            <w:pPr>
              <w:pStyle w:val="a4"/>
            </w:pPr>
            <w:r>
              <w:t>52</w:t>
            </w:r>
          </w:p>
        </w:tc>
      </w:tr>
      <w:tr w:rsidR="006B6FE1">
        <w:trPr>
          <w:trHeight w:hRule="exact" w:val="349"/>
          <w:jc w:val="center"/>
        </w:trPr>
        <w:tc>
          <w:tcPr>
            <w:tcW w:w="9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</w:pPr>
            <w:r>
              <w:t>- количество мероприятий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</w:pPr>
            <w:r>
              <w:t>ед.</w:t>
            </w:r>
          </w:p>
        </w:tc>
        <w:tc>
          <w:tcPr>
            <w:tcW w:w="3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B65078">
            <w:pPr>
              <w:pStyle w:val="a4"/>
            </w:pPr>
            <w:r>
              <w:t>120475</w:t>
            </w:r>
          </w:p>
        </w:tc>
      </w:tr>
    </w:tbl>
    <w:p w:rsidR="006B6FE1" w:rsidRDefault="006B6FE1">
      <w:pPr>
        <w:sectPr w:rsidR="006B6FE1">
          <w:pgSz w:w="16840" w:h="11900" w:orient="landscape"/>
          <w:pgMar w:top="871" w:right="750" w:bottom="1491" w:left="945" w:header="443" w:footer="1063" w:gutter="0"/>
          <w:pgNumType w:start="1"/>
          <w:cols w:space="720"/>
          <w:noEndnote/>
          <w:docGrid w:linePitch="360"/>
        </w:sectPr>
      </w:pPr>
    </w:p>
    <w:p w:rsidR="006B6FE1" w:rsidRDefault="00F4275C">
      <w:pPr>
        <w:pStyle w:val="20"/>
        <w:keepNext/>
        <w:keepLines/>
      </w:pPr>
      <w:bookmarkStart w:id="2" w:name="bookmark2"/>
      <w:r>
        <w:lastRenderedPageBreak/>
        <w:t>Расчеты и результаты оценки потребности в услугах социальной сферы городского округа город Стерлитамак</w:t>
      </w:r>
      <w:r>
        <w:br/>
        <w:t>Республики Башкортостан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2"/>
        <w:gridCol w:w="1994"/>
        <w:gridCol w:w="2884"/>
      </w:tblGrid>
      <w:tr w:rsidR="006B6FE1">
        <w:trPr>
          <w:trHeight w:hRule="exact" w:val="149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FE1" w:rsidRDefault="00F4275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услуга/ показатель оценки потребности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E1" w:rsidRDefault="00F4275C">
            <w:pPr>
              <w:pStyle w:val="a4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потребления в оказании муниципальных услуг (выполнения работ)</w:t>
            </w:r>
            <w:r w:rsidR="00AD14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натуральном выражении</w:t>
            </w:r>
          </w:p>
        </w:tc>
      </w:tr>
      <w:tr w:rsidR="006B6FE1">
        <w:trPr>
          <w:trHeight w:hRule="exact" w:val="418"/>
          <w:jc w:val="center"/>
        </w:trPr>
        <w:tc>
          <w:tcPr>
            <w:tcW w:w="12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муниципальных услуг учреждениями культуры</w:t>
            </w:r>
          </w:p>
        </w:tc>
      </w:tr>
      <w:tr w:rsidR="006B6FE1">
        <w:trPr>
          <w:trHeight w:hRule="exact" w:val="418"/>
          <w:jc w:val="center"/>
        </w:trPr>
        <w:tc>
          <w:tcPr>
            <w:tcW w:w="12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</w:tr>
      <w:tr w:rsidR="006B6FE1">
        <w:trPr>
          <w:trHeight w:hRule="exact" w:val="274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показ музейных предметов, музейных коллекции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B65078">
            <w:pPr>
              <w:pStyle w:val="a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</w:t>
            </w:r>
          </w:p>
        </w:tc>
      </w:tr>
      <w:tr w:rsidR="006B6FE1">
        <w:trPr>
          <w:trHeight w:hRule="exact" w:val="558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B65078">
            <w:pPr>
              <w:pStyle w:val="a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693214</w:t>
            </w:r>
          </w:p>
        </w:tc>
      </w:tr>
      <w:tr w:rsidR="006B6FE1">
        <w:trPr>
          <w:trHeight w:hRule="exact" w:val="425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6B7BC8">
            <w:pPr>
              <w:pStyle w:val="a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</w:t>
            </w:r>
          </w:p>
        </w:tc>
      </w:tr>
      <w:tr w:rsidR="006B6FE1">
        <w:trPr>
          <w:trHeight w:hRule="exact" w:val="425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6B6FE1">
            <w:pPr>
              <w:pStyle w:val="a4"/>
              <w:jc w:val="right"/>
              <w:rPr>
                <w:sz w:val="20"/>
                <w:szCs w:val="20"/>
              </w:rPr>
            </w:pPr>
          </w:p>
        </w:tc>
      </w:tr>
      <w:tr w:rsidR="006B6FE1">
        <w:trPr>
          <w:trHeight w:hRule="exact" w:val="414"/>
          <w:jc w:val="center"/>
        </w:trPr>
        <w:tc>
          <w:tcPr>
            <w:tcW w:w="12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6B6FE1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B6FE1" w:rsidTr="00AD14DE">
        <w:trPr>
          <w:trHeight w:hRule="exact" w:val="60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B65078">
            <w:pPr>
              <w:pStyle w:val="a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</w:tr>
      <w:tr w:rsidR="006B6FE1">
        <w:trPr>
          <w:trHeight w:hRule="exact" w:val="547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B65078">
            <w:pPr>
              <w:pStyle w:val="a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</w:tr>
      <w:tr w:rsidR="006B6FE1">
        <w:trPr>
          <w:trHeight w:hRule="exact" w:val="274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B65078">
            <w:pPr>
              <w:pStyle w:val="a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B6FE1">
        <w:trPr>
          <w:trHeight w:hRule="exact" w:val="27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досуга детей, подростков и молодежи.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B65078">
            <w:pPr>
              <w:pStyle w:val="a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394530</w:t>
            </w:r>
          </w:p>
        </w:tc>
      </w:tr>
      <w:tr w:rsidR="006B6FE1">
        <w:trPr>
          <w:trHeight w:hRule="exact" w:val="274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специализированных (профильных) лагерей.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6B6FE1">
            <w:pPr>
              <w:pStyle w:val="a4"/>
              <w:jc w:val="right"/>
              <w:rPr>
                <w:sz w:val="20"/>
                <w:szCs w:val="20"/>
              </w:rPr>
            </w:pPr>
          </w:p>
        </w:tc>
      </w:tr>
      <w:tr w:rsidR="006B6FE1">
        <w:trPr>
          <w:trHeight w:hRule="exact" w:val="1087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B65078">
            <w:pPr>
              <w:pStyle w:val="a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B6FE1">
        <w:trPr>
          <w:trHeight w:hRule="exact" w:val="55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участников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B65078">
            <w:pPr>
              <w:pStyle w:val="a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23031</w:t>
            </w:r>
          </w:p>
        </w:tc>
      </w:tr>
      <w:tr w:rsidR="006B6FE1">
        <w:trPr>
          <w:trHeight w:hRule="exact" w:val="27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6B6FE1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6B6FE1">
            <w:pPr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6B6FE1">
            <w:pPr>
              <w:rPr>
                <w:sz w:val="10"/>
                <w:szCs w:val="10"/>
              </w:rPr>
            </w:pPr>
          </w:p>
        </w:tc>
      </w:tr>
      <w:tr w:rsidR="006B6FE1">
        <w:trPr>
          <w:trHeight w:hRule="exact" w:val="299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FE1" w:rsidRDefault="006B6FE1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FE1" w:rsidRDefault="006B6FE1">
            <w:pPr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6B6FE1">
            <w:pPr>
              <w:rPr>
                <w:sz w:val="10"/>
                <w:szCs w:val="10"/>
              </w:rPr>
            </w:pPr>
          </w:p>
        </w:tc>
      </w:tr>
    </w:tbl>
    <w:p w:rsidR="00EF771B" w:rsidRDefault="00EF771B"/>
    <w:sectPr w:rsidR="00EF771B" w:rsidSect="006F0ED5">
      <w:pgSz w:w="16840" w:h="11900" w:orient="landscape"/>
      <w:pgMar w:top="1304" w:right="1134" w:bottom="851" w:left="1134" w:header="964" w:footer="4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EE" w:rsidRDefault="00B31BEE">
      <w:r>
        <w:separator/>
      </w:r>
    </w:p>
  </w:endnote>
  <w:endnote w:type="continuationSeparator" w:id="0">
    <w:p w:rsidR="00B31BEE" w:rsidRDefault="00B3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EE" w:rsidRDefault="00B31BEE"/>
  </w:footnote>
  <w:footnote w:type="continuationSeparator" w:id="0">
    <w:p w:rsidR="00B31BEE" w:rsidRDefault="00B31B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E1"/>
    <w:rsid w:val="000560D6"/>
    <w:rsid w:val="00147D99"/>
    <w:rsid w:val="006B6FE1"/>
    <w:rsid w:val="006B7BC8"/>
    <w:rsid w:val="006C2335"/>
    <w:rsid w:val="006F0ED5"/>
    <w:rsid w:val="0082765C"/>
    <w:rsid w:val="008772B7"/>
    <w:rsid w:val="009565CA"/>
    <w:rsid w:val="00AD14DE"/>
    <w:rsid w:val="00AE30B5"/>
    <w:rsid w:val="00B31BEE"/>
    <w:rsid w:val="00B65078"/>
    <w:rsid w:val="00EF771B"/>
    <w:rsid w:val="00F4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9D12D-BD45-41CF-8CF7-33EEF7B5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pacing w:line="259" w:lineRule="auto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B7B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B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Oksana-411</dc:creator>
  <cp:lastModifiedBy>user</cp:lastModifiedBy>
  <cp:revision>7</cp:revision>
  <cp:lastPrinted>2022-01-26T11:37:00Z</cp:lastPrinted>
  <dcterms:created xsi:type="dcterms:W3CDTF">2022-01-26T11:42:00Z</dcterms:created>
  <dcterms:modified xsi:type="dcterms:W3CDTF">2022-01-26T11:54:00Z</dcterms:modified>
</cp:coreProperties>
</file>