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44D" w:rsidRDefault="00FD244D" w:rsidP="00FD244D">
      <w:pPr>
        <w:pStyle w:val="ad"/>
        <w:spacing w:after="0"/>
        <w:jc w:val="center"/>
        <w:rPr>
          <w:rFonts w:ascii="Times New Roman" w:hAnsi="Times New Roman"/>
          <w:b/>
          <w:sz w:val="28"/>
          <w:szCs w:val="28"/>
        </w:rPr>
      </w:pPr>
      <w:r>
        <w:rPr>
          <w:rFonts w:ascii="Times New Roman" w:hAnsi="Times New Roman"/>
          <w:b/>
          <w:sz w:val="28"/>
          <w:szCs w:val="28"/>
        </w:rPr>
        <w:t>Решение Совета городского округа город Стерлитамак РБ</w:t>
      </w:r>
    </w:p>
    <w:p w:rsidR="008F54BA" w:rsidRDefault="008F54BA" w:rsidP="00995F9E">
      <w:pPr>
        <w:spacing w:after="0" w:line="240" w:lineRule="auto"/>
        <w:jc w:val="center"/>
        <w:rPr>
          <w:rFonts w:ascii="Times New Roman" w:hAnsi="Times New Roman"/>
          <w:b/>
          <w:sz w:val="28"/>
          <w:szCs w:val="28"/>
        </w:rPr>
      </w:pPr>
      <w:bookmarkStart w:id="0" w:name="_GoBack"/>
      <w:bookmarkEnd w:id="0"/>
    </w:p>
    <w:p w:rsidR="00C95BDA" w:rsidRPr="003D3435" w:rsidRDefault="008F54BA" w:rsidP="00995F9E">
      <w:pPr>
        <w:spacing w:after="0" w:line="240" w:lineRule="auto"/>
        <w:jc w:val="center"/>
        <w:rPr>
          <w:rFonts w:ascii="Times New Roman" w:hAnsi="Times New Roman"/>
          <w:b/>
          <w:sz w:val="28"/>
          <w:szCs w:val="28"/>
        </w:rPr>
      </w:pPr>
      <w:r>
        <w:rPr>
          <w:rFonts w:ascii="Times New Roman" w:hAnsi="Times New Roman"/>
          <w:b/>
          <w:sz w:val="28"/>
          <w:szCs w:val="28"/>
        </w:rPr>
        <w:t>2</w:t>
      </w:r>
      <w:r w:rsidR="00C95BDA">
        <w:rPr>
          <w:rFonts w:ascii="Times New Roman" w:hAnsi="Times New Roman"/>
          <w:b/>
          <w:sz w:val="28"/>
          <w:szCs w:val="28"/>
        </w:rPr>
        <w:t>0 декаб</w:t>
      </w:r>
      <w:r w:rsidR="00C95BDA" w:rsidRPr="003D3435">
        <w:rPr>
          <w:rFonts w:ascii="Times New Roman" w:hAnsi="Times New Roman"/>
          <w:b/>
          <w:sz w:val="28"/>
          <w:szCs w:val="28"/>
        </w:rPr>
        <w:t>ря 2016 года № 4-</w:t>
      </w:r>
      <w:r>
        <w:rPr>
          <w:rFonts w:ascii="Times New Roman" w:hAnsi="Times New Roman"/>
          <w:b/>
          <w:sz w:val="28"/>
          <w:szCs w:val="28"/>
        </w:rPr>
        <w:t>2</w:t>
      </w:r>
      <w:r w:rsidR="00C95BDA" w:rsidRPr="003D3435">
        <w:rPr>
          <w:rFonts w:ascii="Times New Roman" w:hAnsi="Times New Roman"/>
          <w:b/>
          <w:sz w:val="28"/>
          <w:szCs w:val="28"/>
        </w:rPr>
        <w:t>/</w:t>
      </w:r>
      <w:r>
        <w:rPr>
          <w:rFonts w:ascii="Times New Roman" w:hAnsi="Times New Roman"/>
          <w:b/>
          <w:sz w:val="28"/>
          <w:szCs w:val="28"/>
        </w:rPr>
        <w:t>4</w:t>
      </w:r>
      <w:r w:rsidR="00C95BDA" w:rsidRPr="003D3435">
        <w:rPr>
          <w:rFonts w:ascii="Times New Roman" w:hAnsi="Times New Roman"/>
          <w:b/>
          <w:sz w:val="28"/>
          <w:szCs w:val="28"/>
        </w:rPr>
        <w:t>з</w:t>
      </w:r>
    </w:p>
    <w:p w:rsidR="00E452FB" w:rsidRPr="00592602" w:rsidRDefault="00E452FB" w:rsidP="00995F9E">
      <w:pPr>
        <w:widowControl w:val="0"/>
        <w:shd w:val="clear" w:color="auto" w:fill="FFFFFF"/>
        <w:autoSpaceDE w:val="0"/>
        <w:autoSpaceDN w:val="0"/>
        <w:adjustRightInd w:val="0"/>
        <w:spacing w:after="0" w:line="240" w:lineRule="auto"/>
        <w:ind w:firstLine="708"/>
        <w:jc w:val="center"/>
        <w:rPr>
          <w:rFonts w:ascii="Times New Roman" w:hAnsi="Times New Roman" w:cs="Times New Roman"/>
          <w:bCs/>
          <w:color w:val="000000"/>
          <w:sz w:val="28"/>
          <w:szCs w:val="28"/>
        </w:rPr>
      </w:pPr>
    </w:p>
    <w:p w:rsidR="00660272" w:rsidRPr="00592602" w:rsidRDefault="000E74EE" w:rsidP="00995F9E">
      <w:pPr>
        <w:spacing w:after="0" w:line="240" w:lineRule="auto"/>
        <w:jc w:val="center"/>
        <w:rPr>
          <w:rFonts w:ascii="Times New Roman" w:hAnsi="Times New Roman" w:cs="Times New Roman"/>
          <w:bCs/>
          <w:sz w:val="28"/>
          <w:szCs w:val="28"/>
        </w:rPr>
      </w:pPr>
      <w:r w:rsidRPr="00592602">
        <w:rPr>
          <w:rFonts w:ascii="Times New Roman" w:hAnsi="Times New Roman" w:cs="Times New Roman"/>
          <w:bCs/>
          <w:sz w:val="28"/>
          <w:szCs w:val="28"/>
        </w:rPr>
        <w:t xml:space="preserve">О бюджете городского округа город Стерлитамак </w:t>
      </w:r>
    </w:p>
    <w:p w:rsidR="00660272" w:rsidRPr="00592602" w:rsidRDefault="000E74EE" w:rsidP="00995F9E">
      <w:pPr>
        <w:spacing w:after="0" w:line="240" w:lineRule="auto"/>
        <w:jc w:val="center"/>
        <w:rPr>
          <w:rFonts w:ascii="Times New Roman" w:hAnsi="Times New Roman" w:cs="Times New Roman"/>
          <w:bCs/>
          <w:sz w:val="28"/>
          <w:szCs w:val="28"/>
        </w:rPr>
      </w:pPr>
      <w:r w:rsidRPr="00592602">
        <w:rPr>
          <w:rFonts w:ascii="Times New Roman" w:hAnsi="Times New Roman" w:cs="Times New Roman"/>
          <w:bCs/>
          <w:sz w:val="28"/>
          <w:szCs w:val="28"/>
        </w:rPr>
        <w:t>Республики Башкортостан  на 201</w:t>
      </w:r>
      <w:r w:rsidR="00646C1E" w:rsidRPr="00592602">
        <w:rPr>
          <w:rFonts w:ascii="Times New Roman" w:hAnsi="Times New Roman" w:cs="Times New Roman"/>
          <w:bCs/>
          <w:sz w:val="28"/>
          <w:szCs w:val="28"/>
        </w:rPr>
        <w:t>7</w:t>
      </w:r>
      <w:r w:rsidRPr="00592602">
        <w:rPr>
          <w:rFonts w:ascii="Times New Roman" w:hAnsi="Times New Roman" w:cs="Times New Roman"/>
          <w:bCs/>
          <w:sz w:val="28"/>
          <w:szCs w:val="28"/>
        </w:rPr>
        <w:t xml:space="preserve"> год и на плановый период</w:t>
      </w:r>
    </w:p>
    <w:p w:rsidR="00E452FB" w:rsidRPr="00592602" w:rsidRDefault="000E74EE" w:rsidP="00995F9E">
      <w:pPr>
        <w:spacing w:after="0" w:line="240" w:lineRule="auto"/>
        <w:jc w:val="center"/>
        <w:rPr>
          <w:rFonts w:ascii="Times New Roman" w:hAnsi="Times New Roman" w:cs="Times New Roman"/>
          <w:sz w:val="28"/>
          <w:szCs w:val="28"/>
        </w:rPr>
      </w:pPr>
      <w:r w:rsidRPr="00592602">
        <w:rPr>
          <w:rFonts w:ascii="Times New Roman" w:hAnsi="Times New Roman" w:cs="Times New Roman"/>
          <w:bCs/>
          <w:sz w:val="28"/>
          <w:szCs w:val="28"/>
        </w:rPr>
        <w:t xml:space="preserve"> 201</w:t>
      </w:r>
      <w:r w:rsidR="00646C1E" w:rsidRPr="00592602">
        <w:rPr>
          <w:rFonts w:ascii="Times New Roman" w:hAnsi="Times New Roman" w:cs="Times New Roman"/>
          <w:bCs/>
          <w:sz w:val="28"/>
          <w:szCs w:val="28"/>
        </w:rPr>
        <w:t>8</w:t>
      </w:r>
      <w:r w:rsidRPr="00592602">
        <w:rPr>
          <w:rFonts w:ascii="Times New Roman" w:hAnsi="Times New Roman" w:cs="Times New Roman"/>
          <w:bCs/>
          <w:sz w:val="28"/>
          <w:szCs w:val="28"/>
        </w:rPr>
        <w:t xml:space="preserve"> и 201</w:t>
      </w:r>
      <w:r w:rsidR="00646C1E" w:rsidRPr="00592602">
        <w:rPr>
          <w:rFonts w:ascii="Times New Roman" w:hAnsi="Times New Roman" w:cs="Times New Roman"/>
          <w:bCs/>
          <w:sz w:val="28"/>
          <w:szCs w:val="28"/>
        </w:rPr>
        <w:t>9</w:t>
      </w:r>
      <w:r w:rsidRPr="00592602">
        <w:rPr>
          <w:rFonts w:ascii="Times New Roman" w:hAnsi="Times New Roman" w:cs="Times New Roman"/>
          <w:bCs/>
          <w:sz w:val="28"/>
          <w:szCs w:val="28"/>
        </w:rPr>
        <w:t xml:space="preserve"> годов</w:t>
      </w:r>
      <w:r w:rsidRPr="00592602">
        <w:rPr>
          <w:rFonts w:ascii="Times New Roman" w:hAnsi="Times New Roman" w:cs="Times New Roman"/>
          <w:sz w:val="28"/>
          <w:szCs w:val="28"/>
        </w:rPr>
        <w:t xml:space="preserve">      </w:t>
      </w:r>
    </w:p>
    <w:p w:rsidR="000E74EE" w:rsidRPr="00592602" w:rsidRDefault="000E74EE" w:rsidP="00995F9E">
      <w:pPr>
        <w:spacing w:after="0" w:line="240" w:lineRule="auto"/>
        <w:jc w:val="center"/>
        <w:rPr>
          <w:rFonts w:ascii="Times New Roman" w:hAnsi="Times New Roman" w:cs="Times New Roman"/>
          <w:sz w:val="28"/>
          <w:szCs w:val="28"/>
        </w:rPr>
      </w:pPr>
      <w:r w:rsidRPr="00592602">
        <w:rPr>
          <w:rFonts w:ascii="Times New Roman" w:hAnsi="Times New Roman" w:cs="Times New Roman"/>
          <w:sz w:val="28"/>
          <w:szCs w:val="28"/>
        </w:rPr>
        <w:t xml:space="preserve">  </w:t>
      </w:r>
    </w:p>
    <w:p w:rsidR="000E74EE" w:rsidRDefault="000E74EE" w:rsidP="00995F9E">
      <w:pPr>
        <w:spacing w:after="0" w:line="240" w:lineRule="auto"/>
        <w:ind w:firstLine="708"/>
        <w:jc w:val="both"/>
        <w:rPr>
          <w:rFonts w:ascii="Times New Roman" w:hAnsi="Times New Roman" w:cs="Times New Roman"/>
          <w:sz w:val="28"/>
          <w:szCs w:val="28"/>
        </w:rPr>
      </w:pPr>
      <w:r w:rsidRPr="00592602">
        <w:rPr>
          <w:rFonts w:ascii="Times New Roman" w:hAnsi="Times New Roman" w:cs="Times New Roman"/>
          <w:sz w:val="28"/>
          <w:szCs w:val="28"/>
        </w:rPr>
        <w:t>Учитывая результаты проведенных публичных слушаний по проекту бюджета городского округа город Стерлитамак Республики Башкортостан на 201</w:t>
      </w:r>
      <w:r w:rsidR="00F16C34"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 и </w:t>
      </w:r>
      <w:r w:rsidRPr="00592602">
        <w:rPr>
          <w:rFonts w:ascii="Times New Roman" w:hAnsi="Times New Roman" w:cs="Times New Roman"/>
          <w:bCs/>
          <w:sz w:val="28"/>
          <w:szCs w:val="28"/>
        </w:rPr>
        <w:t>на плановый период 201</w:t>
      </w:r>
      <w:r w:rsidR="00F16C34" w:rsidRPr="00592602">
        <w:rPr>
          <w:rFonts w:ascii="Times New Roman" w:hAnsi="Times New Roman" w:cs="Times New Roman"/>
          <w:bCs/>
          <w:sz w:val="28"/>
          <w:szCs w:val="28"/>
        </w:rPr>
        <w:t>8</w:t>
      </w:r>
      <w:r w:rsidRPr="00592602">
        <w:rPr>
          <w:rFonts w:ascii="Times New Roman" w:hAnsi="Times New Roman" w:cs="Times New Roman"/>
          <w:bCs/>
          <w:sz w:val="28"/>
          <w:szCs w:val="28"/>
        </w:rPr>
        <w:t xml:space="preserve"> и 201</w:t>
      </w:r>
      <w:r w:rsidR="00F16C34" w:rsidRPr="00592602">
        <w:rPr>
          <w:rFonts w:ascii="Times New Roman" w:hAnsi="Times New Roman" w:cs="Times New Roman"/>
          <w:bCs/>
          <w:sz w:val="28"/>
          <w:szCs w:val="28"/>
        </w:rPr>
        <w:t>9</w:t>
      </w:r>
      <w:r w:rsidRPr="00592602">
        <w:rPr>
          <w:rFonts w:ascii="Times New Roman" w:hAnsi="Times New Roman" w:cs="Times New Roman"/>
          <w:bCs/>
          <w:sz w:val="28"/>
          <w:szCs w:val="28"/>
        </w:rPr>
        <w:t xml:space="preserve"> годов, </w:t>
      </w:r>
      <w:r w:rsidRPr="00592602">
        <w:rPr>
          <w:rFonts w:ascii="Times New Roman" w:hAnsi="Times New Roman" w:cs="Times New Roman"/>
          <w:sz w:val="28"/>
          <w:szCs w:val="28"/>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rsidR="00592602" w:rsidRPr="00592602" w:rsidRDefault="00592602" w:rsidP="00995F9E">
      <w:pPr>
        <w:spacing w:after="0" w:line="240" w:lineRule="auto"/>
        <w:ind w:firstLine="708"/>
        <w:jc w:val="both"/>
        <w:rPr>
          <w:rFonts w:ascii="Times New Roman" w:hAnsi="Times New Roman" w:cs="Times New Roman"/>
          <w:sz w:val="28"/>
          <w:szCs w:val="28"/>
        </w:rPr>
      </w:pPr>
    </w:p>
    <w:p w:rsidR="00F16C34" w:rsidRDefault="00F16C34" w:rsidP="00995F9E">
      <w:pPr>
        <w:spacing w:after="0" w:line="240" w:lineRule="auto"/>
        <w:jc w:val="center"/>
        <w:rPr>
          <w:rFonts w:ascii="Times New Roman" w:hAnsi="Times New Roman" w:cs="Times New Roman"/>
          <w:bCs/>
          <w:iCs/>
          <w:sz w:val="28"/>
          <w:szCs w:val="28"/>
        </w:rPr>
      </w:pPr>
      <w:r w:rsidRPr="00592602">
        <w:rPr>
          <w:rFonts w:ascii="Times New Roman" w:hAnsi="Times New Roman" w:cs="Times New Roman"/>
          <w:bCs/>
          <w:iCs/>
          <w:sz w:val="28"/>
          <w:szCs w:val="28"/>
        </w:rPr>
        <w:t>Р Е Ш И Л :</w:t>
      </w:r>
    </w:p>
    <w:p w:rsidR="00592602" w:rsidRPr="00592602" w:rsidRDefault="00592602" w:rsidP="00995F9E">
      <w:pPr>
        <w:spacing w:after="0" w:line="240" w:lineRule="auto"/>
        <w:jc w:val="center"/>
        <w:rPr>
          <w:rFonts w:ascii="Times New Roman" w:hAnsi="Times New Roman" w:cs="Times New Roman"/>
          <w:sz w:val="28"/>
          <w:szCs w:val="28"/>
        </w:rPr>
      </w:pPr>
    </w:p>
    <w:p w:rsidR="00F16C34" w:rsidRPr="00592602" w:rsidRDefault="00F16C34"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 Утвердить основные характеристики бюджета городского округа город Стерлитамак Республики Башкортостан (далее – местный бюджет) на 2017 год:</w:t>
      </w:r>
    </w:p>
    <w:p w:rsidR="00F16C34" w:rsidRPr="00592602" w:rsidRDefault="00F16C34"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1.1. прогнозируемый общий объем доходов местного бюджета в сумме </w:t>
      </w:r>
      <w:r w:rsidR="00F230A3" w:rsidRPr="00592602">
        <w:rPr>
          <w:rFonts w:ascii="Times New Roman" w:hAnsi="Times New Roman" w:cs="Times New Roman"/>
          <w:sz w:val="28"/>
          <w:szCs w:val="28"/>
        </w:rPr>
        <w:t>4</w:t>
      </w:r>
      <w:r w:rsidRPr="00592602">
        <w:rPr>
          <w:rFonts w:ascii="Times New Roman" w:hAnsi="Times New Roman" w:cs="Times New Roman"/>
          <w:sz w:val="28"/>
          <w:szCs w:val="28"/>
        </w:rPr>
        <w:t> </w:t>
      </w:r>
      <w:r w:rsidR="00F230A3" w:rsidRPr="00592602">
        <w:rPr>
          <w:rFonts w:ascii="Times New Roman" w:hAnsi="Times New Roman" w:cs="Times New Roman"/>
          <w:sz w:val="28"/>
          <w:szCs w:val="28"/>
        </w:rPr>
        <w:t>006</w:t>
      </w:r>
      <w:r w:rsidRPr="00592602">
        <w:rPr>
          <w:rFonts w:ascii="Times New Roman" w:hAnsi="Times New Roman" w:cs="Times New Roman"/>
          <w:sz w:val="28"/>
          <w:szCs w:val="28"/>
        </w:rPr>
        <w:t> </w:t>
      </w:r>
      <w:r w:rsidR="00F230A3" w:rsidRPr="00592602">
        <w:rPr>
          <w:rFonts w:ascii="Times New Roman" w:hAnsi="Times New Roman" w:cs="Times New Roman"/>
          <w:sz w:val="28"/>
          <w:szCs w:val="28"/>
        </w:rPr>
        <w:t>982</w:t>
      </w:r>
      <w:r w:rsidRPr="00592602">
        <w:rPr>
          <w:rFonts w:ascii="Times New Roman" w:hAnsi="Times New Roman" w:cs="Times New Roman"/>
          <w:sz w:val="28"/>
          <w:szCs w:val="28"/>
        </w:rPr>
        <w:t>,</w:t>
      </w:r>
      <w:r w:rsidR="00F230A3" w:rsidRPr="00592602">
        <w:rPr>
          <w:rFonts w:ascii="Times New Roman" w:hAnsi="Times New Roman" w:cs="Times New Roman"/>
          <w:sz w:val="28"/>
          <w:szCs w:val="28"/>
        </w:rPr>
        <w:t>4</w:t>
      </w:r>
      <w:r w:rsidRPr="00592602">
        <w:rPr>
          <w:rFonts w:ascii="Times New Roman" w:hAnsi="Times New Roman" w:cs="Times New Roman"/>
          <w:sz w:val="28"/>
          <w:szCs w:val="28"/>
        </w:rPr>
        <w:t xml:space="preserve"> тыс. рублей;</w:t>
      </w:r>
    </w:p>
    <w:p w:rsidR="00F16C34" w:rsidRPr="00592602" w:rsidRDefault="00F16C34"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1.2. общий объем расходов местного бюджета в сумме 4 </w:t>
      </w:r>
      <w:r w:rsidR="00D80E52" w:rsidRPr="00592602">
        <w:rPr>
          <w:rFonts w:ascii="Times New Roman" w:hAnsi="Times New Roman" w:cs="Times New Roman"/>
          <w:sz w:val="28"/>
          <w:szCs w:val="28"/>
        </w:rPr>
        <w:t>0</w:t>
      </w:r>
      <w:r w:rsidR="00F230A3" w:rsidRPr="00592602">
        <w:rPr>
          <w:rFonts w:ascii="Times New Roman" w:hAnsi="Times New Roman" w:cs="Times New Roman"/>
          <w:sz w:val="28"/>
          <w:szCs w:val="28"/>
        </w:rPr>
        <w:t>5</w:t>
      </w:r>
      <w:r w:rsidR="00D80E52" w:rsidRPr="00592602">
        <w:rPr>
          <w:rFonts w:ascii="Times New Roman" w:hAnsi="Times New Roman" w:cs="Times New Roman"/>
          <w:sz w:val="28"/>
          <w:szCs w:val="28"/>
        </w:rPr>
        <w:t>5</w:t>
      </w:r>
      <w:r w:rsidRPr="00592602">
        <w:rPr>
          <w:rFonts w:ascii="Times New Roman" w:hAnsi="Times New Roman" w:cs="Times New Roman"/>
          <w:sz w:val="28"/>
          <w:szCs w:val="28"/>
        </w:rPr>
        <w:t xml:space="preserve"> </w:t>
      </w:r>
      <w:r w:rsidR="00F230A3" w:rsidRPr="00592602">
        <w:rPr>
          <w:rFonts w:ascii="Times New Roman" w:hAnsi="Times New Roman" w:cs="Times New Roman"/>
          <w:sz w:val="28"/>
          <w:szCs w:val="28"/>
        </w:rPr>
        <w:t>672</w:t>
      </w:r>
      <w:r w:rsidRPr="00592602">
        <w:rPr>
          <w:rFonts w:ascii="Times New Roman" w:hAnsi="Times New Roman" w:cs="Times New Roman"/>
          <w:sz w:val="28"/>
          <w:szCs w:val="28"/>
        </w:rPr>
        <w:t>,</w:t>
      </w:r>
      <w:r w:rsidR="00F230A3" w:rsidRPr="00592602">
        <w:rPr>
          <w:rFonts w:ascii="Times New Roman" w:hAnsi="Times New Roman" w:cs="Times New Roman"/>
          <w:sz w:val="28"/>
          <w:szCs w:val="28"/>
        </w:rPr>
        <w:t>5</w:t>
      </w:r>
      <w:r w:rsidRPr="00592602">
        <w:rPr>
          <w:rFonts w:ascii="Times New Roman" w:hAnsi="Times New Roman" w:cs="Times New Roman"/>
          <w:sz w:val="28"/>
          <w:szCs w:val="28"/>
        </w:rPr>
        <w:t xml:space="preserve"> тыс. рублей;</w:t>
      </w:r>
    </w:p>
    <w:p w:rsidR="00F16C34" w:rsidRPr="00592602" w:rsidRDefault="00F16C34"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1.3. дефицит местного бюджета в сумме  </w:t>
      </w:r>
      <w:r w:rsidR="00D80E52" w:rsidRPr="00592602">
        <w:rPr>
          <w:rFonts w:ascii="Times New Roman" w:hAnsi="Times New Roman" w:cs="Times New Roman"/>
          <w:sz w:val="28"/>
          <w:szCs w:val="28"/>
        </w:rPr>
        <w:t>48</w:t>
      </w:r>
      <w:r w:rsidRPr="00592602">
        <w:rPr>
          <w:rFonts w:ascii="Times New Roman" w:hAnsi="Times New Roman" w:cs="Times New Roman"/>
          <w:sz w:val="28"/>
          <w:szCs w:val="28"/>
        </w:rPr>
        <w:t> </w:t>
      </w:r>
      <w:r w:rsidR="00D80E52" w:rsidRPr="00592602">
        <w:rPr>
          <w:rFonts w:ascii="Times New Roman" w:hAnsi="Times New Roman" w:cs="Times New Roman"/>
          <w:sz w:val="28"/>
          <w:szCs w:val="28"/>
        </w:rPr>
        <w:t>690</w:t>
      </w:r>
      <w:r w:rsidRPr="00592602">
        <w:rPr>
          <w:rFonts w:ascii="Times New Roman" w:hAnsi="Times New Roman" w:cs="Times New Roman"/>
          <w:sz w:val="28"/>
          <w:szCs w:val="28"/>
        </w:rPr>
        <w:t>,</w:t>
      </w:r>
      <w:r w:rsidR="00D80E52" w:rsidRPr="00592602">
        <w:rPr>
          <w:rFonts w:ascii="Times New Roman" w:hAnsi="Times New Roman" w:cs="Times New Roman"/>
          <w:sz w:val="28"/>
          <w:szCs w:val="28"/>
        </w:rPr>
        <w:t>1</w:t>
      </w:r>
      <w:r w:rsidRPr="00592602">
        <w:rPr>
          <w:rFonts w:ascii="Times New Roman" w:hAnsi="Times New Roman" w:cs="Times New Roman"/>
          <w:sz w:val="28"/>
          <w:szCs w:val="28"/>
        </w:rPr>
        <w:t xml:space="preserve">   тыс. рублей;</w:t>
      </w:r>
    </w:p>
    <w:p w:rsidR="00F16C34" w:rsidRPr="00592602" w:rsidRDefault="00F16C34"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1.4. источники финансирования дефицита местного бюджета на 2017 год согласно приложени</w:t>
      </w:r>
      <w:r w:rsidR="00660272" w:rsidRPr="00592602">
        <w:rPr>
          <w:rFonts w:ascii="Times New Roman" w:hAnsi="Times New Roman" w:cs="Times New Roman"/>
          <w:sz w:val="28"/>
          <w:szCs w:val="28"/>
        </w:rPr>
        <w:t>ю</w:t>
      </w:r>
      <w:r w:rsidRPr="00592602">
        <w:rPr>
          <w:rFonts w:ascii="Times New Roman" w:hAnsi="Times New Roman" w:cs="Times New Roman"/>
          <w:sz w:val="28"/>
          <w:szCs w:val="28"/>
        </w:rPr>
        <w:t xml:space="preserve"> 1 к настоящему решению.</w:t>
      </w:r>
    </w:p>
    <w:p w:rsidR="00F16C34" w:rsidRPr="00592602" w:rsidRDefault="00F16C34"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 Утвердить основные характеристики местного бюджета на плановый период 2018 и 2019 годов:</w:t>
      </w:r>
    </w:p>
    <w:p w:rsidR="00F16C34" w:rsidRPr="00592602" w:rsidRDefault="00F16C34"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2.1. прогнозируемый общий объем доходов местного бюджета на 2018 год в сумме </w:t>
      </w:r>
      <w:r w:rsidR="00D80E52" w:rsidRPr="00592602">
        <w:rPr>
          <w:rFonts w:ascii="Times New Roman" w:hAnsi="Times New Roman" w:cs="Times New Roman"/>
          <w:sz w:val="28"/>
          <w:szCs w:val="28"/>
        </w:rPr>
        <w:t>3</w:t>
      </w:r>
      <w:r w:rsidRPr="00592602">
        <w:rPr>
          <w:rFonts w:ascii="Times New Roman" w:hAnsi="Times New Roman" w:cs="Times New Roman"/>
          <w:sz w:val="28"/>
          <w:szCs w:val="28"/>
        </w:rPr>
        <w:t> </w:t>
      </w:r>
      <w:r w:rsidR="00D80E52" w:rsidRPr="00592602">
        <w:rPr>
          <w:rFonts w:ascii="Times New Roman" w:hAnsi="Times New Roman" w:cs="Times New Roman"/>
          <w:sz w:val="28"/>
          <w:szCs w:val="28"/>
        </w:rPr>
        <w:t>8</w:t>
      </w:r>
      <w:r w:rsidRPr="00592602">
        <w:rPr>
          <w:rFonts w:ascii="Times New Roman" w:hAnsi="Times New Roman" w:cs="Times New Roman"/>
          <w:sz w:val="28"/>
          <w:szCs w:val="28"/>
        </w:rPr>
        <w:t>4</w:t>
      </w:r>
      <w:r w:rsidR="00F230A3" w:rsidRPr="00592602">
        <w:rPr>
          <w:rFonts w:ascii="Times New Roman" w:hAnsi="Times New Roman" w:cs="Times New Roman"/>
          <w:sz w:val="28"/>
          <w:szCs w:val="28"/>
        </w:rPr>
        <w:t>5</w:t>
      </w:r>
      <w:r w:rsidRPr="00592602">
        <w:rPr>
          <w:rFonts w:ascii="Times New Roman" w:hAnsi="Times New Roman" w:cs="Times New Roman"/>
          <w:sz w:val="28"/>
          <w:szCs w:val="28"/>
        </w:rPr>
        <w:t> </w:t>
      </w:r>
      <w:r w:rsidR="00F230A3" w:rsidRPr="00592602">
        <w:rPr>
          <w:rFonts w:ascii="Times New Roman" w:hAnsi="Times New Roman" w:cs="Times New Roman"/>
          <w:sz w:val="28"/>
          <w:szCs w:val="28"/>
        </w:rPr>
        <w:t>574</w:t>
      </w:r>
      <w:r w:rsidRPr="00592602">
        <w:rPr>
          <w:rFonts w:ascii="Times New Roman" w:hAnsi="Times New Roman" w:cs="Times New Roman"/>
          <w:sz w:val="28"/>
          <w:szCs w:val="28"/>
        </w:rPr>
        <w:t>,</w:t>
      </w:r>
      <w:r w:rsidR="00F230A3" w:rsidRPr="00592602">
        <w:rPr>
          <w:rFonts w:ascii="Times New Roman" w:hAnsi="Times New Roman" w:cs="Times New Roman"/>
          <w:sz w:val="28"/>
          <w:szCs w:val="28"/>
        </w:rPr>
        <w:t>8</w:t>
      </w:r>
      <w:r w:rsidRPr="00592602">
        <w:rPr>
          <w:rFonts w:ascii="Times New Roman" w:hAnsi="Times New Roman" w:cs="Times New Roman"/>
          <w:sz w:val="28"/>
          <w:szCs w:val="28"/>
        </w:rPr>
        <w:t xml:space="preserve"> тыс. рублей и на 2019 год </w:t>
      </w:r>
      <w:r w:rsidRPr="00592602">
        <w:rPr>
          <w:rFonts w:ascii="Times New Roman" w:hAnsi="Times New Roman" w:cs="Times New Roman"/>
          <w:sz w:val="28"/>
          <w:szCs w:val="28"/>
        </w:rPr>
        <w:br/>
        <w:t>в сумме 3 </w:t>
      </w:r>
      <w:r w:rsidR="00D80E52" w:rsidRPr="00592602">
        <w:rPr>
          <w:rFonts w:ascii="Times New Roman" w:hAnsi="Times New Roman" w:cs="Times New Roman"/>
          <w:sz w:val="28"/>
          <w:szCs w:val="28"/>
        </w:rPr>
        <w:t>8</w:t>
      </w:r>
      <w:r w:rsidR="00F230A3" w:rsidRPr="00592602">
        <w:rPr>
          <w:rFonts w:ascii="Times New Roman" w:hAnsi="Times New Roman" w:cs="Times New Roman"/>
          <w:sz w:val="28"/>
          <w:szCs w:val="28"/>
        </w:rPr>
        <w:t>72</w:t>
      </w:r>
      <w:r w:rsidRPr="00592602">
        <w:rPr>
          <w:rFonts w:ascii="Times New Roman" w:hAnsi="Times New Roman" w:cs="Times New Roman"/>
          <w:sz w:val="28"/>
          <w:szCs w:val="28"/>
        </w:rPr>
        <w:t> </w:t>
      </w:r>
      <w:r w:rsidR="00F230A3" w:rsidRPr="00592602">
        <w:rPr>
          <w:rFonts w:ascii="Times New Roman" w:hAnsi="Times New Roman" w:cs="Times New Roman"/>
          <w:sz w:val="28"/>
          <w:szCs w:val="28"/>
        </w:rPr>
        <w:t>506</w:t>
      </w:r>
      <w:r w:rsidRPr="00592602">
        <w:rPr>
          <w:rFonts w:ascii="Times New Roman" w:hAnsi="Times New Roman" w:cs="Times New Roman"/>
          <w:sz w:val="28"/>
          <w:szCs w:val="28"/>
        </w:rPr>
        <w:t>,</w:t>
      </w:r>
      <w:r w:rsidR="00F230A3" w:rsidRPr="00592602">
        <w:rPr>
          <w:rFonts w:ascii="Times New Roman" w:hAnsi="Times New Roman" w:cs="Times New Roman"/>
          <w:sz w:val="28"/>
          <w:szCs w:val="28"/>
        </w:rPr>
        <w:t>9</w:t>
      </w:r>
      <w:r w:rsidRPr="00592602">
        <w:rPr>
          <w:rFonts w:ascii="Times New Roman" w:hAnsi="Times New Roman" w:cs="Times New Roman"/>
          <w:sz w:val="28"/>
          <w:szCs w:val="28"/>
        </w:rPr>
        <w:t xml:space="preserve"> тыс. рублей;</w:t>
      </w:r>
    </w:p>
    <w:p w:rsidR="00D918D6" w:rsidRPr="00592602" w:rsidRDefault="00D918D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2.2 общий объем расходов местного бюджета на 2018 год в сумме </w:t>
      </w:r>
      <w:r w:rsidR="00D80E52" w:rsidRPr="00592602">
        <w:rPr>
          <w:rFonts w:ascii="Times New Roman" w:hAnsi="Times New Roman" w:cs="Times New Roman"/>
          <w:sz w:val="28"/>
          <w:szCs w:val="28"/>
        </w:rPr>
        <w:t>3</w:t>
      </w:r>
      <w:r w:rsidRPr="00592602">
        <w:rPr>
          <w:rFonts w:ascii="Times New Roman" w:hAnsi="Times New Roman" w:cs="Times New Roman"/>
          <w:sz w:val="28"/>
          <w:szCs w:val="28"/>
        </w:rPr>
        <w:t> </w:t>
      </w:r>
      <w:r w:rsidR="00F230A3" w:rsidRPr="00592602">
        <w:rPr>
          <w:rFonts w:ascii="Times New Roman" w:hAnsi="Times New Roman" w:cs="Times New Roman"/>
          <w:sz w:val="28"/>
          <w:szCs w:val="28"/>
        </w:rPr>
        <w:t>903</w:t>
      </w:r>
      <w:r w:rsidRPr="00592602">
        <w:rPr>
          <w:rFonts w:ascii="Times New Roman" w:hAnsi="Times New Roman" w:cs="Times New Roman"/>
          <w:sz w:val="28"/>
          <w:szCs w:val="28"/>
        </w:rPr>
        <w:t> </w:t>
      </w:r>
      <w:r w:rsidR="00F230A3" w:rsidRPr="00592602">
        <w:rPr>
          <w:rFonts w:ascii="Times New Roman" w:hAnsi="Times New Roman" w:cs="Times New Roman"/>
          <w:sz w:val="28"/>
          <w:szCs w:val="28"/>
        </w:rPr>
        <w:t>332</w:t>
      </w:r>
      <w:r w:rsidRPr="00592602">
        <w:rPr>
          <w:rFonts w:ascii="Times New Roman" w:hAnsi="Times New Roman" w:cs="Times New Roman"/>
          <w:sz w:val="28"/>
          <w:szCs w:val="28"/>
        </w:rPr>
        <w:t>,</w:t>
      </w:r>
      <w:r w:rsidR="00F230A3" w:rsidRPr="00592602">
        <w:rPr>
          <w:rFonts w:ascii="Times New Roman" w:hAnsi="Times New Roman" w:cs="Times New Roman"/>
          <w:sz w:val="28"/>
          <w:szCs w:val="28"/>
        </w:rPr>
        <w:t>4</w:t>
      </w:r>
      <w:r w:rsidRPr="00592602">
        <w:rPr>
          <w:rFonts w:ascii="Times New Roman" w:hAnsi="Times New Roman" w:cs="Times New Roman"/>
          <w:sz w:val="28"/>
          <w:szCs w:val="28"/>
        </w:rPr>
        <w:t xml:space="preserve"> тыс. рублей, в том числе условно утвержденные расходы в сумме 4</w:t>
      </w:r>
      <w:r w:rsidR="009C14E2" w:rsidRPr="00592602">
        <w:rPr>
          <w:rFonts w:ascii="Times New Roman" w:hAnsi="Times New Roman" w:cs="Times New Roman"/>
          <w:sz w:val="28"/>
          <w:szCs w:val="28"/>
        </w:rPr>
        <w:t>7</w:t>
      </w:r>
      <w:r w:rsidRPr="00592602">
        <w:rPr>
          <w:rFonts w:ascii="Times New Roman" w:hAnsi="Times New Roman" w:cs="Times New Roman"/>
          <w:sz w:val="28"/>
          <w:szCs w:val="28"/>
        </w:rPr>
        <w:t> 1</w:t>
      </w:r>
      <w:r w:rsidR="009C14E2" w:rsidRPr="00592602">
        <w:rPr>
          <w:rFonts w:ascii="Times New Roman" w:hAnsi="Times New Roman" w:cs="Times New Roman"/>
          <w:sz w:val="28"/>
          <w:szCs w:val="28"/>
        </w:rPr>
        <w:t>94</w:t>
      </w:r>
      <w:r w:rsidRPr="00592602">
        <w:rPr>
          <w:rFonts w:ascii="Times New Roman" w:hAnsi="Times New Roman" w:cs="Times New Roman"/>
          <w:sz w:val="28"/>
          <w:szCs w:val="28"/>
        </w:rPr>
        <w:t>,0 тыс. рублей  и на 2019 год в сумме 3 </w:t>
      </w:r>
      <w:r w:rsidR="009C14E2" w:rsidRPr="00592602">
        <w:rPr>
          <w:rFonts w:ascii="Times New Roman" w:hAnsi="Times New Roman" w:cs="Times New Roman"/>
          <w:sz w:val="28"/>
          <w:szCs w:val="28"/>
        </w:rPr>
        <w:t>9</w:t>
      </w:r>
      <w:r w:rsidR="00F230A3" w:rsidRPr="00592602">
        <w:rPr>
          <w:rFonts w:ascii="Times New Roman" w:hAnsi="Times New Roman" w:cs="Times New Roman"/>
          <w:sz w:val="28"/>
          <w:szCs w:val="28"/>
        </w:rPr>
        <w:t>29</w:t>
      </w:r>
      <w:r w:rsidRPr="00592602">
        <w:rPr>
          <w:rFonts w:ascii="Times New Roman" w:hAnsi="Times New Roman" w:cs="Times New Roman"/>
          <w:sz w:val="28"/>
          <w:szCs w:val="28"/>
        </w:rPr>
        <w:t> </w:t>
      </w:r>
      <w:r w:rsidR="00F230A3" w:rsidRPr="00592602">
        <w:rPr>
          <w:rFonts w:ascii="Times New Roman" w:hAnsi="Times New Roman" w:cs="Times New Roman"/>
          <w:sz w:val="28"/>
          <w:szCs w:val="28"/>
        </w:rPr>
        <w:t>506</w:t>
      </w:r>
      <w:r w:rsidRPr="00592602">
        <w:rPr>
          <w:rFonts w:ascii="Times New Roman" w:hAnsi="Times New Roman" w:cs="Times New Roman"/>
          <w:sz w:val="28"/>
          <w:szCs w:val="28"/>
        </w:rPr>
        <w:t>,</w:t>
      </w:r>
      <w:r w:rsidR="00F230A3" w:rsidRPr="00592602">
        <w:rPr>
          <w:rFonts w:ascii="Times New Roman" w:hAnsi="Times New Roman" w:cs="Times New Roman"/>
          <w:sz w:val="28"/>
          <w:szCs w:val="28"/>
        </w:rPr>
        <w:t>9</w:t>
      </w:r>
      <w:r w:rsidRPr="00592602">
        <w:rPr>
          <w:rFonts w:ascii="Times New Roman" w:hAnsi="Times New Roman" w:cs="Times New Roman"/>
          <w:sz w:val="28"/>
          <w:szCs w:val="28"/>
        </w:rPr>
        <w:t xml:space="preserve"> тыс. рублей, в том числе условно утвержденные расходы в сумме 9</w:t>
      </w:r>
      <w:r w:rsidR="009C14E2" w:rsidRPr="00592602">
        <w:rPr>
          <w:rFonts w:ascii="Times New Roman" w:hAnsi="Times New Roman" w:cs="Times New Roman"/>
          <w:sz w:val="28"/>
          <w:szCs w:val="28"/>
        </w:rPr>
        <w:t>4</w:t>
      </w:r>
      <w:r w:rsidRPr="00592602">
        <w:rPr>
          <w:rFonts w:ascii="Times New Roman" w:hAnsi="Times New Roman" w:cs="Times New Roman"/>
          <w:sz w:val="28"/>
          <w:szCs w:val="28"/>
        </w:rPr>
        <w:t> 47</w:t>
      </w:r>
      <w:r w:rsidR="009C14E2" w:rsidRPr="00592602">
        <w:rPr>
          <w:rFonts w:ascii="Times New Roman" w:hAnsi="Times New Roman" w:cs="Times New Roman"/>
          <w:sz w:val="28"/>
          <w:szCs w:val="28"/>
        </w:rPr>
        <w:t>9</w:t>
      </w:r>
      <w:r w:rsidRPr="00592602">
        <w:rPr>
          <w:rFonts w:ascii="Times New Roman" w:hAnsi="Times New Roman" w:cs="Times New Roman"/>
          <w:sz w:val="28"/>
          <w:szCs w:val="28"/>
        </w:rPr>
        <w:t>,0 тыс. рублей;</w:t>
      </w:r>
    </w:p>
    <w:p w:rsidR="00D918D6" w:rsidRPr="00592602" w:rsidRDefault="00D918D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2.3. дефицит местного бюджета на 2018 год в сумме </w:t>
      </w:r>
      <w:r w:rsidR="007858D7" w:rsidRPr="00592602">
        <w:rPr>
          <w:rFonts w:ascii="Times New Roman" w:hAnsi="Times New Roman" w:cs="Times New Roman"/>
          <w:sz w:val="28"/>
          <w:szCs w:val="28"/>
        </w:rPr>
        <w:t>5</w:t>
      </w:r>
      <w:r w:rsidRPr="00592602">
        <w:rPr>
          <w:rFonts w:ascii="Times New Roman" w:hAnsi="Times New Roman" w:cs="Times New Roman"/>
          <w:sz w:val="28"/>
          <w:szCs w:val="28"/>
        </w:rPr>
        <w:t>7 </w:t>
      </w:r>
      <w:r w:rsidR="009C14E2" w:rsidRPr="00592602">
        <w:rPr>
          <w:rFonts w:ascii="Times New Roman" w:hAnsi="Times New Roman" w:cs="Times New Roman"/>
          <w:sz w:val="28"/>
          <w:szCs w:val="28"/>
        </w:rPr>
        <w:t>757</w:t>
      </w:r>
      <w:r w:rsidRPr="00592602">
        <w:rPr>
          <w:rFonts w:ascii="Times New Roman" w:hAnsi="Times New Roman" w:cs="Times New Roman"/>
          <w:sz w:val="28"/>
          <w:szCs w:val="28"/>
        </w:rPr>
        <w:t>,</w:t>
      </w:r>
      <w:r w:rsidR="009C14E2" w:rsidRPr="00592602">
        <w:rPr>
          <w:rFonts w:ascii="Times New Roman" w:hAnsi="Times New Roman" w:cs="Times New Roman"/>
          <w:sz w:val="28"/>
          <w:szCs w:val="28"/>
        </w:rPr>
        <w:t>6</w:t>
      </w:r>
      <w:r w:rsidRPr="00592602">
        <w:rPr>
          <w:rFonts w:ascii="Times New Roman" w:hAnsi="Times New Roman" w:cs="Times New Roman"/>
          <w:sz w:val="28"/>
          <w:szCs w:val="28"/>
        </w:rPr>
        <w:t xml:space="preserve"> тыс.рублей и на 2019 год в сумме </w:t>
      </w:r>
      <w:r w:rsidR="00F230A3" w:rsidRPr="00592602">
        <w:rPr>
          <w:rFonts w:ascii="Times New Roman" w:hAnsi="Times New Roman" w:cs="Times New Roman"/>
          <w:sz w:val="28"/>
          <w:szCs w:val="28"/>
        </w:rPr>
        <w:t>57</w:t>
      </w:r>
      <w:r w:rsidRPr="00592602">
        <w:rPr>
          <w:rFonts w:ascii="Times New Roman" w:hAnsi="Times New Roman" w:cs="Times New Roman"/>
          <w:sz w:val="28"/>
          <w:szCs w:val="28"/>
        </w:rPr>
        <w:t> </w:t>
      </w:r>
      <w:r w:rsidR="009C14E2" w:rsidRPr="00592602">
        <w:rPr>
          <w:rFonts w:ascii="Times New Roman" w:hAnsi="Times New Roman" w:cs="Times New Roman"/>
          <w:sz w:val="28"/>
          <w:szCs w:val="28"/>
        </w:rPr>
        <w:t>00</w:t>
      </w:r>
      <w:r w:rsidR="007858D7" w:rsidRPr="00592602">
        <w:rPr>
          <w:rFonts w:ascii="Times New Roman" w:hAnsi="Times New Roman" w:cs="Times New Roman"/>
          <w:sz w:val="28"/>
          <w:szCs w:val="28"/>
        </w:rPr>
        <w:t>0</w:t>
      </w:r>
      <w:r w:rsidRPr="00592602">
        <w:rPr>
          <w:rFonts w:ascii="Times New Roman" w:hAnsi="Times New Roman" w:cs="Times New Roman"/>
          <w:sz w:val="28"/>
          <w:szCs w:val="28"/>
        </w:rPr>
        <w:t>,</w:t>
      </w:r>
      <w:r w:rsidR="007858D7" w:rsidRPr="00592602">
        <w:rPr>
          <w:rFonts w:ascii="Times New Roman" w:hAnsi="Times New Roman" w:cs="Times New Roman"/>
          <w:sz w:val="28"/>
          <w:szCs w:val="28"/>
        </w:rPr>
        <w:t>0</w:t>
      </w:r>
      <w:r w:rsidRPr="00592602">
        <w:rPr>
          <w:rFonts w:ascii="Times New Roman" w:hAnsi="Times New Roman" w:cs="Times New Roman"/>
          <w:sz w:val="28"/>
          <w:szCs w:val="28"/>
        </w:rPr>
        <w:t xml:space="preserve"> тыс.рублей;</w:t>
      </w:r>
    </w:p>
    <w:p w:rsidR="00D918D6" w:rsidRPr="00592602" w:rsidRDefault="00D918D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lastRenderedPageBreak/>
        <w:t xml:space="preserve">2.4. источники финансирования дефицита местного бюджета на плановый период 2018 и 2019 годов, согласно приложению 2 к настоящему решению. </w:t>
      </w:r>
    </w:p>
    <w:p w:rsidR="00B77038" w:rsidRPr="00592602" w:rsidRDefault="00596EF8"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3. Установить, что муниципальные унитарные предприятия, созданные городским округом город Стерлитамак Республикой Башкортостан, производят отчисления в местный бюджет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округа город Стерлитамак  Республики Башкортостан.</w:t>
      </w:r>
      <w:r w:rsidR="00B77038" w:rsidRPr="00592602">
        <w:rPr>
          <w:rFonts w:ascii="Times New Roman" w:hAnsi="Times New Roman" w:cs="Times New Roman"/>
          <w:sz w:val="28"/>
          <w:szCs w:val="28"/>
        </w:rPr>
        <w:t xml:space="preserve"> </w:t>
      </w:r>
    </w:p>
    <w:p w:rsidR="00B77038" w:rsidRPr="00592602" w:rsidRDefault="00B77038"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4. Установить, что при зачислении в местный бюджет безвозмездных поступлений в виде добровольных взносов (пожертвований) юридических и физических лиц для казенного учреждения, находящегося </w:t>
      </w:r>
      <w:r w:rsidRPr="00592602">
        <w:rPr>
          <w:rFonts w:ascii="Times New Roman" w:hAnsi="Times New Roman" w:cs="Times New Roman"/>
          <w:sz w:val="28"/>
          <w:szCs w:val="28"/>
        </w:rPr>
        <w:br/>
        <w:t xml:space="preserve">в ведении соответствующего главного распорядителя средств местного бюджета, на сумму указанных поступлений увеличиваются бюджетные ассигнования соответствующему главному распорядителю средств местного 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rsidR="00794C48" w:rsidRPr="00592602" w:rsidRDefault="00794C48" w:rsidP="00995F9E">
      <w:pPr>
        <w:pStyle w:val="ConsPlusNorma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5. Утвердить перечень главных администраторов доходов бюджета городского округа город Стерлитамак Республики Башкортостан согласно приложению </w:t>
      </w:r>
      <w:r w:rsidR="001B04FF" w:rsidRPr="00592602">
        <w:rPr>
          <w:rFonts w:ascii="Times New Roman" w:hAnsi="Times New Roman" w:cs="Times New Roman"/>
          <w:sz w:val="28"/>
          <w:szCs w:val="28"/>
        </w:rPr>
        <w:t>3</w:t>
      </w:r>
      <w:r w:rsidRPr="00592602">
        <w:rPr>
          <w:rFonts w:ascii="Times New Roman" w:hAnsi="Times New Roman" w:cs="Times New Roman"/>
          <w:sz w:val="28"/>
          <w:szCs w:val="28"/>
        </w:rPr>
        <w:t xml:space="preserve"> к настоящему решению.</w:t>
      </w:r>
    </w:p>
    <w:p w:rsidR="00794C48" w:rsidRPr="00592602" w:rsidRDefault="00794C48" w:rsidP="00995F9E">
      <w:pPr>
        <w:pStyle w:val="ConsPlusNorma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6. Утвердить перечень главных администраторов источников финансирования дефицита бюджета городского округа город Стерлитамак Республики Башкортостан согласно приложению </w:t>
      </w:r>
      <w:r w:rsidR="001B04FF" w:rsidRPr="00592602">
        <w:rPr>
          <w:rFonts w:ascii="Times New Roman" w:hAnsi="Times New Roman" w:cs="Times New Roman"/>
          <w:sz w:val="28"/>
          <w:szCs w:val="28"/>
        </w:rPr>
        <w:t>4</w:t>
      </w:r>
      <w:r w:rsidRPr="00592602">
        <w:rPr>
          <w:rFonts w:ascii="Times New Roman" w:hAnsi="Times New Roman" w:cs="Times New Roman"/>
          <w:sz w:val="28"/>
          <w:szCs w:val="28"/>
        </w:rPr>
        <w:t xml:space="preserve"> к настоящему решению.</w:t>
      </w:r>
    </w:p>
    <w:p w:rsidR="00794C48" w:rsidRPr="00592602" w:rsidRDefault="00794C48"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7.Установить </w:t>
      </w:r>
      <w:hyperlink r:id="rId7" w:history="1">
        <w:r w:rsidRPr="00592602">
          <w:rPr>
            <w:rFonts w:ascii="Times New Roman" w:hAnsi="Times New Roman" w:cs="Times New Roman"/>
            <w:sz w:val="28"/>
            <w:szCs w:val="28"/>
          </w:rPr>
          <w:t>поступления</w:t>
        </w:r>
      </w:hyperlink>
      <w:r w:rsidRPr="00592602">
        <w:rPr>
          <w:rFonts w:ascii="Times New Roman" w:hAnsi="Times New Roman" w:cs="Times New Roman"/>
          <w:sz w:val="28"/>
          <w:szCs w:val="28"/>
        </w:rPr>
        <w:t xml:space="preserve"> доходов в местный бюджет:</w:t>
      </w:r>
    </w:p>
    <w:p w:rsidR="00794C48" w:rsidRPr="00592602" w:rsidRDefault="00794C48"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  на 2017 год согласно приложению </w:t>
      </w:r>
      <w:r w:rsidR="001B04FF" w:rsidRPr="00592602">
        <w:rPr>
          <w:rFonts w:ascii="Times New Roman" w:hAnsi="Times New Roman" w:cs="Times New Roman"/>
          <w:sz w:val="28"/>
          <w:szCs w:val="28"/>
        </w:rPr>
        <w:t>5</w:t>
      </w:r>
      <w:r w:rsidRPr="00592602">
        <w:rPr>
          <w:rFonts w:ascii="Times New Roman" w:hAnsi="Times New Roman" w:cs="Times New Roman"/>
          <w:sz w:val="28"/>
          <w:szCs w:val="28"/>
        </w:rPr>
        <w:t xml:space="preserve"> к настоящему решению;</w:t>
      </w:r>
    </w:p>
    <w:p w:rsidR="00794C48" w:rsidRPr="00592602" w:rsidRDefault="00794C48"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2)  на плановый период 2018 и 2019 годов согласно приложению </w:t>
      </w:r>
      <w:r w:rsidR="001B04FF" w:rsidRPr="00592602">
        <w:rPr>
          <w:rFonts w:ascii="Times New Roman" w:hAnsi="Times New Roman" w:cs="Times New Roman"/>
          <w:sz w:val="28"/>
          <w:szCs w:val="28"/>
        </w:rPr>
        <w:t>6</w:t>
      </w:r>
      <w:r w:rsidRPr="00592602">
        <w:rPr>
          <w:rFonts w:ascii="Times New Roman" w:hAnsi="Times New Roman" w:cs="Times New Roman"/>
          <w:sz w:val="28"/>
          <w:szCs w:val="28"/>
        </w:rPr>
        <w:t xml:space="preserve"> </w:t>
      </w:r>
      <w:r w:rsidRPr="00592602">
        <w:rPr>
          <w:rFonts w:ascii="Times New Roman" w:hAnsi="Times New Roman" w:cs="Times New Roman"/>
          <w:sz w:val="28"/>
          <w:szCs w:val="28"/>
        </w:rPr>
        <w:br/>
        <w:t>к настоящему решению.</w:t>
      </w:r>
    </w:p>
    <w:p w:rsidR="00794C48" w:rsidRPr="00592602" w:rsidRDefault="00794C48"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8. Установить в местном бюджете поступления межбюджетных трансфертов, получаемых от бюджета Республики Башкортостан на 2017 год в сумме 2 </w:t>
      </w:r>
      <w:r w:rsidR="00426A8C" w:rsidRPr="00592602">
        <w:rPr>
          <w:rFonts w:ascii="Times New Roman" w:hAnsi="Times New Roman" w:cs="Times New Roman"/>
          <w:sz w:val="28"/>
          <w:szCs w:val="28"/>
        </w:rPr>
        <w:t>301</w:t>
      </w:r>
      <w:r w:rsidRPr="00592602">
        <w:rPr>
          <w:rFonts w:ascii="Times New Roman" w:hAnsi="Times New Roman" w:cs="Times New Roman"/>
          <w:sz w:val="28"/>
          <w:szCs w:val="28"/>
        </w:rPr>
        <w:t> </w:t>
      </w:r>
      <w:r w:rsidR="00426A8C" w:rsidRPr="00592602">
        <w:rPr>
          <w:rFonts w:ascii="Times New Roman" w:hAnsi="Times New Roman" w:cs="Times New Roman"/>
          <w:sz w:val="28"/>
          <w:szCs w:val="28"/>
        </w:rPr>
        <w:t>9</w:t>
      </w:r>
      <w:r w:rsidR="007858D7" w:rsidRPr="00592602">
        <w:rPr>
          <w:rFonts w:ascii="Times New Roman" w:hAnsi="Times New Roman" w:cs="Times New Roman"/>
          <w:sz w:val="28"/>
          <w:szCs w:val="28"/>
        </w:rPr>
        <w:t>8</w:t>
      </w:r>
      <w:r w:rsidR="00426A8C" w:rsidRPr="00592602">
        <w:rPr>
          <w:rFonts w:ascii="Times New Roman" w:hAnsi="Times New Roman" w:cs="Times New Roman"/>
          <w:sz w:val="28"/>
          <w:szCs w:val="28"/>
        </w:rPr>
        <w:t>2</w:t>
      </w:r>
      <w:r w:rsidRPr="00592602">
        <w:rPr>
          <w:rFonts w:ascii="Times New Roman" w:hAnsi="Times New Roman" w:cs="Times New Roman"/>
          <w:sz w:val="28"/>
          <w:szCs w:val="28"/>
        </w:rPr>
        <w:t>,</w:t>
      </w:r>
      <w:r w:rsidR="00426A8C" w:rsidRPr="00592602">
        <w:rPr>
          <w:rFonts w:ascii="Times New Roman" w:hAnsi="Times New Roman" w:cs="Times New Roman"/>
          <w:sz w:val="28"/>
          <w:szCs w:val="28"/>
        </w:rPr>
        <w:t>4</w:t>
      </w:r>
      <w:r w:rsidRPr="00592602">
        <w:rPr>
          <w:rFonts w:ascii="Times New Roman" w:hAnsi="Times New Roman" w:cs="Times New Roman"/>
          <w:sz w:val="28"/>
          <w:szCs w:val="28"/>
        </w:rPr>
        <w:t xml:space="preserve"> тыс. рублей, на 2018 год в сумме </w:t>
      </w:r>
      <w:r w:rsidR="00426A8C" w:rsidRPr="00592602">
        <w:rPr>
          <w:rFonts w:ascii="Times New Roman" w:hAnsi="Times New Roman" w:cs="Times New Roman"/>
          <w:sz w:val="28"/>
          <w:szCs w:val="28"/>
        </w:rPr>
        <w:t>2</w:t>
      </w:r>
      <w:r w:rsidRPr="00592602">
        <w:rPr>
          <w:rFonts w:ascii="Times New Roman" w:hAnsi="Times New Roman" w:cs="Times New Roman"/>
          <w:sz w:val="28"/>
          <w:szCs w:val="28"/>
        </w:rPr>
        <w:t> </w:t>
      </w:r>
      <w:r w:rsidR="00426A8C" w:rsidRPr="00592602">
        <w:rPr>
          <w:rFonts w:ascii="Times New Roman" w:hAnsi="Times New Roman" w:cs="Times New Roman"/>
          <w:sz w:val="28"/>
          <w:szCs w:val="28"/>
        </w:rPr>
        <w:t>075</w:t>
      </w:r>
      <w:r w:rsidRPr="00592602">
        <w:rPr>
          <w:rFonts w:ascii="Times New Roman" w:hAnsi="Times New Roman" w:cs="Times New Roman"/>
          <w:sz w:val="28"/>
          <w:szCs w:val="28"/>
        </w:rPr>
        <w:t> </w:t>
      </w:r>
      <w:r w:rsidR="007858D7" w:rsidRPr="00592602">
        <w:rPr>
          <w:rFonts w:ascii="Times New Roman" w:hAnsi="Times New Roman" w:cs="Times New Roman"/>
          <w:sz w:val="28"/>
          <w:szCs w:val="28"/>
        </w:rPr>
        <w:t>1</w:t>
      </w:r>
      <w:r w:rsidR="00426A8C" w:rsidRPr="00592602">
        <w:rPr>
          <w:rFonts w:ascii="Times New Roman" w:hAnsi="Times New Roman" w:cs="Times New Roman"/>
          <w:sz w:val="28"/>
          <w:szCs w:val="28"/>
        </w:rPr>
        <w:t>36</w:t>
      </w:r>
      <w:r w:rsidRPr="00592602">
        <w:rPr>
          <w:rFonts w:ascii="Times New Roman" w:hAnsi="Times New Roman" w:cs="Times New Roman"/>
          <w:sz w:val="28"/>
          <w:szCs w:val="28"/>
        </w:rPr>
        <w:t>,</w:t>
      </w:r>
      <w:r w:rsidR="00426A8C" w:rsidRPr="00592602">
        <w:rPr>
          <w:rFonts w:ascii="Times New Roman" w:hAnsi="Times New Roman" w:cs="Times New Roman"/>
          <w:sz w:val="28"/>
          <w:szCs w:val="28"/>
        </w:rPr>
        <w:t>8</w:t>
      </w:r>
      <w:r w:rsidRPr="00592602">
        <w:rPr>
          <w:rFonts w:ascii="Times New Roman" w:hAnsi="Times New Roman" w:cs="Times New Roman"/>
          <w:sz w:val="28"/>
          <w:szCs w:val="28"/>
        </w:rPr>
        <w:t xml:space="preserve"> тыс. рублей и на 2019 год в сумме </w:t>
      </w:r>
      <w:r w:rsidR="00426A8C" w:rsidRPr="00592602">
        <w:rPr>
          <w:rFonts w:ascii="Times New Roman" w:hAnsi="Times New Roman" w:cs="Times New Roman"/>
          <w:sz w:val="28"/>
          <w:szCs w:val="28"/>
        </w:rPr>
        <w:t>2</w:t>
      </w:r>
      <w:r w:rsidRPr="00592602">
        <w:rPr>
          <w:rFonts w:ascii="Times New Roman" w:hAnsi="Times New Roman" w:cs="Times New Roman"/>
          <w:sz w:val="28"/>
          <w:szCs w:val="28"/>
        </w:rPr>
        <w:t> </w:t>
      </w:r>
      <w:r w:rsidR="00426A8C" w:rsidRPr="00592602">
        <w:rPr>
          <w:rFonts w:ascii="Times New Roman" w:hAnsi="Times New Roman" w:cs="Times New Roman"/>
          <w:sz w:val="28"/>
          <w:szCs w:val="28"/>
        </w:rPr>
        <w:t>058</w:t>
      </w:r>
      <w:r w:rsidRPr="00592602">
        <w:rPr>
          <w:rFonts w:ascii="Times New Roman" w:hAnsi="Times New Roman" w:cs="Times New Roman"/>
          <w:sz w:val="28"/>
          <w:szCs w:val="28"/>
        </w:rPr>
        <w:t> </w:t>
      </w:r>
      <w:r w:rsidR="00426A8C" w:rsidRPr="00592602">
        <w:rPr>
          <w:rFonts w:ascii="Times New Roman" w:hAnsi="Times New Roman" w:cs="Times New Roman"/>
          <w:sz w:val="28"/>
          <w:szCs w:val="28"/>
        </w:rPr>
        <w:t>967</w:t>
      </w:r>
      <w:r w:rsidRPr="00592602">
        <w:rPr>
          <w:rFonts w:ascii="Times New Roman" w:hAnsi="Times New Roman" w:cs="Times New Roman"/>
          <w:sz w:val="28"/>
          <w:szCs w:val="28"/>
        </w:rPr>
        <w:t>,</w:t>
      </w:r>
      <w:r w:rsidR="007858D7" w:rsidRPr="00592602">
        <w:rPr>
          <w:rFonts w:ascii="Times New Roman" w:hAnsi="Times New Roman" w:cs="Times New Roman"/>
          <w:sz w:val="28"/>
          <w:szCs w:val="28"/>
        </w:rPr>
        <w:t>9</w:t>
      </w:r>
      <w:r w:rsidRPr="00592602">
        <w:rPr>
          <w:rFonts w:ascii="Times New Roman" w:hAnsi="Times New Roman" w:cs="Times New Roman"/>
          <w:sz w:val="28"/>
          <w:szCs w:val="28"/>
        </w:rPr>
        <w:t xml:space="preserve"> тыс. рублей. </w:t>
      </w:r>
    </w:p>
    <w:p w:rsidR="00393716" w:rsidRPr="00592602" w:rsidRDefault="0039371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9.Обслуживание учреждениями Центрального банка Российской Федерации счетов, открытых Финансовому управлению администрации городского округа город Стерлитамак Республики Башкортостан, осуществляется в </w:t>
      </w:r>
      <w:hyperlink r:id="rId8" w:history="1">
        <w:r w:rsidRPr="00592602">
          <w:rPr>
            <w:rFonts w:ascii="Times New Roman" w:hAnsi="Times New Roman" w:cs="Times New Roman"/>
            <w:sz w:val="28"/>
            <w:szCs w:val="28"/>
          </w:rPr>
          <w:t>порядке</w:t>
        </w:r>
      </w:hyperlink>
      <w:r w:rsidRPr="00592602">
        <w:rPr>
          <w:rFonts w:ascii="Times New Roman" w:hAnsi="Times New Roman" w:cs="Times New Roman"/>
          <w:sz w:val="28"/>
          <w:szCs w:val="28"/>
        </w:rPr>
        <w:t>, установленном бюджетным законодательством Российской Федерации.</w:t>
      </w:r>
    </w:p>
    <w:p w:rsidR="00A67FAC" w:rsidRPr="00592602" w:rsidRDefault="00A67FAC"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10.Средства, поступающие во временное распоряжение получателей средств местного бюджета, учитываются на счете, открытом Финансовому управлению администрации городского округа город Стерлитамак Республики Башкортостан в учреждениях Центрального банка Российской Федерации или в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местного бюджета в Финансовом управление </w:t>
      </w:r>
      <w:r w:rsidRPr="00592602">
        <w:rPr>
          <w:rFonts w:ascii="Times New Roman" w:hAnsi="Times New Roman" w:cs="Times New Roman"/>
          <w:sz w:val="28"/>
          <w:szCs w:val="28"/>
        </w:rPr>
        <w:lastRenderedPageBreak/>
        <w:t>администрации городского округа город Стерлитамак Республики Башкортостан, в порядке, установленном Финансовым управлением администрации городского округа город Стерлитамак Республики Башкортостан.</w:t>
      </w:r>
    </w:p>
    <w:p w:rsidR="00B476E3" w:rsidRPr="00592602" w:rsidRDefault="00D90BBA"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11.Утвердить в пределах общего объема расходов местного бюджета, установленного </w:t>
      </w:r>
      <w:hyperlink r:id="rId9" w:history="1">
        <w:r w:rsidRPr="00592602">
          <w:rPr>
            <w:rFonts w:ascii="Times New Roman" w:hAnsi="Times New Roman" w:cs="Times New Roman"/>
            <w:sz w:val="28"/>
            <w:szCs w:val="28"/>
          </w:rPr>
          <w:t>пункт</w:t>
        </w:r>
        <w:r w:rsidR="007E4D2E" w:rsidRPr="00592602">
          <w:rPr>
            <w:rFonts w:ascii="Times New Roman" w:hAnsi="Times New Roman" w:cs="Times New Roman"/>
            <w:sz w:val="28"/>
            <w:szCs w:val="28"/>
          </w:rPr>
          <w:t>а</w:t>
        </w:r>
        <w:r w:rsidRPr="00592602">
          <w:rPr>
            <w:rFonts w:ascii="Times New Roman" w:hAnsi="Times New Roman" w:cs="Times New Roman"/>
            <w:sz w:val="28"/>
            <w:szCs w:val="28"/>
          </w:rPr>
          <w:t>м</w:t>
        </w:r>
        <w:r w:rsidR="007E4D2E" w:rsidRPr="00592602">
          <w:rPr>
            <w:rFonts w:ascii="Times New Roman" w:hAnsi="Times New Roman" w:cs="Times New Roman"/>
            <w:sz w:val="28"/>
            <w:szCs w:val="28"/>
          </w:rPr>
          <w:t>и</w:t>
        </w:r>
        <w:r w:rsidRPr="00592602">
          <w:rPr>
            <w:rFonts w:ascii="Times New Roman" w:hAnsi="Times New Roman" w:cs="Times New Roman"/>
            <w:sz w:val="28"/>
            <w:szCs w:val="28"/>
          </w:rPr>
          <w:t xml:space="preserve"> 1</w:t>
        </w:r>
      </w:hyperlink>
      <w:r w:rsidR="007E4D2E" w:rsidRPr="00592602">
        <w:rPr>
          <w:rFonts w:ascii="Times New Roman" w:hAnsi="Times New Roman" w:cs="Times New Roman"/>
          <w:sz w:val="28"/>
          <w:szCs w:val="28"/>
        </w:rPr>
        <w:t>,</w:t>
      </w:r>
      <w:r w:rsidR="00C92DA9" w:rsidRPr="00592602">
        <w:rPr>
          <w:rFonts w:ascii="Times New Roman" w:hAnsi="Times New Roman" w:cs="Times New Roman"/>
          <w:sz w:val="28"/>
          <w:szCs w:val="28"/>
        </w:rPr>
        <w:t>2</w:t>
      </w:r>
      <w:r w:rsidRPr="00592602">
        <w:rPr>
          <w:rFonts w:ascii="Times New Roman" w:hAnsi="Times New Roman" w:cs="Times New Roman"/>
          <w:sz w:val="28"/>
          <w:szCs w:val="28"/>
        </w:rPr>
        <w:t xml:space="preserve"> настоящего решения, </w:t>
      </w:r>
      <w:hyperlink r:id="rId10" w:history="1">
        <w:r w:rsidRPr="00592602">
          <w:rPr>
            <w:rFonts w:ascii="Times New Roman" w:hAnsi="Times New Roman" w:cs="Times New Roman"/>
            <w:sz w:val="28"/>
            <w:szCs w:val="28"/>
          </w:rPr>
          <w:t>распределение</w:t>
        </w:r>
      </w:hyperlink>
      <w:r w:rsidRPr="00592602">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w:t>
      </w:r>
      <w:r w:rsidR="00B476E3" w:rsidRPr="00592602">
        <w:rPr>
          <w:rFonts w:ascii="Times New Roman" w:hAnsi="Times New Roman" w:cs="Times New Roman"/>
          <w:sz w:val="28"/>
          <w:szCs w:val="28"/>
        </w:rPr>
        <w:t>:</w:t>
      </w:r>
    </w:p>
    <w:p w:rsidR="00D90BBA" w:rsidRPr="00592602" w:rsidRDefault="00B476E3"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 </w:t>
      </w:r>
      <w:r w:rsidR="00D90BBA" w:rsidRPr="00592602">
        <w:rPr>
          <w:rFonts w:ascii="Times New Roman" w:hAnsi="Times New Roman" w:cs="Times New Roman"/>
          <w:sz w:val="28"/>
          <w:szCs w:val="28"/>
        </w:rPr>
        <w:t>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D90BBA" w:rsidRPr="00592602" w:rsidRDefault="00B476E3"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а</w:t>
      </w:r>
      <w:r w:rsidR="00D90BBA" w:rsidRPr="00592602">
        <w:rPr>
          <w:rFonts w:ascii="Times New Roman" w:hAnsi="Times New Roman" w:cs="Times New Roman"/>
          <w:sz w:val="28"/>
          <w:szCs w:val="28"/>
        </w:rPr>
        <w:t>)  на 201</w:t>
      </w:r>
      <w:r w:rsidR="002A0E09" w:rsidRPr="00592602">
        <w:rPr>
          <w:rFonts w:ascii="Times New Roman" w:hAnsi="Times New Roman" w:cs="Times New Roman"/>
          <w:sz w:val="28"/>
          <w:szCs w:val="28"/>
        </w:rPr>
        <w:t>7</w:t>
      </w:r>
      <w:r w:rsidR="00D90BBA" w:rsidRPr="00592602">
        <w:rPr>
          <w:rFonts w:ascii="Times New Roman" w:hAnsi="Times New Roman" w:cs="Times New Roman"/>
          <w:sz w:val="28"/>
          <w:szCs w:val="28"/>
        </w:rPr>
        <w:t xml:space="preserve"> год согласно приложению </w:t>
      </w:r>
      <w:r w:rsidR="001B04FF" w:rsidRPr="00592602">
        <w:rPr>
          <w:rFonts w:ascii="Times New Roman" w:hAnsi="Times New Roman" w:cs="Times New Roman"/>
          <w:sz w:val="28"/>
          <w:szCs w:val="28"/>
        </w:rPr>
        <w:t>7</w:t>
      </w:r>
      <w:r w:rsidR="00D90BBA" w:rsidRPr="00592602">
        <w:rPr>
          <w:rFonts w:ascii="Times New Roman" w:hAnsi="Times New Roman" w:cs="Times New Roman"/>
          <w:sz w:val="28"/>
          <w:szCs w:val="28"/>
        </w:rPr>
        <w:t xml:space="preserve"> к настоящему решению;</w:t>
      </w:r>
    </w:p>
    <w:p w:rsidR="00D90BBA" w:rsidRPr="00592602" w:rsidRDefault="00B476E3"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б</w:t>
      </w:r>
      <w:r w:rsidR="00D90BBA" w:rsidRPr="00592602">
        <w:rPr>
          <w:rFonts w:ascii="Times New Roman" w:hAnsi="Times New Roman" w:cs="Times New Roman"/>
          <w:sz w:val="28"/>
          <w:szCs w:val="28"/>
        </w:rPr>
        <w:t>) на плановый период 201</w:t>
      </w:r>
      <w:r w:rsidR="002A0E09" w:rsidRPr="00592602">
        <w:rPr>
          <w:rFonts w:ascii="Times New Roman" w:hAnsi="Times New Roman" w:cs="Times New Roman"/>
          <w:sz w:val="28"/>
          <w:szCs w:val="28"/>
        </w:rPr>
        <w:t>8</w:t>
      </w:r>
      <w:r w:rsidR="00D90BBA" w:rsidRPr="00592602">
        <w:rPr>
          <w:rFonts w:ascii="Times New Roman" w:hAnsi="Times New Roman" w:cs="Times New Roman"/>
          <w:sz w:val="28"/>
          <w:szCs w:val="28"/>
        </w:rPr>
        <w:t xml:space="preserve"> и 201</w:t>
      </w:r>
      <w:r w:rsidR="002A0E09" w:rsidRPr="00592602">
        <w:rPr>
          <w:rFonts w:ascii="Times New Roman" w:hAnsi="Times New Roman" w:cs="Times New Roman"/>
          <w:sz w:val="28"/>
          <w:szCs w:val="28"/>
        </w:rPr>
        <w:t>9</w:t>
      </w:r>
      <w:r w:rsidR="00D90BBA" w:rsidRPr="00592602">
        <w:rPr>
          <w:rFonts w:ascii="Times New Roman" w:hAnsi="Times New Roman" w:cs="Times New Roman"/>
          <w:sz w:val="28"/>
          <w:szCs w:val="28"/>
        </w:rPr>
        <w:t xml:space="preserve"> годов согласно приложению </w:t>
      </w:r>
      <w:r w:rsidR="001B04FF" w:rsidRPr="00592602">
        <w:rPr>
          <w:rFonts w:ascii="Times New Roman" w:hAnsi="Times New Roman" w:cs="Times New Roman"/>
          <w:sz w:val="28"/>
          <w:szCs w:val="28"/>
        </w:rPr>
        <w:t>8</w:t>
      </w:r>
      <w:r w:rsidR="00D90BBA" w:rsidRPr="00592602">
        <w:rPr>
          <w:rFonts w:ascii="Times New Roman" w:hAnsi="Times New Roman" w:cs="Times New Roman"/>
          <w:sz w:val="28"/>
          <w:szCs w:val="28"/>
        </w:rPr>
        <w:br/>
        <w:t>к настоящему решению.</w:t>
      </w:r>
    </w:p>
    <w:p w:rsidR="00D90BBA" w:rsidRPr="00592602" w:rsidRDefault="00D90BBA"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w:t>
      </w:r>
      <w:r w:rsidR="00B476E3" w:rsidRPr="00592602">
        <w:rPr>
          <w:rFonts w:ascii="Times New Roman" w:hAnsi="Times New Roman" w:cs="Times New Roman"/>
          <w:sz w:val="28"/>
          <w:szCs w:val="28"/>
        </w:rPr>
        <w:t xml:space="preserve">) </w:t>
      </w:r>
      <w:r w:rsidRPr="00592602">
        <w:rPr>
          <w:rFonts w:ascii="Times New Roman" w:hAnsi="Times New Roman" w:cs="Times New Roman"/>
          <w:sz w:val="28"/>
          <w:szCs w:val="28"/>
        </w:rPr>
        <w:t>по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D90BBA" w:rsidRPr="00592602" w:rsidRDefault="00B476E3"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а) </w:t>
      </w:r>
      <w:r w:rsidR="00D90BBA" w:rsidRPr="00592602">
        <w:rPr>
          <w:rFonts w:ascii="Times New Roman" w:hAnsi="Times New Roman" w:cs="Times New Roman"/>
          <w:sz w:val="28"/>
          <w:szCs w:val="28"/>
        </w:rPr>
        <w:t> на 201</w:t>
      </w:r>
      <w:r w:rsidRPr="00592602">
        <w:rPr>
          <w:rFonts w:ascii="Times New Roman" w:hAnsi="Times New Roman" w:cs="Times New Roman"/>
          <w:sz w:val="28"/>
          <w:szCs w:val="28"/>
        </w:rPr>
        <w:t>7</w:t>
      </w:r>
      <w:r w:rsidR="00D90BBA" w:rsidRPr="00592602">
        <w:rPr>
          <w:rFonts w:ascii="Times New Roman" w:hAnsi="Times New Roman" w:cs="Times New Roman"/>
          <w:sz w:val="28"/>
          <w:szCs w:val="28"/>
        </w:rPr>
        <w:t xml:space="preserve"> год согласно приложению </w:t>
      </w:r>
      <w:r w:rsidR="001B04FF" w:rsidRPr="00592602">
        <w:rPr>
          <w:rFonts w:ascii="Times New Roman" w:hAnsi="Times New Roman" w:cs="Times New Roman"/>
          <w:sz w:val="28"/>
          <w:szCs w:val="28"/>
        </w:rPr>
        <w:t>9</w:t>
      </w:r>
      <w:r w:rsidR="00D90BBA" w:rsidRPr="00592602">
        <w:rPr>
          <w:rFonts w:ascii="Times New Roman" w:hAnsi="Times New Roman" w:cs="Times New Roman"/>
          <w:sz w:val="28"/>
          <w:szCs w:val="28"/>
        </w:rPr>
        <w:t xml:space="preserve"> к настоящему решению;</w:t>
      </w:r>
    </w:p>
    <w:p w:rsidR="00D90BBA" w:rsidRPr="00592602" w:rsidRDefault="00B476E3"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б)</w:t>
      </w:r>
      <w:r w:rsidR="00D90BBA" w:rsidRPr="00592602">
        <w:rPr>
          <w:rFonts w:ascii="Times New Roman" w:hAnsi="Times New Roman" w:cs="Times New Roman"/>
          <w:sz w:val="28"/>
          <w:szCs w:val="28"/>
        </w:rPr>
        <w:t> на плановый период 201</w:t>
      </w:r>
      <w:r w:rsidRPr="00592602">
        <w:rPr>
          <w:rFonts w:ascii="Times New Roman" w:hAnsi="Times New Roman" w:cs="Times New Roman"/>
          <w:sz w:val="28"/>
          <w:szCs w:val="28"/>
        </w:rPr>
        <w:t>8</w:t>
      </w:r>
      <w:r w:rsidR="00D90BBA" w:rsidRPr="00592602">
        <w:rPr>
          <w:rFonts w:ascii="Times New Roman" w:hAnsi="Times New Roman" w:cs="Times New Roman"/>
          <w:sz w:val="28"/>
          <w:szCs w:val="28"/>
        </w:rPr>
        <w:t xml:space="preserve"> и 201</w:t>
      </w:r>
      <w:r w:rsidRPr="00592602">
        <w:rPr>
          <w:rFonts w:ascii="Times New Roman" w:hAnsi="Times New Roman" w:cs="Times New Roman"/>
          <w:sz w:val="28"/>
          <w:szCs w:val="28"/>
        </w:rPr>
        <w:t>9</w:t>
      </w:r>
      <w:r w:rsidR="00D90BBA" w:rsidRPr="00592602">
        <w:rPr>
          <w:rFonts w:ascii="Times New Roman" w:hAnsi="Times New Roman" w:cs="Times New Roman"/>
          <w:sz w:val="28"/>
          <w:szCs w:val="28"/>
        </w:rPr>
        <w:t xml:space="preserve"> годов согласно приложению 1</w:t>
      </w:r>
      <w:r w:rsidR="001B04FF" w:rsidRPr="00592602">
        <w:rPr>
          <w:rFonts w:ascii="Times New Roman" w:hAnsi="Times New Roman" w:cs="Times New Roman"/>
          <w:sz w:val="28"/>
          <w:szCs w:val="28"/>
        </w:rPr>
        <w:t>0</w:t>
      </w:r>
      <w:r w:rsidR="00D90BBA" w:rsidRPr="00592602">
        <w:rPr>
          <w:rFonts w:ascii="Times New Roman" w:hAnsi="Times New Roman" w:cs="Times New Roman"/>
          <w:sz w:val="28"/>
          <w:szCs w:val="28"/>
        </w:rPr>
        <w:t xml:space="preserve"> </w:t>
      </w:r>
      <w:r w:rsidR="00D90BBA" w:rsidRPr="00592602">
        <w:rPr>
          <w:rFonts w:ascii="Times New Roman" w:hAnsi="Times New Roman" w:cs="Times New Roman"/>
          <w:sz w:val="28"/>
          <w:szCs w:val="28"/>
        </w:rPr>
        <w:br/>
        <w:t>к настоящему решению.</w:t>
      </w:r>
    </w:p>
    <w:p w:rsidR="00D90BBA" w:rsidRPr="00592602" w:rsidRDefault="00D90BBA"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w:t>
      </w:r>
      <w:r w:rsidR="001D5C02" w:rsidRPr="00592602">
        <w:rPr>
          <w:rFonts w:ascii="Times New Roman" w:hAnsi="Times New Roman" w:cs="Times New Roman"/>
          <w:sz w:val="28"/>
          <w:szCs w:val="28"/>
        </w:rPr>
        <w:t>2</w:t>
      </w:r>
      <w:r w:rsidRPr="00592602">
        <w:rPr>
          <w:rFonts w:ascii="Times New Roman" w:hAnsi="Times New Roman" w:cs="Times New Roman"/>
          <w:sz w:val="28"/>
          <w:szCs w:val="28"/>
        </w:rPr>
        <w:t>. Утвердить общий объем бюджетных ассигнований на исполнение публичных нормативных обязательств на 201</w:t>
      </w:r>
      <w:r w:rsidR="001D5C02"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 в сумме </w:t>
      </w:r>
      <w:r w:rsidR="00D5024A" w:rsidRPr="00592602">
        <w:rPr>
          <w:rFonts w:ascii="Times New Roman" w:hAnsi="Times New Roman" w:cs="Times New Roman"/>
          <w:sz w:val="28"/>
          <w:szCs w:val="28"/>
        </w:rPr>
        <w:t>400</w:t>
      </w:r>
      <w:r w:rsidRPr="00592602">
        <w:rPr>
          <w:rFonts w:ascii="Times New Roman" w:hAnsi="Times New Roman" w:cs="Times New Roman"/>
          <w:sz w:val="28"/>
          <w:szCs w:val="28"/>
        </w:rPr>
        <w:t xml:space="preserve"> тыс. рублей, на 201</w:t>
      </w:r>
      <w:r w:rsidR="001D5C02" w:rsidRPr="00592602">
        <w:rPr>
          <w:rFonts w:ascii="Times New Roman" w:hAnsi="Times New Roman" w:cs="Times New Roman"/>
          <w:sz w:val="28"/>
          <w:szCs w:val="28"/>
        </w:rPr>
        <w:t>8</w:t>
      </w:r>
      <w:r w:rsidRPr="00592602">
        <w:rPr>
          <w:rFonts w:ascii="Times New Roman" w:hAnsi="Times New Roman" w:cs="Times New Roman"/>
          <w:sz w:val="28"/>
          <w:szCs w:val="28"/>
        </w:rPr>
        <w:t xml:space="preserve"> год в сумме </w:t>
      </w:r>
      <w:r w:rsidR="00D5024A" w:rsidRPr="00592602">
        <w:rPr>
          <w:rFonts w:ascii="Times New Roman" w:hAnsi="Times New Roman" w:cs="Times New Roman"/>
          <w:sz w:val="28"/>
          <w:szCs w:val="28"/>
        </w:rPr>
        <w:t>400</w:t>
      </w:r>
      <w:r w:rsidRPr="00592602">
        <w:rPr>
          <w:rFonts w:ascii="Times New Roman" w:hAnsi="Times New Roman" w:cs="Times New Roman"/>
          <w:sz w:val="28"/>
          <w:szCs w:val="28"/>
        </w:rPr>
        <w:t xml:space="preserve"> тыс. рублей и на 201</w:t>
      </w:r>
      <w:r w:rsidR="001D5C02"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 в сумме </w:t>
      </w:r>
      <w:r w:rsidR="00D5024A" w:rsidRPr="00592602">
        <w:rPr>
          <w:rFonts w:ascii="Times New Roman" w:hAnsi="Times New Roman" w:cs="Times New Roman"/>
          <w:sz w:val="28"/>
          <w:szCs w:val="28"/>
        </w:rPr>
        <w:t>400</w:t>
      </w:r>
      <w:r w:rsidRPr="00592602">
        <w:rPr>
          <w:rFonts w:ascii="Times New Roman" w:hAnsi="Times New Roman" w:cs="Times New Roman"/>
          <w:sz w:val="28"/>
          <w:szCs w:val="28"/>
        </w:rPr>
        <w:t xml:space="preserve"> тыс. рублей. </w:t>
      </w:r>
    </w:p>
    <w:p w:rsidR="0045018C" w:rsidRPr="00592602" w:rsidRDefault="00D90BBA" w:rsidP="00995F9E">
      <w:pPr>
        <w:spacing w:after="0" w:line="240" w:lineRule="auto"/>
        <w:ind w:firstLine="708"/>
        <w:jc w:val="both"/>
        <w:rPr>
          <w:rFonts w:ascii="Times New Roman" w:hAnsi="Times New Roman" w:cs="Times New Roman"/>
          <w:sz w:val="28"/>
          <w:szCs w:val="28"/>
        </w:rPr>
      </w:pPr>
      <w:r w:rsidRPr="00592602">
        <w:rPr>
          <w:rFonts w:ascii="Times New Roman" w:hAnsi="Times New Roman" w:cs="Times New Roman"/>
          <w:sz w:val="28"/>
          <w:szCs w:val="28"/>
        </w:rPr>
        <w:t>1</w:t>
      </w:r>
      <w:r w:rsidR="00252F00" w:rsidRPr="00592602">
        <w:rPr>
          <w:rFonts w:ascii="Times New Roman" w:hAnsi="Times New Roman" w:cs="Times New Roman"/>
          <w:sz w:val="28"/>
          <w:szCs w:val="28"/>
        </w:rPr>
        <w:t>3</w:t>
      </w:r>
      <w:r w:rsidRPr="00592602">
        <w:rPr>
          <w:rFonts w:ascii="Times New Roman" w:hAnsi="Times New Roman" w:cs="Times New Roman"/>
          <w:sz w:val="28"/>
          <w:szCs w:val="28"/>
        </w:rPr>
        <w:t xml:space="preserve">. Утвердить </w:t>
      </w:r>
      <w:hyperlink r:id="rId11" w:history="1">
        <w:r w:rsidRPr="00592602">
          <w:rPr>
            <w:rFonts w:ascii="Times New Roman" w:hAnsi="Times New Roman" w:cs="Times New Roman"/>
            <w:sz w:val="28"/>
            <w:szCs w:val="28"/>
          </w:rPr>
          <w:t>ведомственную структуру</w:t>
        </w:r>
      </w:hyperlink>
      <w:r w:rsidRPr="00592602">
        <w:rPr>
          <w:rFonts w:ascii="Times New Roman" w:hAnsi="Times New Roman" w:cs="Times New Roman"/>
          <w:sz w:val="28"/>
          <w:szCs w:val="28"/>
        </w:rPr>
        <w:t xml:space="preserve"> расходов бюджета городского округа город Стерлитамак </w:t>
      </w:r>
      <w:r w:rsidRPr="00592602">
        <w:rPr>
          <w:rFonts w:ascii="Times New Roman" w:hAnsi="Times New Roman" w:cs="Times New Roman"/>
          <w:bCs/>
          <w:color w:val="000000"/>
          <w:sz w:val="28"/>
          <w:szCs w:val="28"/>
        </w:rPr>
        <w:t>Республики Башкортостан</w:t>
      </w:r>
      <w:r w:rsidRPr="00592602">
        <w:rPr>
          <w:rFonts w:ascii="Times New Roman" w:hAnsi="Times New Roman" w:cs="Times New Roman"/>
          <w:sz w:val="28"/>
          <w:szCs w:val="28"/>
        </w:rPr>
        <w:t>:</w:t>
      </w:r>
    </w:p>
    <w:p w:rsidR="00D90BBA" w:rsidRPr="00592602" w:rsidRDefault="00D90BBA" w:rsidP="00995F9E">
      <w:pPr>
        <w:spacing w:after="0" w:line="240" w:lineRule="auto"/>
        <w:ind w:firstLine="708"/>
        <w:jc w:val="both"/>
        <w:rPr>
          <w:rFonts w:ascii="Times New Roman" w:hAnsi="Times New Roman" w:cs="Times New Roman"/>
          <w:sz w:val="28"/>
          <w:szCs w:val="28"/>
        </w:rPr>
      </w:pPr>
      <w:r w:rsidRPr="00592602">
        <w:rPr>
          <w:rFonts w:ascii="Times New Roman" w:hAnsi="Times New Roman" w:cs="Times New Roman"/>
          <w:sz w:val="28"/>
          <w:szCs w:val="28"/>
        </w:rPr>
        <w:t>1</w:t>
      </w:r>
      <w:r w:rsidR="00252F00" w:rsidRPr="00592602">
        <w:rPr>
          <w:rFonts w:ascii="Times New Roman" w:hAnsi="Times New Roman" w:cs="Times New Roman"/>
          <w:sz w:val="28"/>
          <w:szCs w:val="28"/>
        </w:rPr>
        <w:t>)</w:t>
      </w:r>
      <w:r w:rsidRPr="00592602">
        <w:rPr>
          <w:rFonts w:ascii="Times New Roman" w:hAnsi="Times New Roman" w:cs="Times New Roman"/>
          <w:sz w:val="28"/>
          <w:szCs w:val="28"/>
        </w:rPr>
        <w:t> на 201</w:t>
      </w:r>
      <w:r w:rsidR="00252F00"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 согласно приложению 1</w:t>
      </w:r>
      <w:r w:rsidR="001B04FF" w:rsidRPr="00592602">
        <w:rPr>
          <w:rFonts w:ascii="Times New Roman" w:hAnsi="Times New Roman" w:cs="Times New Roman"/>
          <w:sz w:val="28"/>
          <w:szCs w:val="28"/>
        </w:rPr>
        <w:t>1</w:t>
      </w:r>
      <w:r w:rsidRPr="00592602">
        <w:rPr>
          <w:rFonts w:ascii="Times New Roman" w:hAnsi="Times New Roman" w:cs="Times New Roman"/>
          <w:sz w:val="28"/>
          <w:szCs w:val="28"/>
        </w:rPr>
        <w:t xml:space="preserve"> к настоящему решению;</w:t>
      </w:r>
    </w:p>
    <w:p w:rsidR="00D90BBA" w:rsidRPr="00592602" w:rsidRDefault="00D90BBA"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w:t>
      </w:r>
      <w:r w:rsidR="00252F00" w:rsidRPr="00592602">
        <w:rPr>
          <w:rFonts w:ascii="Times New Roman" w:hAnsi="Times New Roman" w:cs="Times New Roman"/>
          <w:sz w:val="28"/>
          <w:szCs w:val="28"/>
        </w:rPr>
        <w:t>)</w:t>
      </w:r>
      <w:r w:rsidRPr="00592602">
        <w:rPr>
          <w:rFonts w:ascii="Times New Roman" w:hAnsi="Times New Roman" w:cs="Times New Roman"/>
          <w:sz w:val="28"/>
          <w:szCs w:val="28"/>
        </w:rPr>
        <w:t xml:space="preserve"> на плановый период 201</w:t>
      </w:r>
      <w:r w:rsidR="00252F00" w:rsidRPr="00592602">
        <w:rPr>
          <w:rFonts w:ascii="Times New Roman" w:hAnsi="Times New Roman" w:cs="Times New Roman"/>
          <w:sz w:val="28"/>
          <w:szCs w:val="28"/>
        </w:rPr>
        <w:t>8</w:t>
      </w:r>
      <w:r w:rsidRPr="00592602">
        <w:rPr>
          <w:rFonts w:ascii="Times New Roman" w:hAnsi="Times New Roman" w:cs="Times New Roman"/>
          <w:sz w:val="28"/>
          <w:szCs w:val="28"/>
        </w:rPr>
        <w:t xml:space="preserve"> и 201</w:t>
      </w:r>
      <w:r w:rsidR="00252F00"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годов согласно приложению 1</w:t>
      </w:r>
      <w:r w:rsidR="001B04FF" w:rsidRPr="00592602">
        <w:rPr>
          <w:rFonts w:ascii="Times New Roman" w:hAnsi="Times New Roman" w:cs="Times New Roman"/>
          <w:sz w:val="28"/>
          <w:szCs w:val="28"/>
        </w:rPr>
        <w:t>2</w:t>
      </w:r>
      <w:r w:rsidRPr="00592602">
        <w:rPr>
          <w:rFonts w:ascii="Times New Roman" w:hAnsi="Times New Roman" w:cs="Times New Roman"/>
          <w:sz w:val="28"/>
          <w:szCs w:val="28"/>
        </w:rPr>
        <w:br/>
        <w:t xml:space="preserve">к настоящему решению.     </w:t>
      </w:r>
    </w:p>
    <w:p w:rsidR="00B360F1" w:rsidRPr="00592602" w:rsidRDefault="00B360F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14. Установить, что субсидии из местного бюджета в 201</w:t>
      </w:r>
      <w:r w:rsidR="00793912" w:rsidRPr="00592602">
        <w:rPr>
          <w:rFonts w:ascii="Times New Roman" w:hAnsi="Times New Roman" w:cs="Times New Roman"/>
          <w:sz w:val="28"/>
          <w:szCs w:val="28"/>
        </w:rPr>
        <w:t>7</w:t>
      </w:r>
      <w:r w:rsidRPr="00592602">
        <w:rPr>
          <w:rFonts w:ascii="Times New Roman" w:hAnsi="Times New Roman" w:cs="Times New Roman"/>
          <w:sz w:val="28"/>
          <w:szCs w:val="28"/>
        </w:rPr>
        <w:t>-201</w:t>
      </w:r>
      <w:r w:rsidR="00793912"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годах предоставляются главными распорядителями средств местного бюджета на безвозмездной и безвозвратной основе в пределах доведенных до них  лимитов бюджетных обязательств по соответствующим кодам бюджетной классификации:</w:t>
      </w:r>
    </w:p>
    <w:p w:rsidR="00B360F1" w:rsidRPr="00592602" w:rsidRDefault="00B360F1" w:rsidP="00995F9E">
      <w:pPr>
        <w:autoSpaceDE w:val="0"/>
        <w:autoSpaceDN w:val="0"/>
        <w:adjustRightInd w:val="0"/>
        <w:spacing w:after="0" w:line="240" w:lineRule="auto"/>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 юридическим лицам (за исключением субсидий муниципальным учреждениям, а также субсидий, указанных в пункте </w:t>
      </w:r>
      <w:r w:rsidR="001B04FF" w:rsidRPr="00592602">
        <w:rPr>
          <w:rFonts w:ascii="Times New Roman" w:hAnsi="Times New Roman" w:cs="Times New Roman"/>
          <w:sz w:val="28"/>
          <w:szCs w:val="28"/>
        </w:rPr>
        <w:t>6,</w:t>
      </w:r>
      <w:r w:rsidRPr="00592602">
        <w:rPr>
          <w:rFonts w:ascii="Times New Roman" w:hAnsi="Times New Roman" w:cs="Times New Roman"/>
          <w:sz w:val="28"/>
          <w:szCs w:val="28"/>
        </w:rPr>
        <w:t xml:space="preserve">7 статьи 78 Бюджетного кодекса Российской Федерации),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w:t>
      </w:r>
    </w:p>
    <w:p w:rsidR="00B360F1" w:rsidRPr="00592602" w:rsidRDefault="00B360F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 муниципальным бюджетным и автономным учреждениям городского округа город Стерлитамак Республики Башкортостан:</w:t>
      </w:r>
    </w:p>
    <w:p w:rsidR="00121B07" w:rsidRPr="00592602" w:rsidRDefault="00B360F1" w:rsidP="00995F9E">
      <w:pPr>
        <w:autoSpaceDE w:val="0"/>
        <w:autoSpaceDN w:val="0"/>
        <w:adjustRightInd w:val="0"/>
        <w:spacing w:after="0" w:line="240" w:lineRule="auto"/>
        <w:ind w:firstLine="709"/>
        <w:jc w:val="both"/>
        <w:rPr>
          <w:rFonts w:ascii="Times New Roman" w:hAnsi="Times New Roman" w:cs="Times New Roman"/>
          <w:sz w:val="28"/>
          <w:szCs w:val="28"/>
        </w:rPr>
      </w:pPr>
      <w:r w:rsidRPr="00592602">
        <w:rPr>
          <w:rFonts w:ascii="Times New Roman" w:hAnsi="Times New Roman" w:cs="Times New Roman"/>
          <w:sz w:val="28"/>
          <w:szCs w:val="28"/>
        </w:rPr>
        <w:lastRenderedPageBreak/>
        <w:t>а) на финансовое обеспечение выполнения ими муниципального задания, рассчитанные с учетом нормативных затрат на оказание муниципальных услуг</w:t>
      </w:r>
      <w:r w:rsidR="00121B07" w:rsidRPr="00592602">
        <w:rPr>
          <w:rFonts w:ascii="Times New Roman" w:hAnsi="Times New Roman" w:cs="Times New Roman"/>
          <w:sz w:val="28"/>
          <w:szCs w:val="28"/>
        </w:rPr>
        <w:t xml:space="preserve"> (выполнение работ);</w:t>
      </w:r>
      <w:r w:rsidRPr="00592602">
        <w:rPr>
          <w:rFonts w:ascii="Times New Roman" w:hAnsi="Times New Roman" w:cs="Times New Roman"/>
          <w:sz w:val="28"/>
          <w:szCs w:val="28"/>
        </w:rPr>
        <w:t xml:space="preserve"> </w:t>
      </w:r>
    </w:p>
    <w:p w:rsidR="00B360F1" w:rsidRPr="00592602" w:rsidRDefault="00B360F1" w:rsidP="00995F9E">
      <w:pPr>
        <w:autoSpaceDE w:val="0"/>
        <w:autoSpaceDN w:val="0"/>
        <w:adjustRightInd w:val="0"/>
        <w:spacing w:after="0" w:line="240" w:lineRule="auto"/>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б) на иные цели. </w:t>
      </w:r>
    </w:p>
    <w:p w:rsidR="00B360F1" w:rsidRPr="00592602" w:rsidRDefault="00B360F1" w:rsidP="00995F9E">
      <w:pPr>
        <w:spacing w:after="0" w:line="240" w:lineRule="auto"/>
        <w:ind w:firstLine="720"/>
        <w:jc w:val="both"/>
        <w:rPr>
          <w:rFonts w:ascii="Times New Roman" w:hAnsi="Times New Roman" w:cs="Times New Roman"/>
          <w:sz w:val="28"/>
          <w:szCs w:val="28"/>
        </w:rPr>
      </w:pPr>
      <w:r w:rsidRPr="00592602">
        <w:rPr>
          <w:rFonts w:ascii="Times New Roman" w:hAnsi="Times New Roman" w:cs="Times New Roman"/>
          <w:sz w:val="28"/>
          <w:szCs w:val="28"/>
        </w:rPr>
        <w:t xml:space="preserve">3) иным некоммерческим организациям, не являющимся муниципальными учреждениями. </w:t>
      </w:r>
    </w:p>
    <w:p w:rsidR="00B360F1" w:rsidRPr="00592602" w:rsidRDefault="00B360F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w:t>
      </w:r>
      <w:r w:rsidR="007C2EBF" w:rsidRPr="00592602">
        <w:rPr>
          <w:rFonts w:ascii="Times New Roman" w:hAnsi="Times New Roman" w:cs="Times New Roman"/>
          <w:sz w:val="28"/>
          <w:szCs w:val="28"/>
        </w:rPr>
        <w:t>5</w:t>
      </w:r>
      <w:r w:rsidRPr="00592602">
        <w:rPr>
          <w:rFonts w:ascii="Times New Roman" w:hAnsi="Times New Roman" w:cs="Times New Roman"/>
          <w:sz w:val="28"/>
          <w:szCs w:val="28"/>
        </w:rPr>
        <w:t>. Субсидии, указанные в под</w:t>
      </w:r>
      <w:hyperlink r:id="rId12" w:history="1">
        <w:r w:rsidRPr="00592602">
          <w:rPr>
            <w:rFonts w:ascii="Times New Roman" w:hAnsi="Times New Roman" w:cs="Times New Roman"/>
            <w:sz w:val="28"/>
            <w:szCs w:val="28"/>
          </w:rPr>
          <w:t>пункте 1 пункта 1</w:t>
        </w:r>
      </w:hyperlink>
      <w:r w:rsidR="00026760" w:rsidRPr="00592602">
        <w:rPr>
          <w:rFonts w:ascii="Times New Roman" w:hAnsi="Times New Roman" w:cs="Times New Roman"/>
          <w:sz w:val="28"/>
          <w:szCs w:val="28"/>
        </w:rPr>
        <w:t>4</w:t>
      </w:r>
      <w:r w:rsidR="00C92DA9" w:rsidRPr="00592602">
        <w:rPr>
          <w:rFonts w:ascii="Times New Roman" w:hAnsi="Times New Roman" w:cs="Times New Roman"/>
          <w:sz w:val="28"/>
          <w:szCs w:val="28"/>
        </w:rPr>
        <w:t xml:space="preserve"> </w:t>
      </w:r>
      <w:r w:rsidRPr="00592602">
        <w:rPr>
          <w:rFonts w:ascii="Times New Roman" w:hAnsi="Times New Roman" w:cs="Times New Roman"/>
          <w:sz w:val="28"/>
          <w:szCs w:val="28"/>
        </w:rPr>
        <w:t xml:space="preserve"> предоставляются:</w:t>
      </w:r>
    </w:p>
    <w:p w:rsidR="00B360F1" w:rsidRPr="00592602" w:rsidRDefault="00B360F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 транспортным организациям, осуществляющим перевозку пассажиров на автомобильном, наземном электрическом транспорте общего пользования по ценам (тарифам) регулируемым государством или органами местного самоуправления, единым социальным проездным билетам;</w:t>
      </w:r>
    </w:p>
    <w:p w:rsidR="00A67FAC" w:rsidRPr="00592602" w:rsidRDefault="007E4D2E"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w:t>
      </w:r>
      <w:r w:rsidR="00B360F1" w:rsidRPr="00592602">
        <w:rPr>
          <w:rFonts w:ascii="Times New Roman" w:hAnsi="Times New Roman" w:cs="Times New Roman"/>
          <w:sz w:val="28"/>
          <w:szCs w:val="28"/>
        </w:rPr>
        <w:t>) субъектам малого и среднего предпринимательства и организациям инфраструктуры,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w:t>
      </w:r>
    </w:p>
    <w:p w:rsidR="007C2EBF" w:rsidRPr="00592602" w:rsidRDefault="007C2EBF" w:rsidP="00995F9E">
      <w:pPr>
        <w:spacing w:after="0" w:line="240" w:lineRule="auto"/>
        <w:ind w:firstLine="708"/>
        <w:jc w:val="both"/>
        <w:rPr>
          <w:rFonts w:ascii="Times New Roman" w:hAnsi="Times New Roman" w:cs="Times New Roman"/>
          <w:sz w:val="28"/>
          <w:szCs w:val="28"/>
        </w:rPr>
      </w:pPr>
      <w:r w:rsidRPr="00592602">
        <w:rPr>
          <w:rFonts w:ascii="Times New Roman" w:hAnsi="Times New Roman" w:cs="Times New Roman"/>
          <w:sz w:val="28"/>
          <w:szCs w:val="28"/>
        </w:rPr>
        <w:t>16. Субсидии, предусмотренные  подпунктом 2 пункта 14 настоящего решения, учитываются на лицевых счетах, открытых муниципальным бюджетным и автономным учреждениям городского округа город Стерлитамак Республики Башкортостан в Финансовом управлении администрации городского округа город Стерлитамак Республики Башкортостан на счете в  Отделении- Национальном банке по Республике Башкортостан Уральского главного управления Центрального банка Российской Федерации.</w:t>
      </w:r>
    </w:p>
    <w:p w:rsidR="007C2EBF" w:rsidRPr="00592602" w:rsidRDefault="007C2EBF"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17. Субсидии, предусмотренные подпунктом 3 пункта 14 настоящего решения предоставляются  общественным объединениям, реализующим общественно полезные (значимые) программы (мероприятия) в сфере социальной защиты населения.</w:t>
      </w:r>
    </w:p>
    <w:p w:rsidR="007C2EBF" w:rsidRPr="00592602" w:rsidRDefault="007C2EBF"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w:t>
      </w:r>
      <w:r w:rsidR="004604E9" w:rsidRPr="00592602">
        <w:rPr>
          <w:rFonts w:ascii="Times New Roman" w:hAnsi="Times New Roman" w:cs="Times New Roman"/>
          <w:sz w:val="28"/>
          <w:szCs w:val="28"/>
        </w:rPr>
        <w:t>8</w:t>
      </w:r>
      <w:r w:rsidRPr="00592602">
        <w:rPr>
          <w:rFonts w:ascii="Times New Roman" w:hAnsi="Times New Roman" w:cs="Times New Roman"/>
          <w:sz w:val="28"/>
          <w:szCs w:val="28"/>
        </w:rPr>
        <w:t>. Субсидии в случаях, предусмотренных пунктами 15,17 настоящего решения, предоставляются в соответствии с порядком, утвержденным постановлением администрации городского округа город Стерлитамак Республики Башкортостан, с учетом требований статей 78,78.1 Бюджетного Кодекса Российской Федерации.</w:t>
      </w:r>
    </w:p>
    <w:p w:rsidR="007C2EBF" w:rsidRPr="00592602" w:rsidRDefault="004604E9" w:rsidP="00995F9E">
      <w:pPr>
        <w:autoSpaceDE w:val="0"/>
        <w:autoSpaceDN w:val="0"/>
        <w:adjustRightInd w:val="0"/>
        <w:spacing w:after="0" w:line="240" w:lineRule="auto"/>
        <w:ind w:firstLine="709"/>
        <w:jc w:val="both"/>
        <w:rPr>
          <w:rFonts w:ascii="Times New Roman" w:hAnsi="Times New Roman" w:cs="Times New Roman"/>
          <w:b/>
          <w:sz w:val="28"/>
          <w:szCs w:val="28"/>
        </w:rPr>
      </w:pPr>
      <w:r w:rsidRPr="00592602">
        <w:rPr>
          <w:rFonts w:ascii="Times New Roman" w:hAnsi="Times New Roman" w:cs="Times New Roman"/>
          <w:sz w:val="28"/>
          <w:szCs w:val="28"/>
        </w:rPr>
        <w:t>19</w:t>
      </w:r>
      <w:r w:rsidR="007C2EBF" w:rsidRPr="00592602">
        <w:rPr>
          <w:rFonts w:ascii="Times New Roman" w:hAnsi="Times New Roman" w:cs="Times New Roman"/>
          <w:sz w:val="28"/>
          <w:szCs w:val="28"/>
        </w:rPr>
        <w:t xml:space="preserve">. Субсидии в случаях, предусмотренных </w:t>
      </w:r>
      <w:hyperlink r:id="rId13" w:history="1">
        <w:r w:rsidR="007C2EBF" w:rsidRPr="00592602">
          <w:rPr>
            <w:rFonts w:ascii="Times New Roman" w:hAnsi="Times New Roman" w:cs="Times New Roman"/>
            <w:sz w:val="28"/>
            <w:szCs w:val="28"/>
          </w:rPr>
          <w:t>пунктом 1</w:t>
        </w:r>
      </w:hyperlink>
      <w:r w:rsidR="007C2EBF" w:rsidRPr="00592602">
        <w:rPr>
          <w:rFonts w:ascii="Times New Roman" w:hAnsi="Times New Roman" w:cs="Times New Roman"/>
          <w:sz w:val="28"/>
          <w:szCs w:val="28"/>
        </w:rPr>
        <w:t>5 настоящего решения, предоставляются соответствующими главными распорядителями средств местного бюджета в соответствии с постановлением администрации городского округа город Стерлитамак Республики Башкортостан, определяющими категории  и (или) критерии отбора получателей субсидий, цели, условия и порядок предоставления субсидий, порядок возврата субсидий в случае нарушения условий, установленных при их предоставлении, порядок возврата в текущем финансовом году остатков субсидий, не использованных в отчетном финансовом году, в случаях, предусмотренных соглашениями (договорами) о предоставлении субсидий, положения об обязательной проверке главным распорядителем средств местного бюджета, предоставляющим субсидию, и орган</w:t>
      </w:r>
      <w:r w:rsidR="007E4D2E" w:rsidRPr="00592602">
        <w:rPr>
          <w:rFonts w:ascii="Times New Roman" w:hAnsi="Times New Roman" w:cs="Times New Roman"/>
          <w:sz w:val="28"/>
          <w:szCs w:val="28"/>
        </w:rPr>
        <w:t>а</w:t>
      </w:r>
      <w:r w:rsidR="007C2EBF" w:rsidRPr="00592602">
        <w:rPr>
          <w:rFonts w:ascii="Times New Roman" w:hAnsi="Times New Roman" w:cs="Times New Roman"/>
          <w:sz w:val="28"/>
          <w:szCs w:val="28"/>
        </w:rPr>
        <w:t>м</w:t>
      </w:r>
      <w:r w:rsidR="007E4D2E" w:rsidRPr="00592602">
        <w:rPr>
          <w:rFonts w:ascii="Times New Roman" w:hAnsi="Times New Roman" w:cs="Times New Roman"/>
          <w:sz w:val="28"/>
          <w:szCs w:val="28"/>
        </w:rPr>
        <w:t>и</w:t>
      </w:r>
      <w:r w:rsidR="007C2EBF" w:rsidRPr="00592602">
        <w:rPr>
          <w:rFonts w:ascii="Times New Roman" w:hAnsi="Times New Roman" w:cs="Times New Roman"/>
          <w:sz w:val="28"/>
          <w:szCs w:val="28"/>
        </w:rPr>
        <w:t xml:space="preserve"> муниципального финансового контроля соблюдения условий, целей и порядка предоставления субсидий их получателями</w:t>
      </w:r>
      <w:r w:rsidR="007C2EBF" w:rsidRPr="00592602">
        <w:rPr>
          <w:rFonts w:ascii="Times New Roman" w:hAnsi="Times New Roman" w:cs="Times New Roman"/>
          <w:b/>
          <w:sz w:val="28"/>
          <w:szCs w:val="28"/>
        </w:rPr>
        <w:t>.</w:t>
      </w:r>
      <w:bookmarkStart w:id="1" w:name="Par97"/>
      <w:bookmarkStart w:id="2" w:name="Par98"/>
      <w:bookmarkStart w:id="3" w:name="Par99"/>
      <w:bookmarkEnd w:id="1"/>
      <w:bookmarkEnd w:id="2"/>
      <w:bookmarkEnd w:id="3"/>
    </w:p>
    <w:p w:rsidR="00C3587F" w:rsidRPr="00592602" w:rsidRDefault="00C3587F" w:rsidP="00995F9E">
      <w:pPr>
        <w:autoSpaceDE w:val="0"/>
        <w:autoSpaceDN w:val="0"/>
        <w:adjustRightInd w:val="0"/>
        <w:spacing w:after="0" w:line="240" w:lineRule="auto"/>
        <w:ind w:firstLine="709"/>
        <w:jc w:val="both"/>
        <w:rPr>
          <w:rFonts w:ascii="Times New Roman" w:hAnsi="Times New Roman" w:cs="Times New Roman"/>
          <w:sz w:val="28"/>
          <w:szCs w:val="28"/>
        </w:rPr>
      </w:pPr>
      <w:r w:rsidRPr="00592602">
        <w:rPr>
          <w:rFonts w:ascii="Times New Roman" w:hAnsi="Times New Roman" w:cs="Times New Roman"/>
          <w:sz w:val="28"/>
          <w:szCs w:val="28"/>
        </w:rPr>
        <w:lastRenderedPageBreak/>
        <w:t>20. Утвердить объем бюджетных ассигнований Дорожного фонда городского округа город Стерлитамак Республики Башкортостан  на 201</w:t>
      </w:r>
      <w:r w:rsidR="00700B48"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 в сумме </w:t>
      </w:r>
      <w:r w:rsidR="006F3EA1" w:rsidRPr="00592602">
        <w:rPr>
          <w:rFonts w:ascii="Times New Roman" w:hAnsi="Times New Roman" w:cs="Times New Roman"/>
          <w:sz w:val="28"/>
          <w:szCs w:val="28"/>
        </w:rPr>
        <w:t>212</w:t>
      </w:r>
      <w:r w:rsidRPr="00592602">
        <w:rPr>
          <w:rFonts w:ascii="Times New Roman" w:hAnsi="Times New Roman" w:cs="Times New Roman"/>
          <w:sz w:val="28"/>
          <w:szCs w:val="28"/>
        </w:rPr>
        <w:t xml:space="preserve"> </w:t>
      </w:r>
      <w:r w:rsidR="006F3EA1" w:rsidRPr="00592602">
        <w:rPr>
          <w:rFonts w:ascii="Times New Roman" w:hAnsi="Times New Roman" w:cs="Times New Roman"/>
          <w:sz w:val="28"/>
          <w:szCs w:val="28"/>
        </w:rPr>
        <w:t>566</w:t>
      </w:r>
      <w:r w:rsidRPr="00592602">
        <w:rPr>
          <w:rFonts w:ascii="Times New Roman" w:hAnsi="Times New Roman" w:cs="Times New Roman"/>
          <w:sz w:val="28"/>
          <w:szCs w:val="28"/>
        </w:rPr>
        <w:t xml:space="preserve"> тыс. рублей, на 201</w:t>
      </w:r>
      <w:r w:rsidR="00700B48" w:rsidRPr="00592602">
        <w:rPr>
          <w:rFonts w:ascii="Times New Roman" w:hAnsi="Times New Roman" w:cs="Times New Roman"/>
          <w:sz w:val="28"/>
          <w:szCs w:val="28"/>
        </w:rPr>
        <w:t>8</w:t>
      </w:r>
      <w:r w:rsidRPr="00592602">
        <w:rPr>
          <w:rFonts w:ascii="Times New Roman" w:hAnsi="Times New Roman" w:cs="Times New Roman"/>
          <w:sz w:val="28"/>
          <w:szCs w:val="28"/>
        </w:rPr>
        <w:t xml:space="preserve"> год в сумме  </w:t>
      </w:r>
      <w:r w:rsidR="006F3EA1" w:rsidRPr="00592602">
        <w:rPr>
          <w:rFonts w:ascii="Times New Roman" w:hAnsi="Times New Roman" w:cs="Times New Roman"/>
          <w:sz w:val="28"/>
          <w:szCs w:val="28"/>
        </w:rPr>
        <w:t>237</w:t>
      </w:r>
      <w:r w:rsidRPr="00592602">
        <w:rPr>
          <w:rFonts w:ascii="Times New Roman" w:hAnsi="Times New Roman" w:cs="Times New Roman"/>
          <w:sz w:val="28"/>
          <w:szCs w:val="28"/>
        </w:rPr>
        <w:t xml:space="preserve"> </w:t>
      </w:r>
      <w:r w:rsidR="006F3EA1" w:rsidRPr="00592602">
        <w:rPr>
          <w:rFonts w:ascii="Times New Roman" w:hAnsi="Times New Roman" w:cs="Times New Roman"/>
          <w:sz w:val="28"/>
          <w:szCs w:val="28"/>
        </w:rPr>
        <w:t>817</w:t>
      </w:r>
      <w:r w:rsidRPr="00592602">
        <w:rPr>
          <w:rFonts w:ascii="Times New Roman" w:hAnsi="Times New Roman" w:cs="Times New Roman"/>
          <w:sz w:val="28"/>
          <w:szCs w:val="28"/>
        </w:rPr>
        <w:t>,</w:t>
      </w:r>
      <w:r w:rsidR="006F3EA1" w:rsidRPr="00592602">
        <w:rPr>
          <w:rFonts w:ascii="Times New Roman" w:hAnsi="Times New Roman" w:cs="Times New Roman"/>
          <w:sz w:val="28"/>
          <w:szCs w:val="28"/>
        </w:rPr>
        <w:t>5</w:t>
      </w:r>
      <w:r w:rsidRPr="00592602">
        <w:rPr>
          <w:rFonts w:ascii="Times New Roman" w:hAnsi="Times New Roman" w:cs="Times New Roman"/>
          <w:sz w:val="28"/>
          <w:szCs w:val="28"/>
        </w:rPr>
        <w:t xml:space="preserve">  тыс. рублей и на 201</w:t>
      </w:r>
      <w:r w:rsidR="00700B48"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 в сумме </w:t>
      </w:r>
      <w:r w:rsidR="006F3EA1" w:rsidRPr="00592602">
        <w:rPr>
          <w:rFonts w:ascii="Times New Roman" w:hAnsi="Times New Roman" w:cs="Times New Roman"/>
          <w:sz w:val="28"/>
          <w:szCs w:val="28"/>
        </w:rPr>
        <w:t>227 152</w:t>
      </w:r>
      <w:r w:rsidRPr="00592602">
        <w:rPr>
          <w:rFonts w:ascii="Times New Roman" w:hAnsi="Times New Roman" w:cs="Times New Roman"/>
          <w:sz w:val="28"/>
          <w:szCs w:val="28"/>
        </w:rPr>
        <w:t>,</w:t>
      </w:r>
      <w:r w:rsidR="006F3EA1" w:rsidRPr="00592602">
        <w:rPr>
          <w:rFonts w:ascii="Times New Roman" w:hAnsi="Times New Roman" w:cs="Times New Roman"/>
          <w:sz w:val="28"/>
          <w:szCs w:val="28"/>
        </w:rPr>
        <w:t>5</w:t>
      </w:r>
      <w:r w:rsidRPr="00592602">
        <w:rPr>
          <w:rFonts w:ascii="Times New Roman" w:hAnsi="Times New Roman" w:cs="Times New Roman"/>
          <w:sz w:val="28"/>
          <w:szCs w:val="28"/>
        </w:rPr>
        <w:t xml:space="preserve"> тыс. рублей.</w:t>
      </w:r>
    </w:p>
    <w:p w:rsidR="00C3587F" w:rsidRPr="00592602" w:rsidRDefault="00C3587F"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21. Установить, что бюджетные ассигнования Дорожного фонда городского округа город Стерлитамак Республики Башкортостан, не использованные по состоянию на 1 января 201</w:t>
      </w:r>
      <w:r w:rsidR="00700B48"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года, направляются на увеличение бюджетных ассигнований Дорожного фонда городского округа город Стерлитамак Республики Башкортостан в 201</w:t>
      </w:r>
      <w:r w:rsidR="00700B48"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году.  </w:t>
      </w:r>
    </w:p>
    <w:p w:rsidR="00700B48" w:rsidRPr="00592602" w:rsidRDefault="00700B48"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22. Установить, что решения и иные муниципальные правовые акты городского округа город Стерлитамак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местном бюджете на 2017 год и на плановый период 2018 и 2019 годов, а также сокращающие его доходную базу, подлежат исполнению при изыскании дополнительных источников доходов местного бюджета и (или) сокращении бюджетных ассигнований по конкретным статьям расходов местного бюджета, при условии внесения соответствующих изменений в настоящее решение.</w:t>
      </w:r>
    </w:p>
    <w:p w:rsidR="00DD5A30" w:rsidRPr="00592602" w:rsidRDefault="00DD5A30"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23. Проекты решений и иных </w:t>
      </w:r>
      <w:r w:rsidR="007E4D2E" w:rsidRPr="00592602">
        <w:rPr>
          <w:rFonts w:ascii="Times New Roman" w:hAnsi="Times New Roman" w:cs="Times New Roman"/>
          <w:sz w:val="28"/>
          <w:szCs w:val="28"/>
        </w:rPr>
        <w:t>муниципаль</w:t>
      </w:r>
      <w:r w:rsidRPr="00592602">
        <w:rPr>
          <w:rFonts w:ascii="Times New Roman" w:hAnsi="Times New Roman" w:cs="Times New Roman"/>
          <w:sz w:val="28"/>
          <w:szCs w:val="28"/>
        </w:rPr>
        <w:t>ных правовых актов городского округа  город Стерлитамак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местном бюджете на 201</w:t>
      </w:r>
      <w:r w:rsidR="00C55EC0"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 и на плановый период 201</w:t>
      </w:r>
      <w:r w:rsidR="00C55EC0" w:rsidRPr="00592602">
        <w:rPr>
          <w:rFonts w:ascii="Times New Roman" w:hAnsi="Times New Roman" w:cs="Times New Roman"/>
          <w:sz w:val="28"/>
          <w:szCs w:val="28"/>
        </w:rPr>
        <w:t>8</w:t>
      </w:r>
      <w:r w:rsidRPr="00592602">
        <w:rPr>
          <w:rFonts w:ascii="Times New Roman" w:hAnsi="Times New Roman" w:cs="Times New Roman"/>
          <w:sz w:val="28"/>
          <w:szCs w:val="28"/>
        </w:rPr>
        <w:t xml:space="preserve"> и 201</w:t>
      </w:r>
      <w:r w:rsidR="00C55EC0"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годов, либо сокращающие его доходную базу, вносятся только при одновременном внесении предложений о дополнительных источниках доходов местного бюджета и (или) сокращении бюджетных ассигнований по конкретным статьям расходов местного бюджета.</w:t>
      </w:r>
    </w:p>
    <w:p w:rsidR="00DD5A30" w:rsidRPr="00592602" w:rsidRDefault="00DD5A30"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24. Администрация городского округа город Стерлитамак Республики Башкортостан не вправе принимать решения, приводящие к увеличению в 201</w:t>
      </w:r>
      <w:r w:rsidR="00C55EC0" w:rsidRPr="00592602">
        <w:rPr>
          <w:rFonts w:ascii="Times New Roman" w:hAnsi="Times New Roman" w:cs="Times New Roman"/>
          <w:sz w:val="28"/>
          <w:szCs w:val="28"/>
        </w:rPr>
        <w:t>7</w:t>
      </w:r>
      <w:r w:rsidRPr="00592602">
        <w:rPr>
          <w:rFonts w:ascii="Times New Roman" w:hAnsi="Times New Roman" w:cs="Times New Roman"/>
          <w:sz w:val="28"/>
          <w:szCs w:val="28"/>
        </w:rPr>
        <w:t>-201</w:t>
      </w:r>
      <w:r w:rsidR="00C55EC0"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годах численности муниципальных служащих городского округа город Стерлитамак Республики Башкортостан и работников организаций бюджетной сферы. </w:t>
      </w:r>
    </w:p>
    <w:p w:rsidR="002B0871" w:rsidRPr="00592602" w:rsidRDefault="002B087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25</w:t>
      </w:r>
      <w:r w:rsidR="0015732A" w:rsidRPr="00592602">
        <w:rPr>
          <w:rFonts w:ascii="Times New Roman" w:hAnsi="Times New Roman" w:cs="Times New Roman"/>
          <w:sz w:val="28"/>
          <w:szCs w:val="28"/>
        </w:rPr>
        <w:t xml:space="preserve">. Установить </w:t>
      </w:r>
      <w:r w:rsidRPr="00592602">
        <w:rPr>
          <w:rFonts w:ascii="Times New Roman" w:hAnsi="Times New Roman" w:cs="Times New Roman"/>
          <w:sz w:val="28"/>
          <w:szCs w:val="28"/>
        </w:rPr>
        <w:t xml:space="preserve"> предельный объем муниципального долга городского округа город Стерлитамак Республики Башкортостан на 2017 год в сумме   1</w:t>
      </w:r>
      <w:r w:rsidR="00BB27DC" w:rsidRPr="00592602">
        <w:rPr>
          <w:rFonts w:ascii="Times New Roman" w:hAnsi="Times New Roman" w:cs="Times New Roman"/>
          <w:sz w:val="28"/>
          <w:szCs w:val="28"/>
        </w:rPr>
        <w:t>47</w:t>
      </w:r>
      <w:r w:rsidRPr="00592602">
        <w:rPr>
          <w:rFonts w:ascii="Times New Roman" w:hAnsi="Times New Roman" w:cs="Times New Roman"/>
          <w:sz w:val="28"/>
          <w:szCs w:val="28"/>
        </w:rPr>
        <w:t xml:space="preserve"> </w:t>
      </w:r>
      <w:r w:rsidR="00BB27DC" w:rsidRPr="00592602">
        <w:rPr>
          <w:rFonts w:ascii="Times New Roman" w:hAnsi="Times New Roman" w:cs="Times New Roman"/>
          <w:sz w:val="28"/>
          <w:szCs w:val="28"/>
        </w:rPr>
        <w:t>00</w:t>
      </w:r>
      <w:r w:rsidRPr="00592602">
        <w:rPr>
          <w:rFonts w:ascii="Times New Roman" w:hAnsi="Times New Roman" w:cs="Times New Roman"/>
          <w:sz w:val="28"/>
          <w:szCs w:val="28"/>
        </w:rPr>
        <w:t xml:space="preserve">0  тыс. рублей, на 2018 год в сумме </w:t>
      </w:r>
      <w:r w:rsidR="00926ECE" w:rsidRPr="00592602">
        <w:rPr>
          <w:rFonts w:ascii="Times New Roman" w:hAnsi="Times New Roman" w:cs="Times New Roman"/>
          <w:sz w:val="28"/>
          <w:szCs w:val="28"/>
        </w:rPr>
        <w:t>8</w:t>
      </w:r>
      <w:r w:rsidRPr="00592602">
        <w:rPr>
          <w:rFonts w:ascii="Times New Roman" w:hAnsi="Times New Roman" w:cs="Times New Roman"/>
          <w:sz w:val="28"/>
          <w:szCs w:val="28"/>
        </w:rPr>
        <w:t xml:space="preserve">7 000 тыс.рублей и на 2019 год в сумме </w:t>
      </w:r>
      <w:r w:rsidR="00926ECE" w:rsidRPr="00592602">
        <w:rPr>
          <w:rFonts w:ascii="Times New Roman" w:hAnsi="Times New Roman" w:cs="Times New Roman"/>
          <w:sz w:val="28"/>
          <w:szCs w:val="28"/>
        </w:rPr>
        <w:t>26</w:t>
      </w:r>
      <w:r w:rsidRPr="00592602">
        <w:rPr>
          <w:rFonts w:ascii="Times New Roman" w:hAnsi="Times New Roman" w:cs="Times New Roman"/>
          <w:sz w:val="28"/>
          <w:szCs w:val="28"/>
        </w:rPr>
        <w:t> 000 тыс.рублей.</w:t>
      </w:r>
    </w:p>
    <w:p w:rsidR="002B0871" w:rsidRPr="00592602" w:rsidRDefault="002B087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26. Утвердить:</w:t>
      </w:r>
    </w:p>
    <w:p w:rsidR="002B0871" w:rsidRPr="00592602" w:rsidRDefault="002B087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1.1. верхний предел муниципального долга городского округа город Стерлитамак Республики Башкортостан на 1 января 2018 года в сумме </w:t>
      </w:r>
      <w:r w:rsidR="00926ECE" w:rsidRPr="00592602">
        <w:rPr>
          <w:rFonts w:ascii="Times New Roman" w:hAnsi="Times New Roman" w:cs="Times New Roman"/>
          <w:sz w:val="28"/>
          <w:szCs w:val="28"/>
        </w:rPr>
        <w:t>8</w:t>
      </w:r>
      <w:r w:rsidRPr="00592602">
        <w:rPr>
          <w:rFonts w:ascii="Times New Roman" w:hAnsi="Times New Roman" w:cs="Times New Roman"/>
          <w:sz w:val="28"/>
          <w:szCs w:val="28"/>
        </w:rPr>
        <w:t xml:space="preserve">7 000 тыс. рублей, на 1 января 2019 года в сумме </w:t>
      </w:r>
      <w:r w:rsidR="00926ECE" w:rsidRPr="00592602">
        <w:rPr>
          <w:rFonts w:ascii="Times New Roman" w:hAnsi="Times New Roman" w:cs="Times New Roman"/>
          <w:sz w:val="28"/>
          <w:szCs w:val="28"/>
        </w:rPr>
        <w:t>26</w:t>
      </w:r>
      <w:r w:rsidRPr="00592602">
        <w:rPr>
          <w:rFonts w:ascii="Times New Roman" w:hAnsi="Times New Roman" w:cs="Times New Roman"/>
          <w:sz w:val="28"/>
          <w:szCs w:val="28"/>
        </w:rPr>
        <w:t> 000 тыс. рублей и на 1 января 2020 года в сумме ноль тыс. рублей, в том числе верхний предел долга по муниципальным гарантиям на 1 января 2018 года в сумме ноль рублей, на 1 января 2019 года в сумме ноль рублей и на 1 января 2020 года в сумме ноль рублей:</w:t>
      </w:r>
    </w:p>
    <w:p w:rsidR="002B0871" w:rsidRPr="00592602" w:rsidRDefault="002B087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1.2.  предельный объем расходов на обслуживание муниципального долга на 201</w:t>
      </w:r>
      <w:r w:rsidR="00254018"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 в сумме 3 </w:t>
      </w:r>
      <w:r w:rsidR="00C92DA9" w:rsidRPr="00592602">
        <w:rPr>
          <w:rFonts w:ascii="Times New Roman" w:hAnsi="Times New Roman" w:cs="Times New Roman"/>
          <w:sz w:val="28"/>
          <w:szCs w:val="28"/>
        </w:rPr>
        <w:t>0</w:t>
      </w:r>
      <w:r w:rsidRPr="00592602">
        <w:rPr>
          <w:rFonts w:ascii="Times New Roman" w:hAnsi="Times New Roman" w:cs="Times New Roman"/>
          <w:sz w:val="28"/>
          <w:szCs w:val="28"/>
        </w:rPr>
        <w:t>00,0 тыс.рублей, на 201</w:t>
      </w:r>
      <w:r w:rsidR="00254018" w:rsidRPr="00592602">
        <w:rPr>
          <w:rFonts w:ascii="Times New Roman" w:hAnsi="Times New Roman" w:cs="Times New Roman"/>
          <w:sz w:val="28"/>
          <w:szCs w:val="28"/>
        </w:rPr>
        <w:t>8</w:t>
      </w:r>
      <w:r w:rsidRPr="00592602">
        <w:rPr>
          <w:rFonts w:ascii="Times New Roman" w:hAnsi="Times New Roman" w:cs="Times New Roman"/>
          <w:sz w:val="28"/>
          <w:szCs w:val="28"/>
        </w:rPr>
        <w:t xml:space="preserve"> год в сумме </w:t>
      </w:r>
      <w:r w:rsidR="00C92DA9" w:rsidRPr="00592602">
        <w:rPr>
          <w:rFonts w:ascii="Times New Roman" w:hAnsi="Times New Roman" w:cs="Times New Roman"/>
          <w:sz w:val="28"/>
          <w:szCs w:val="28"/>
        </w:rPr>
        <w:t>3</w:t>
      </w:r>
      <w:r w:rsidRPr="00592602">
        <w:rPr>
          <w:rFonts w:ascii="Times New Roman" w:hAnsi="Times New Roman" w:cs="Times New Roman"/>
          <w:sz w:val="28"/>
          <w:szCs w:val="28"/>
        </w:rPr>
        <w:t> </w:t>
      </w:r>
      <w:r w:rsidR="00C92DA9" w:rsidRPr="00592602">
        <w:rPr>
          <w:rFonts w:ascii="Times New Roman" w:hAnsi="Times New Roman" w:cs="Times New Roman"/>
          <w:sz w:val="28"/>
          <w:szCs w:val="28"/>
        </w:rPr>
        <w:t>0</w:t>
      </w:r>
      <w:r w:rsidRPr="00592602">
        <w:rPr>
          <w:rFonts w:ascii="Times New Roman" w:hAnsi="Times New Roman" w:cs="Times New Roman"/>
          <w:sz w:val="28"/>
          <w:szCs w:val="28"/>
        </w:rPr>
        <w:t>00,0 тыс.рублей и на 201</w:t>
      </w:r>
      <w:r w:rsidR="00254018"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 в сумме </w:t>
      </w:r>
      <w:r w:rsidR="00C92DA9" w:rsidRPr="00592602">
        <w:rPr>
          <w:rFonts w:ascii="Times New Roman" w:hAnsi="Times New Roman" w:cs="Times New Roman"/>
          <w:sz w:val="28"/>
          <w:szCs w:val="28"/>
        </w:rPr>
        <w:t>3 0</w:t>
      </w:r>
      <w:r w:rsidRPr="00592602">
        <w:rPr>
          <w:rFonts w:ascii="Times New Roman" w:hAnsi="Times New Roman" w:cs="Times New Roman"/>
          <w:sz w:val="28"/>
          <w:szCs w:val="28"/>
        </w:rPr>
        <w:t xml:space="preserve">00,0 </w:t>
      </w:r>
      <w:r w:rsidR="00926ECE" w:rsidRPr="00592602">
        <w:rPr>
          <w:rFonts w:ascii="Times New Roman" w:hAnsi="Times New Roman" w:cs="Times New Roman"/>
          <w:sz w:val="28"/>
          <w:szCs w:val="28"/>
        </w:rPr>
        <w:t>тыс.</w:t>
      </w:r>
      <w:r w:rsidRPr="00592602">
        <w:rPr>
          <w:rFonts w:ascii="Times New Roman" w:hAnsi="Times New Roman" w:cs="Times New Roman"/>
          <w:sz w:val="28"/>
          <w:szCs w:val="28"/>
        </w:rPr>
        <w:t>рублей;</w:t>
      </w:r>
    </w:p>
    <w:p w:rsidR="002B0871" w:rsidRPr="00592602" w:rsidRDefault="002B087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1.3. программу муниципальных заимствований городского округа город Стерлитамак Республики Башкортостан:</w:t>
      </w:r>
    </w:p>
    <w:p w:rsidR="002B0871" w:rsidRPr="00592602" w:rsidRDefault="002B087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 на 201</w:t>
      </w:r>
      <w:r w:rsidR="00254018"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 согласно приложению 1</w:t>
      </w:r>
      <w:r w:rsidR="001B04FF" w:rsidRPr="00592602">
        <w:rPr>
          <w:rFonts w:ascii="Times New Roman" w:hAnsi="Times New Roman" w:cs="Times New Roman"/>
          <w:sz w:val="28"/>
          <w:szCs w:val="28"/>
        </w:rPr>
        <w:t>3</w:t>
      </w:r>
      <w:r w:rsidR="00871ACB" w:rsidRPr="00592602">
        <w:rPr>
          <w:rFonts w:ascii="Times New Roman" w:hAnsi="Times New Roman" w:cs="Times New Roman"/>
          <w:sz w:val="28"/>
          <w:szCs w:val="28"/>
        </w:rPr>
        <w:t xml:space="preserve"> </w:t>
      </w:r>
      <w:r w:rsidRPr="00592602">
        <w:rPr>
          <w:rFonts w:ascii="Times New Roman" w:hAnsi="Times New Roman" w:cs="Times New Roman"/>
          <w:sz w:val="28"/>
          <w:szCs w:val="28"/>
        </w:rPr>
        <w:t xml:space="preserve">к настоящему решению;    </w:t>
      </w:r>
    </w:p>
    <w:p w:rsidR="002B0871" w:rsidRPr="00592602" w:rsidRDefault="002B0871"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 на плановый период 201</w:t>
      </w:r>
      <w:r w:rsidR="00254018" w:rsidRPr="00592602">
        <w:rPr>
          <w:rFonts w:ascii="Times New Roman" w:hAnsi="Times New Roman" w:cs="Times New Roman"/>
          <w:sz w:val="28"/>
          <w:szCs w:val="28"/>
        </w:rPr>
        <w:t>8</w:t>
      </w:r>
      <w:r w:rsidRPr="00592602">
        <w:rPr>
          <w:rFonts w:ascii="Times New Roman" w:hAnsi="Times New Roman" w:cs="Times New Roman"/>
          <w:sz w:val="28"/>
          <w:szCs w:val="28"/>
        </w:rPr>
        <w:t xml:space="preserve"> и 201</w:t>
      </w:r>
      <w:r w:rsidR="00254018" w:rsidRPr="00592602">
        <w:rPr>
          <w:rFonts w:ascii="Times New Roman" w:hAnsi="Times New Roman" w:cs="Times New Roman"/>
          <w:sz w:val="28"/>
          <w:szCs w:val="28"/>
        </w:rPr>
        <w:t>9</w:t>
      </w:r>
      <w:r w:rsidRPr="00592602">
        <w:rPr>
          <w:rFonts w:ascii="Times New Roman" w:hAnsi="Times New Roman" w:cs="Times New Roman"/>
          <w:sz w:val="28"/>
          <w:szCs w:val="28"/>
        </w:rPr>
        <w:t xml:space="preserve"> годов, согласно приложению 1</w:t>
      </w:r>
      <w:r w:rsidR="001B04FF" w:rsidRPr="00592602">
        <w:rPr>
          <w:rFonts w:ascii="Times New Roman" w:hAnsi="Times New Roman" w:cs="Times New Roman"/>
          <w:sz w:val="28"/>
          <w:szCs w:val="28"/>
        </w:rPr>
        <w:t>4</w:t>
      </w:r>
      <w:r w:rsidRPr="00592602">
        <w:rPr>
          <w:rFonts w:ascii="Times New Roman" w:hAnsi="Times New Roman" w:cs="Times New Roman"/>
          <w:sz w:val="28"/>
          <w:szCs w:val="28"/>
        </w:rPr>
        <w:t xml:space="preserve"> к настоящему решению. </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w:t>
      </w:r>
      <w:r w:rsidR="0015732A" w:rsidRPr="00592602">
        <w:rPr>
          <w:rFonts w:ascii="Times New Roman" w:hAnsi="Times New Roman" w:cs="Times New Roman"/>
          <w:sz w:val="28"/>
          <w:szCs w:val="28"/>
        </w:rPr>
        <w:t>7</w:t>
      </w:r>
      <w:r w:rsidRPr="00592602">
        <w:rPr>
          <w:rFonts w:ascii="Times New Roman" w:hAnsi="Times New Roman" w:cs="Times New Roman"/>
          <w:sz w:val="28"/>
          <w:szCs w:val="28"/>
        </w:rPr>
        <w:t>. Установить, что остатки средств местного бюджета по состоянию на 1 января 201</w:t>
      </w:r>
      <w:r w:rsidR="00C92DA9"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года в объеме:</w:t>
      </w:r>
    </w:p>
    <w:p w:rsidR="004A53F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w:t>
      </w:r>
      <w:r w:rsidR="0015732A" w:rsidRPr="00592602">
        <w:rPr>
          <w:rFonts w:ascii="Times New Roman" w:hAnsi="Times New Roman" w:cs="Times New Roman"/>
          <w:sz w:val="28"/>
          <w:szCs w:val="28"/>
        </w:rPr>
        <w:t>7</w:t>
      </w:r>
      <w:r w:rsidRPr="00592602">
        <w:rPr>
          <w:rFonts w:ascii="Times New Roman" w:hAnsi="Times New Roman" w:cs="Times New Roman"/>
          <w:sz w:val="28"/>
          <w:szCs w:val="28"/>
        </w:rPr>
        <w:t>.1. не более одной двенадцатой общего объема расходов местного бюджета текущего финансового года направляются администрацией городского округа город Стерлитамак Республики Башкортостан на покрытие временных кассовых разрывов, возникающих в ходе исполнения местного бюджета;</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w:t>
      </w:r>
      <w:r w:rsidR="0015732A" w:rsidRPr="00592602">
        <w:rPr>
          <w:rFonts w:ascii="Times New Roman" w:hAnsi="Times New Roman" w:cs="Times New Roman"/>
          <w:sz w:val="28"/>
          <w:szCs w:val="28"/>
        </w:rPr>
        <w:t>7</w:t>
      </w:r>
      <w:r w:rsidRPr="00592602">
        <w:rPr>
          <w:rFonts w:ascii="Times New Roman" w:hAnsi="Times New Roman" w:cs="Times New Roman"/>
          <w:sz w:val="28"/>
          <w:szCs w:val="28"/>
        </w:rPr>
        <w:t>.2. 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w:t>
      </w:r>
      <w:r w:rsidR="00926ECE" w:rsidRPr="00592602">
        <w:rPr>
          <w:rFonts w:ascii="Times New Roman" w:hAnsi="Times New Roman" w:cs="Times New Roman"/>
          <w:sz w:val="28"/>
          <w:szCs w:val="28"/>
        </w:rPr>
        <w:t>6</w:t>
      </w:r>
      <w:r w:rsidRPr="00592602">
        <w:rPr>
          <w:rFonts w:ascii="Times New Roman" w:hAnsi="Times New Roman" w:cs="Times New Roman"/>
          <w:sz w:val="28"/>
          <w:szCs w:val="28"/>
        </w:rPr>
        <w:t xml:space="preserve"> году, направляются в 201</w:t>
      </w:r>
      <w:r w:rsidR="00926ECE"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году на увеличение соответствующих бюджетных ассигнований на указанные цели в случае принятия администрацией городского округа город Стерлитамак Республики Башкортостан соответствующего постановления.</w:t>
      </w:r>
    </w:p>
    <w:p w:rsidR="00B14986" w:rsidRPr="00592602" w:rsidRDefault="004A53F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w:t>
      </w:r>
      <w:r w:rsidR="0015732A" w:rsidRPr="00592602">
        <w:rPr>
          <w:rFonts w:ascii="Times New Roman" w:hAnsi="Times New Roman" w:cs="Times New Roman"/>
          <w:sz w:val="28"/>
          <w:szCs w:val="28"/>
        </w:rPr>
        <w:t>8</w:t>
      </w:r>
      <w:r w:rsidR="00B14986" w:rsidRPr="00592602">
        <w:rPr>
          <w:rFonts w:ascii="Times New Roman" w:hAnsi="Times New Roman" w:cs="Times New Roman"/>
          <w:sz w:val="28"/>
          <w:szCs w:val="28"/>
        </w:rPr>
        <w:t>. 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городского округа город Стерлитамак Республики Башкортостан, связанные с особенностями исполнения местного бюджета  и (или) перераспределения бюджетных ассигнований между главными распорядителями бюджетных средств:</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1) поступление из бюджета Республики Башкортостан средств в виде дотаций, субсидий, субвенций, иных межбюджетных трансфертов и прочих безвозмездных поступлений;</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2) использование образованной в ходе исполнения местного бюджета экономии по отдельным разделам, подразделам, целевым статьям, группам видов расходов классификации расходов бюджетов;</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3) использование остатков средств местного бюджета на 1 января 201</w:t>
      </w:r>
      <w:r w:rsidR="00926ECE" w:rsidRPr="00592602">
        <w:rPr>
          <w:rFonts w:ascii="Times New Roman" w:hAnsi="Times New Roman" w:cs="Times New Roman"/>
          <w:sz w:val="28"/>
          <w:szCs w:val="28"/>
        </w:rPr>
        <w:t>7</w:t>
      </w:r>
      <w:r w:rsidRPr="00592602">
        <w:rPr>
          <w:rFonts w:ascii="Times New Roman" w:hAnsi="Times New Roman" w:cs="Times New Roman"/>
          <w:sz w:val="28"/>
          <w:szCs w:val="28"/>
        </w:rPr>
        <w:t xml:space="preserve"> года;</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4) использование средств Резервного фонда администрации городского округа город Стерлитамак Республики Башкортостан;</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5) принятие администрацией городского округа город Стерлитамак Республики Башкортостан постановлений об утверждении муниципальных программ  и о внесении изменений в муниципальные программы;</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6) выплаты, связанные с исполнением судебных актов по обращению взыскания на средства местного бюджета;</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7) изменение состава или полномочий (функций) главных распорядителей  средств местного бюджета (подведомственных им казенных учреждений);</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8) вступление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w:t>
      </w:r>
    </w:p>
    <w:p w:rsidR="00B14986" w:rsidRPr="00592602" w:rsidRDefault="00B14986" w:rsidP="00995F9E">
      <w:pPr>
        <w:pStyle w:val="ConsPlusNormal"/>
        <w:widowControl/>
        <w:ind w:firstLine="709"/>
        <w:jc w:val="both"/>
        <w:rPr>
          <w:rFonts w:ascii="Times New Roman" w:hAnsi="Times New Roman" w:cs="Times New Roman"/>
          <w:sz w:val="28"/>
          <w:szCs w:val="28"/>
        </w:rPr>
      </w:pPr>
      <w:r w:rsidRPr="00592602">
        <w:rPr>
          <w:rFonts w:ascii="Times New Roman" w:hAnsi="Times New Roman" w:cs="Times New Roman"/>
          <w:sz w:val="28"/>
          <w:szCs w:val="28"/>
        </w:rPr>
        <w:t>9) перераспределение бюджетных ассигнований в пределах,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группами видов расходов классификации расходов бюджетов;</w:t>
      </w:r>
    </w:p>
    <w:p w:rsidR="004D63D0" w:rsidRPr="00592602" w:rsidRDefault="00B14986" w:rsidP="00995F9E">
      <w:pPr>
        <w:autoSpaceDE w:val="0"/>
        <w:autoSpaceDN w:val="0"/>
        <w:adjustRightInd w:val="0"/>
        <w:spacing w:after="0" w:line="240" w:lineRule="auto"/>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10) перераспределение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группами видов расходов классификации расходов бюджетов на оплату труда работников  органов местного самоуправления в случае принятия </w:t>
      </w:r>
      <w:r w:rsidR="00926ECE" w:rsidRPr="00592602">
        <w:rPr>
          <w:rFonts w:ascii="Times New Roman" w:hAnsi="Times New Roman" w:cs="Times New Roman"/>
          <w:sz w:val="28"/>
          <w:szCs w:val="28"/>
        </w:rPr>
        <w:t>администрацией</w:t>
      </w:r>
      <w:r w:rsidRPr="00592602">
        <w:rPr>
          <w:rFonts w:ascii="Times New Roman" w:hAnsi="Times New Roman" w:cs="Times New Roman"/>
          <w:sz w:val="28"/>
          <w:szCs w:val="28"/>
        </w:rPr>
        <w:t xml:space="preserve">  решений о сокращении численности этих работников;</w:t>
      </w:r>
    </w:p>
    <w:p w:rsidR="00B14986" w:rsidRPr="00592602" w:rsidRDefault="00B14986" w:rsidP="00995F9E">
      <w:pPr>
        <w:autoSpaceDE w:val="0"/>
        <w:autoSpaceDN w:val="0"/>
        <w:adjustRightInd w:val="0"/>
        <w:spacing w:after="0" w:line="240" w:lineRule="auto"/>
        <w:ind w:firstLine="709"/>
        <w:jc w:val="both"/>
        <w:rPr>
          <w:rFonts w:ascii="Times New Roman" w:hAnsi="Times New Roman" w:cs="Times New Roman"/>
          <w:sz w:val="28"/>
          <w:szCs w:val="28"/>
        </w:rPr>
      </w:pPr>
      <w:r w:rsidRPr="00592602">
        <w:rPr>
          <w:rFonts w:ascii="Times New Roman" w:hAnsi="Times New Roman" w:cs="Times New Roman"/>
          <w:sz w:val="28"/>
          <w:szCs w:val="28"/>
        </w:rPr>
        <w:t xml:space="preserve">11) перераспределение бюджетных ассигнований на осуществление бюджетных инвестиций в объекты капитального строительства муниципальной собственности и </w:t>
      </w:r>
      <w:r w:rsidR="00926ECE" w:rsidRPr="00592602">
        <w:rPr>
          <w:rFonts w:ascii="Times New Roman" w:hAnsi="Times New Roman" w:cs="Times New Roman"/>
          <w:sz w:val="28"/>
          <w:szCs w:val="28"/>
        </w:rPr>
        <w:t>получение</w:t>
      </w:r>
      <w:r w:rsidRPr="00592602">
        <w:rPr>
          <w:rFonts w:ascii="Times New Roman" w:hAnsi="Times New Roman" w:cs="Times New Roman"/>
          <w:sz w:val="28"/>
          <w:szCs w:val="28"/>
        </w:rPr>
        <w:t xml:space="preserve"> субсидий из вышестоящих бюджетов на софинансирование объектов капитального строительства муниципальной собственности, бюджетные инвестиции, предусмотренные городской адресной  инвестиционной программой.</w:t>
      </w:r>
    </w:p>
    <w:p w:rsidR="0009442C" w:rsidRPr="00592602" w:rsidRDefault="0015732A" w:rsidP="00995F9E">
      <w:pPr>
        <w:autoSpaceDE w:val="0"/>
        <w:autoSpaceDN w:val="0"/>
        <w:adjustRightInd w:val="0"/>
        <w:spacing w:after="0" w:line="240" w:lineRule="auto"/>
        <w:ind w:firstLine="709"/>
        <w:jc w:val="both"/>
        <w:rPr>
          <w:rFonts w:ascii="Times New Roman" w:hAnsi="Times New Roman" w:cs="Times New Roman"/>
          <w:sz w:val="28"/>
          <w:szCs w:val="28"/>
        </w:rPr>
      </w:pPr>
      <w:r w:rsidRPr="00592602">
        <w:rPr>
          <w:rFonts w:ascii="Times New Roman" w:hAnsi="Times New Roman" w:cs="Times New Roman"/>
          <w:sz w:val="28"/>
          <w:szCs w:val="28"/>
        </w:rPr>
        <w:t>29</w:t>
      </w:r>
      <w:r w:rsidR="00B14986" w:rsidRPr="00592602">
        <w:rPr>
          <w:rFonts w:ascii="Times New Roman" w:hAnsi="Times New Roman" w:cs="Times New Roman"/>
          <w:sz w:val="28"/>
          <w:szCs w:val="28"/>
        </w:rPr>
        <w:t xml:space="preserve">. Настоящее решение </w:t>
      </w:r>
      <w:r w:rsidR="0009442C" w:rsidRPr="00592602">
        <w:rPr>
          <w:rFonts w:ascii="Times New Roman" w:hAnsi="Times New Roman" w:cs="Times New Roman"/>
          <w:sz w:val="28"/>
          <w:szCs w:val="28"/>
        </w:rPr>
        <w:t xml:space="preserve"> вступает в силу с 1 января 2017 года.</w:t>
      </w:r>
    </w:p>
    <w:p w:rsidR="00995F9E" w:rsidRPr="00DB2747" w:rsidRDefault="00995F9E" w:rsidP="00995F9E">
      <w:pPr>
        <w:autoSpaceDE w:val="0"/>
        <w:autoSpaceDN w:val="0"/>
        <w:adjustRightInd w:val="0"/>
        <w:spacing w:after="0" w:line="240" w:lineRule="auto"/>
        <w:ind w:firstLine="709"/>
        <w:jc w:val="both"/>
        <w:rPr>
          <w:rFonts w:ascii="Times New Roman" w:hAnsi="Times New Roman" w:cs="Times New Roman"/>
          <w:sz w:val="28"/>
          <w:szCs w:val="28"/>
        </w:rPr>
      </w:pPr>
      <w:bookmarkStart w:id="4" w:name="Par12"/>
      <w:bookmarkEnd w:id="4"/>
      <w:r w:rsidRPr="00DB2747">
        <w:rPr>
          <w:rFonts w:ascii="Times New Roman" w:hAnsi="Times New Roman" w:cs="Times New Roman"/>
          <w:sz w:val="28"/>
          <w:szCs w:val="28"/>
        </w:rPr>
        <w:t>30. Настоящее решение подлежит опубликованию в газете «Стерлитамакский рабочий».</w:t>
      </w:r>
    </w:p>
    <w:p w:rsidR="00995F9E" w:rsidRPr="00592602" w:rsidRDefault="00995F9E" w:rsidP="00995F9E">
      <w:pPr>
        <w:autoSpaceDE w:val="0"/>
        <w:autoSpaceDN w:val="0"/>
        <w:adjustRightInd w:val="0"/>
        <w:spacing w:after="0" w:line="240" w:lineRule="auto"/>
        <w:ind w:firstLine="709"/>
        <w:jc w:val="both"/>
        <w:rPr>
          <w:rFonts w:ascii="Times New Roman" w:hAnsi="Times New Roman" w:cs="Times New Roman"/>
          <w:sz w:val="28"/>
          <w:szCs w:val="28"/>
        </w:rPr>
      </w:pPr>
    </w:p>
    <w:p w:rsidR="00995F9E" w:rsidRDefault="00995F9E" w:rsidP="00995F9E">
      <w:pPr>
        <w:spacing w:after="0" w:line="240" w:lineRule="auto"/>
        <w:jc w:val="both"/>
        <w:rPr>
          <w:rFonts w:ascii="Times New Roman" w:hAnsi="Times New Roman" w:cs="Times New Roman"/>
          <w:bCs/>
          <w:sz w:val="28"/>
          <w:szCs w:val="28"/>
        </w:rPr>
      </w:pPr>
      <w:r w:rsidRPr="00592602">
        <w:rPr>
          <w:rFonts w:ascii="Times New Roman" w:hAnsi="Times New Roman" w:cs="Times New Roman"/>
          <w:bCs/>
          <w:sz w:val="28"/>
          <w:szCs w:val="28"/>
        </w:rPr>
        <w:t xml:space="preserve">Председатель Совета </w:t>
      </w:r>
    </w:p>
    <w:p w:rsidR="00995F9E" w:rsidRDefault="00995F9E" w:rsidP="00995F9E">
      <w:pPr>
        <w:spacing w:after="0" w:line="240" w:lineRule="auto"/>
        <w:jc w:val="both"/>
        <w:rPr>
          <w:rFonts w:ascii="Times New Roman" w:hAnsi="Times New Roman" w:cs="Times New Roman"/>
          <w:bCs/>
          <w:sz w:val="28"/>
          <w:szCs w:val="28"/>
        </w:rPr>
      </w:pPr>
      <w:r w:rsidRPr="00592602">
        <w:rPr>
          <w:rFonts w:ascii="Times New Roman" w:hAnsi="Times New Roman" w:cs="Times New Roman"/>
          <w:bCs/>
          <w:sz w:val="28"/>
          <w:szCs w:val="28"/>
        </w:rPr>
        <w:t xml:space="preserve">городского округа </w:t>
      </w:r>
    </w:p>
    <w:p w:rsidR="00995F9E" w:rsidRPr="00592602" w:rsidRDefault="00995F9E" w:rsidP="00995F9E">
      <w:pPr>
        <w:spacing w:after="0" w:line="240" w:lineRule="auto"/>
        <w:jc w:val="both"/>
        <w:rPr>
          <w:rFonts w:ascii="Times New Roman" w:hAnsi="Times New Roman" w:cs="Times New Roman"/>
          <w:bCs/>
          <w:sz w:val="28"/>
          <w:szCs w:val="28"/>
        </w:rPr>
      </w:pPr>
      <w:r w:rsidRPr="00592602">
        <w:rPr>
          <w:rFonts w:ascii="Times New Roman" w:hAnsi="Times New Roman" w:cs="Times New Roman"/>
          <w:bCs/>
          <w:sz w:val="28"/>
          <w:szCs w:val="28"/>
        </w:rPr>
        <w:t>город Стерлитамак</w:t>
      </w:r>
    </w:p>
    <w:p w:rsidR="00995F9E" w:rsidRPr="00592602" w:rsidRDefault="00995F9E" w:rsidP="00995F9E">
      <w:pPr>
        <w:spacing w:after="0" w:line="240" w:lineRule="auto"/>
        <w:jc w:val="both"/>
        <w:rPr>
          <w:rFonts w:ascii="Times New Roman" w:hAnsi="Times New Roman" w:cs="Times New Roman"/>
          <w:bCs/>
          <w:sz w:val="28"/>
          <w:szCs w:val="28"/>
        </w:rPr>
      </w:pPr>
      <w:r w:rsidRPr="00592602">
        <w:rPr>
          <w:rFonts w:ascii="Times New Roman" w:hAnsi="Times New Roman" w:cs="Times New Roman"/>
          <w:bCs/>
          <w:sz w:val="28"/>
          <w:szCs w:val="28"/>
        </w:rPr>
        <w:t xml:space="preserve">Республики Башкортостан </w:t>
      </w:r>
      <w:r w:rsidRPr="00592602">
        <w:rPr>
          <w:rFonts w:ascii="Times New Roman" w:hAnsi="Times New Roman" w:cs="Times New Roman"/>
          <w:bCs/>
          <w:sz w:val="28"/>
          <w:szCs w:val="28"/>
        </w:rPr>
        <w:tab/>
      </w:r>
      <w:r w:rsidRPr="00592602">
        <w:rPr>
          <w:rFonts w:ascii="Times New Roman" w:hAnsi="Times New Roman" w:cs="Times New Roman"/>
          <w:bCs/>
          <w:sz w:val="28"/>
          <w:szCs w:val="28"/>
        </w:rPr>
        <w:tab/>
      </w:r>
      <w:r w:rsidRPr="00592602">
        <w:rPr>
          <w:rFonts w:ascii="Times New Roman" w:hAnsi="Times New Roman" w:cs="Times New Roman"/>
          <w:bCs/>
          <w:sz w:val="28"/>
          <w:szCs w:val="28"/>
        </w:rPr>
        <w:tab/>
      </w:r>
      <w:r w:rsidRPr="00592602">
        <w:rPr>
          <w:rFonts w:ascii="Times New Roman" w:hAnsi="Times New Roman" w:cs="Times New Roman"/>
          <w:bCs/>
          <w:sz w:val="28"/>
          <w:szCs w:val="28"/>
        </w:rPr>
        <w:tab/>
      </w:r>
      <w:r w:rsidRPr="00592602">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bCs/>
          <w:sz w:val="28"/>
          <w:szCs w:val="28"/>
        </w:rPr>
        <w:tab/>
      </w:r>
      <w:r w:rsidRPr="00592602">
        <w:rPr>
          <w:rFonts w:ascii="Times New Roman" w:hAnsi="Times New Roman" w:cs="Times New Roman"/>
          <w:bCs/>
          <w:sz w:val="28"/>
          <w:szCs w:val="28"/>
        </w:rPr>
        <w:t>А.А.Ширяев</w:t>
      </w:r>
    </w:p>
    <w:p w:rsidR="00F757BD" w:rsidRPr="00592602" w:rsidRDefault="00F757BD" w:rsidP="00995F9E">
      <w:pPr>
        <w:shd w:val="clear" w:color="auto" w:fill="FFFFFF"/>
        <w:spacing w:after="0" w:line="240" w:lineRule="auto"/>
        <w:ind w:left="5664"/>
        <w:rPr>
          <w:rFonts w:ascii="Times New Roman" w:hAnsi="Times New Roman" w:cs="Times New Roman"/>
          <w:color w:val="000000"/>
          <w:sz w:val="28"/>
          <w:szCs w:val="28"/>
        </w:rPr>
      </w:pPr>
    </w:p>
    <w:p w:rsidR="00F757BD" w:rsidRPr="00592602" w:rsidRDefault="00F757BD" w:rsidP="00995F9E">
      <w:pPr>
        <w:shd w:val="clear" w:color="auto" w:fill="FFFFFF"/>
        <w:spacing w:after="0" w:line="240" w:lineRule="auto"/>
        <w:ind w:left="5664"/>
        <w:rPr>
          <w:rFonts w:ascii="Times New Roman" w:hAnsi="Times New Roman" w:cs="Times New Roman"/>
          <w:color w:val="000000"/>
          <w:sz w:val="28"/>
          <w:szCs w:val="28"/>
        </w:rPr>
      </w:pPr>
    </w:p>
    <w:p w:rsidR="00AB1934" w:rsidRPr="00592602" w:rsidRDefault="00AB1934" w:rsidP="00995F9E">
      <w:pPr>
        <w:shd w:val="clear" w:color="auto" w:fill="FFFFFF"/>
        <w:spacing w:after="0" w:line="240" w:lineRule="auto"/>
        <w:ind w:left="5664"/>
        <w:rPr>
          <w:rFonts w:ascii="Times New Roman" w:hAnsi="Times New Roman" w:cs="Times New Roman"/>
          <w:color w:val="000000"/>
          <w:sz w:val="28"/>
          <w:szCs w:val="28"/>
        </w:rPr>
      </w:pPr>
    </w:p>
    <w:p w:rsidR="00AB1934" w:rsidRPr="00592602" w:rsidRDefault="00AB1934" w:rsidP="00995F9E">
      <w:pPr>
        <w:shd w:val="clear" w:color="auto" w:fill="FFFFFF"/>
        <w:spacing w:after="0" w:line="240" w:lineRule="auto"/>
        <w:ind w:left="5664"/>
        <w:rPr>
          <w:rFonts w:ascii="Times New Roman" w:hAnsi="Times New Roman" w:cs="Times New Roman"/>
          <w:color w:val="000000"/>
          <w:sz w:val="28"/>
          <w:szCs w:val="28"/>
        </w:rPr>
      </w:pPr>
    </w:p>
    <w:p w:rsidR="00AB1934" w:rsidRPr="00592602" w:rsidRDefault="00AB1934" w:rsidP="00995F9E">
      <w:pPr>
        <w:shd w:val="clear" w:color="auto" w:fill="FFFFFF"/>
        <w:spacing w:after="0" w:line="240" w:lineRule="auto"/>
        <w:ind w:left="5664"/>
        <w:rPr>
          <w:rFonts w:ascii="Times New Roman" w:hAnsi="Times New Roman" w:cs="Times New Roman"/>
          <w:color w:val="000000"/>
          <w:sz w:val="28"/>
          <w:szCs w:val="28"/>
        </w:rPr>
      </w:pPr>
    </w:p>
    <w:sectPr w:rsidR="00AB1934" w:rsidRPr="00592602" w:rsidSect="00CB6145">
      <w:headerReference w:type="even" r:id="rId14"/>
      <w:headerReference w:type="default" r:id="rId15"/>
      <w:footerReference w:type="even" r:id="rId16"/>
      <w:footerReference w:type="default" r:id="rId17"/>
      <w:headerReference w:type="first" r:id="rId18"/>
      <w:footerReference w:type="first" r:id="rId1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0F" w:rsidRDefault="00B84B0F" w:rsidP="00A73E2F">
      <w:pPr>
        <w:spacing w:after="0" w:line="240" w:lineRule="auto"/>
      </w:pPr>
      <w:r>
        <w:separator/>
      </w:r>
    </w:p>
  </w:endnote>
  <w:endnote w:type="continuationSeparator" w:id="0">
    <w:p w:rsidR="00B84B0F" w:rsidRDefault="00B84B0F" w:rsidP="00A7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2C" w:rsidRDefault="003956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2C" w:rsidRDefault="0039562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2C" w:rsidRDefault="003956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0F" w:rsidRDefault="00B84B0F" w:rsidP="00A73E2F">
      <w:pPr>
        <w:spacing w:after="0" w:line="240" w:lineRule="auto"/>
      </w:pPr>
      <w:r>
        <w:separator/>
      </w:r>
    </w:p>
  </w:footnote>
  <w:footnote w:type="continuationSeparator" w:id="0">
    <w:p w:rsidR="00B84B0F" w:rsidRDefault="00B84B0F" w:rsidP="00A73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2C" w:rsidRDefault="003956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30" w:rsidRPr="00156A4F" w:rsidRDefault="00553B00">
    <w:pPr>
      <w:pStyle w:val="a3"/>
      <w:jc w:val="center"/>
      <w:rPr>
        <w:rFonts w:ascii="Times New Roman" w:hAnsi="Times New Roman" w:cs="Times New Roman"/>
        <w:sz w:val="28"/>
        <w:szCs w:val="28"/>
      </w:rPr>
    </w:pPr>
    <w:r w:rsidRPr="00156A4F">
      <w:rPr>
        <w:rFonts w:ascii="Times New Roman" w:hAnsi="Times New Roman" w:cs="Times New Roman"/>
        <w:sz w:val="28"/>
        <w:szCs w:val="28"/>
      </w:rPr>
      <w:fldChar w:fldCharType="begin"/>
    </w:r>
    <w:r w:rsidR="00930330" w:rsidRPr="00156A4F">
      <w:rPr>
        <w:rFonts w:ascii="Times New Roman" w:hAnsi="Times New Roman" w:cs="Times New Roman"/>
        <w:sz w:val="28"/>
        <w:szCs w:val="28"/>
      </w:rPr>
      <w:instrText>PAGE   \* MERGEFORMAT</w:instrText>
    </w:r>
    <w:r w:rsidRPr="00156A4F">
      <w:rPr>
        <w:rFonts w:ascii="Times New Roman" w:hAnsi="Times New Roman" w:cs="Times New Roman"/>
        <w:sz w:val="28"/>
        <w:szCs w:val="28"/>
      </w:rPr>
      <w:fldChar w:fldCharType="separate"/>
    </w:r>
    <w:r w:rsidR="00FD244D">
      <w:rPr>
        <w:rFonts w:ascii="Times New Roman" w:hAnsi="Times New Roman" w:cs="Times New Roman"/>
        <w:noProof/>
        <w:sz w:val="28"/>
        <w:szCs w:val="28"/>
      </w:rPr>
      <w:t>2</w:t>
    </w:r>
    <w:r w:rsidRPr="00156A4F">
      <w:rPr>
        <w:rFonts w:ascii="Times New Roman" w:hAnsi="Times New Roman" w:cs="Times New Roman"/>
        <w:sz w:val="28"/>
        <w:szCs w:val="28"/>
      </w:rPr>
      <w:fldChar w:fldCharType="end"/>
    </w:r>
  </w:p>
  <w:p w:rsidR="00930330" w:rsidRPr="00156A4F" w:rsidRDefault="00930330" w:rsidP="00156A4F">
    <w:pPr>
      <w:pStyle w:val="a3"/>
      <w:jc w:val="center"/>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30" w:rsidRPr="007226DB" w:rsidRDefault="00930330">
    <w:pPr>
      <w:pStyle w:val="a3"/>
      <w:jc w:val="center"/>
      <w:rPr>
        <w:rFonts w:ascii="Times New Roman" w:hAnsi="Times New Roman" w:cs="Times New Roman"/>
        <w:sz w:val="28"/>
        <w:szCs w:val="28"/>
      </w:rPr>
    </w:pPr>
  </w:p>
  <w:p w:rsidR="00930330" w:rsidRPr="007226DB" w:rsidRDefault="00930330">
    <w:pPr>
      <w:pStyle w:val="a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E2F"/>
    <w:rsid w:val="00001CEF"/>
    <w:rsid w:val="0000250C"/>
    <w:rsid w:val="0000292F"/>
    <w:rsid w:val="00004862"/>
    <w:rsid w:val="00011EF5"/>
    <w:rsid w:val="00013C9C"/>
    <w:rsid w:val="000166F1"/>
    <w:rsid w:val="00026760"/>
    <w:rsid w:val="00041680"/>
    <w:rsid w:val="000474AE"/>
    <w:rsid w:val="0005273E"/>
    <w:rsid w:val="0006119F"/>
    <w:rsid w:val="00065912"/>
    <w:rsid w:val="0007193F"/>
    <w:rsid w:val="00072FE3"/>
    <w:rsid w:val="00073883"/>
    <w:rsid w:val="000740B7"/>
    <w:rsid w:val="000777D9"/>
    <w:rsid w:val="00083659"/>
    <w:rsid w:val="00092AC6"/>
    <w:rsid w:val="0009442C"/>
    <w:rsid w:val="000A0E2F"/>
    <w:rsid w:val="000A3EE9"/>
    <w:rsid w:val="000A5BE1"/>
    <w:rsid w:val="000A7638"/>
    <w:rsid w:val="000B27B3"/>
    <w:rsid w:val="000C074B"/>
    <w:rsid w:val="000C157A"/>
    <w:rsid w:val="000C4D36"/>
    <w:rsid w:val="000C5969"/>
    <w:rsid w:val="000D5363"/>
    <w:rsid w:val="000E1531"/>
    <w:rsid w:val="000E254A"/>
    <w:rsid w:val="000E74EE"/>
    <w:rsid w:val="000F00E2"/>
    <w:rsid w:val="000F119F"/>
    <w:rsid w:val="000F5C2A"/>
    <w:rsid w:val="000F6A40"/>
    <w:rsid w:val="000F7AF2"/>
    <w:rsid w:val="001035B5"/>
    <w:rsid w:val="00106C75"/>
    <w:rsid w:val="00111478"/>
    <w:rsid w:val="001139A6"/>
    <w:rsid w:val="00116FA1"/>
    <w:rsid w:val="00121B07"/>
    <w:rsid w:val="00121CA1"/>
    <w:rsid w:val="00126E6E"/>
    <w:rsid w:val="001317BB"/>
    <w:rsid w:val="00132EC2"/>
    <w:rsid w:val="001355B9"/>
    <w:rsid w:val="00135F91"/>
    <w:rsid w:val="001413FD"/>
    <w:rsid w:val="00143AF5"/>
    <w:rsid w:val="00156A4F"/>
    <w:rsid w:val="0015732A"/>
    <w:rsid w:val="00163FF3"/>
    <w:rsid w:val="00167522"/>
    <w:rsid w:val="00176604"/>
    <w:rsid w:val="00191E77"/>
    <w:rsid w:val="001962CA"/>
    <w:rsid w:val="001A3E31"/>
    <w:rsid w:val="001A7221"/>
    <w:rsid w:val="001B04FF"/>
    <w:rsid w:val="001B528D"/>
    <w:rsid w:val="001C1A25"/>
    <w:rsid w:val="001D0A21"/>
    <w:rsid w:val="001D5C02"/>
    <w:rsid w:val="001E0A39"/>
    <w:rsid w:val="001E3E7C"/>
    <w:rsid w:val="001F51D2"/>
    <w:rsid w:val="001F5531"/>
    <w:rsid w:val="00204282"/>
    <w:rsid w:val="0020700F"/>
    <w:rsid w:val="00210187"/>
    <w:rsid w:val="002257FD"/>
    <w:rsid w:val="00231DB9"/>
    <w:rsid w:val="00237662"/>
    <w:rsid w:val="00240E7D"/>
    <w:rsid w:val="00245E66"/>
    <w:rsid w:val="0024677A"/>
    <w:rsid w:val="00252F00"/>
    <w:rsid w:val="00254018"/>
    <w:rsid w:val="002570EC"/>
    <w:rsid w:val="00257646"/>
    <w:rsid w:val="00267B37"/>
    <w:rsid w:val="00271E6C"/>
    <w:rsid w:val="00273BC1"/>
    <w:rsid w:val="00281CDA"/>
    <w:rsid w:val="00282C41"/>
    <w:rsid w:val="00293D9D"/>
    <w:rsid w:val="00296032"/>
    <w:rsid w:val="002A0E09"/>
    <w:rsid w:val="002A253F"/>
    <w:rsid w:val="002A26D8"/>
    <w:rsid w:val="002A5255"/>
    <w:rsid w:val="002A72F9"/>
    <w:rsid w:val="002B0871"/>
    <w:rsid w:val="002B2C73"/>
    <w:rsid w:val="002B4235"/>
    <w:rsid w:val="002C229E"/>
    <w:rsid w:val="002D3C0E"/>
    <w:rsid w:val="002D6C85"/>
    <w:rsid w:val="002E429A"/>
    <w:rsid w:val="002F4CFD"/>
    <w:rsid w:val="0030688A"/>
    <w:rsid w:val="00310527"/>
    <w:rsid w:val="0031291B"/>
    <w:rsid w:val="00321FAB"/>
    <w:rsid w:val="00322913"/>
    <w:rsid w:val="00325ECC"/>
    <w:rsid w:val="00326EF0"/>
    <w:rsid w:val="0033230E"/>
    <w:rsid w:val="003417E9"/>
    <w:rsid w:val="00341F85"/>
    <w:rsid w:val="00346105"/>
    <w:rsid w:val="0034653F"/>
    <w:rsid w:val="0035294E"/>
    <w:rsid w:val="00363AC0"/>
    <w:rsid w:val="0036415A"/>
    <w:rsid w:val="00365699"/>
    <w:rsid w:val="0036772E"/>
    <w:rsid w:val="00393716"/>
    <w:rsid w:val="0039562C"/>
    <w:rsid w:val="003A6071"/>
    <w:rsid w:val="003A65F8"/>
    <w:rsid w:val="003A7B8D"/>
    <w:rsid w:val="003B4B42"/>
    <w:rsid w:val="003B6051"/>
    <w:rsid w:val="003C1523"/>
    <w:rsid w:val="003C3195"/>
    <w:rsid w:val="003C34C9"/>
    <w:rsid w:val="003D03B4"/>
    <w:rsid w:val="003E0958"/>
    <w:rsid w:val="003E13CB"/>
    <w:rsid w:val="003E4D5F"/>
    <w:rsid w:val="003F1B99"/>
    <w:rsid w:val="003F3EBE"/>
    <w:rsid w:val="003F533F"/>
    <w:rsid w:val="00405DE6"/>
    <w:rsid w:val="00411964"/>
    <w:rsid w:val="00420920"/>
    <w:rsid w:val="00426A8C"/>
    <w:rsid w:val="0043075C"/>
    <w:rsid w:val="00433A91"/>
    <w:rsid w:val="00441462"/>
    <w:rsid w:val="0045018C"/>
    <w:rsid w:val="00450A6B"/>
    <w:rsid w:val="0045315F"/>
    <w:rsid w:val="004604E9"/>
    <w:rsid w:val="00462DCA"/>
    <w:rsid w:val="0046679C"/>
    <w:rsid w:val="0048774C"/>
    <w:rsid w:val="004A0210"/>
    <w:rsid w:val="004A172C"/>
    <w:rsid w:val="004A53F6"/>
    <w:rsid w:val="004B5CDF"/>
    <w:rsid w:val="004C2454"/>
    <w:rsid w:val="004C7719"/>
    <w:rsid w:val="004C786A"/>
    <w:rsid w:val="004D338F"/>
    <w:rsid w:val="004D63D0"/>
    <w:rsid w:val="004E4F55"/>
    <w:rsid w:val="004E7291"/>
    <w:rsid w:val="005011E7"/>
    <w:rsid w:val="00501C9F"/>
    <w:rsid w:val="005046B3"/>
    <w:rsid w:val="0052111E"/>
    <w:rsid w:val="00525F4D"/>
    <w:rsid w:val="005314B5"/>
    <w:rsid w:val="00540570"/>
    <w:rsid w:val="00540CC4"/>
    <w:rsid w:val="005514FA"/>
    <w:rsid w:val="00553722"/>
    <w:rsid w:val="00553B00"/>
    <w:rsid w:val="00564481"/>
    <w:rsid w:val="00564B3A"/>
    <w:rsid w:val="005703AA"/>
    <w:rsid w:val="005731DF"/>
    <w:rsid w:val="00582C18"/>
    <w:rsid w:val="00592602"/>
    <w:rsid w:val="00596740"/>
    <w:rsid w:val="00596EF8"/>
    <w:rsid w:val="00597264"/>
    <w:rsid w:val="005A140D"/>
    <w:rsid w:val="005B4B94"/>
    <w:rsid w:val="005B5C05"/>
    <w:rsid w:val="005B75E5"/>
    <w:rsid w:val="005C10F5"/>
    <w:rsid w:val="005C155F"/>
    <w:rsid w:val="005C2E03"/>
    <w:rsid w:val="005C3569"/>
    <w:rsid w:val="005C5531"/>
    <w:rsid w:val="005D5580"/>
    <w:rsid w:val="005D5A47"/>
    <w:rsid w:val="005D6F50"/>
    <w:rsid w:val="005E02FE"/>
    <w:rsid w:val="005E1C69"/>
    <w:rsid w:val="005F2DAA"/>
    <w:rsid w:val="005F5692"/>
    <w:rsid w:val="00600D17"/>
    <w:rsid w:val="006249E0"/>
    <w:rsid w:val="006322C7"/>
    <w:rsid w:val="00633753"/>
    <w:rsid w:val="0064421B"/>
    <w:rsid w:val="00646C1E"/>
    <w:rsid w:val="00650554"/>
    <w:rsid w:val="00656DC9"/>
    <w:rsid w:val="00657524"/>
    <w:rsid w:val="00660272"/>
    <w:rsid w:val="00667062"/>
    <w:rsid w:val="006773F3"/>
    <w:rsid w:val="006901B5"/>
    <w:rsid w:val="006936E8"/>
    <w:rsid w:val="006A4805"/>
    <w:rsid w:val="006A58F4"/>
    <w:rsid w:val="006E3E17"/>
    <w:rsid w:val="006E607A"/>
    <w:rsid w:val="006F2881"/>
    <w:rsid w:val="006F3EA1"/>
    <w:rsid w:val="006F462B"/>
    <w:rsid w:val="006F65D9"/>
    <w:rsid w:val="00700B48"/>
    <w:rsid w:val="007030F8"/>
    <w:rsid w:val="0071090B"/>
    <w:rsid w:val="00712F0A"/>
    <w:rsid w:val="00713DA1"/>
    <w:rsid w:val="00716506"/>
    <w:rsid w:val="007226DB"/>
    <w:rsid w:val="00724499"/>
    <w:rsid w:val="00725DE4"/>
    <w:rsid w:val="007329D2"/>
    <w:rsid w:val="0073334F"/>
    <w:rsid w:val="00737B27"/>
    <w:rsid w:val="00740A31"/>
    <w:rsid w:val="00752E32"/>
    <w:rsid w:val="00755812"/>
    <w:rsid w:val="00755A10"/>
    <w:rsid w:val="00760DEE"/>
    <w:rsid w:val="00765394"/>
    <w:rsid w:val="00774292"/>
    <w:rsid w:val="00776308"/>
    <w:rsid w:val="007771CD"/>
    <w:rsid w:val="007858D7"/>
    <w:rsid w:val="0079166A"/>
    <w:rsid w:val="00793912"/>
    <w:rsid w:val="00794C48"/>
    <w:rsid w:val="00794D31"/>
    <w:rsid w:val="007966F1"/>
    <w:rsid w:val="007B1609"/>
    <w:rsid w:val="007C2EBF"/>
    <w:rsid w:val="007E4D2E"/>
    <w:rsid w:val="007E5A8E"/>
    <w:rsid w:val="00813E14"/>
    <w:rsid w:val="00814ED3"/>
    <w:rsid w:val="00826409"/>
    <w:rsid w:val="008324E8"/>
    <w:rsid w:val="00833F38"/>
    <w:rsid w:val="00835E7F"/>
    <w:rsid w:val="008417BB"/>
    <w:rsid w:val="008436C7"/>
    <w:rsid w:val="00854A94"/>
    <w:rsid w:val="00857F52"/>
    <w:rsid w:val="00864AF2"/>
    <w:rsid w:val="00867CA5"/>
    <w:rsid w:val="00871ACB"/>
    <w:rsid w:val="008725EF"/>
    <w:rsid w:val="008739A9"/>
    <w:rsid w:val="00875A4C"/>
    <w:rsid w:val="008767E4"/>
    <w:rsid w:val="0088576E"/>
    <w:rsid w:val="00890EA9"/>
    <w:rsid w:val="00897517"/>
    <w:rsid w:val="008A4B53"/>
    <w:rsid w:val="008A5C28"/>
    <w:rsid w:val="008A5CED"/>
    <w:rsid w:val="008B2D4E"/>
    <w:rsid w:val="008B4EAC"/>
    <w:rsid w:val="008C4CDC"/>
    <w:rsid w:val="008D2369"/>
    <w:rsid w:val="008E2277"/>
    <w:rsid w:val="008E5940"/>
    <w:rsid w:val="008F222C"/>
    <w:rsid w:val="008F54BA"/>
    <w:rsid w:val="008F5F48"/>
    <w:rsid w:val="00905058"/>
    <w:rsid w:val="00907062"/>
    <w:rsid w:val="009113E3"/>
    <w:rsid w:val="00922B43"/>
    <w:rsid w:val="0092515D"/>
    <w:rsid w:val="00926ECE"/>
    <w:rsid w:val="009271C7"/>
    <w:rsid w:val="00930330"/>
    <w:rsid w:val="00933D93"/>
    <w:rsid w:val="00933E7B"/>
    <w:rsid w:val="009372D4"/>
    <w:rsid w:val="00952A51"/>
    <w:rsid w:val="00955B8F"/>
    <w:rsid w:val="0096509A"/>
    <w:rsid w:val="009701E6"/>
    <w:rsid w:val="00972D15"/>
    <w:rsid w:val="009827AF"/>
    <w:rsid w:val="00984609"/>
    <w:rsid w:val="00995D20"/>
    <w:rsid w:val="00995F9E"/>
    <w:rsid w:val="00997EE1"/>
    <w:rsid w:val="009A3967"/>
    <w:rsid w:val="009A40B4"/>
    <w:rsid w:val="009B04F4"/>
    <w:rsid w:val="009C0742"/>
    <w:rsid w:val="009C14E2"/>
    <w:rsid w:val="009C71F0"/>
    <w:rsid w:val="009D4A08"/>
    <w:rsid w:val="009F098E"/>
    <w:rsid w:val="009F157F"/>
    <w:rsid w:val="009F233F"/>
    <w:rsid w:val="009F4185"/>
    <w:rsid w:val="00A02B66"/>
    <w:rsid w:val="00A02F67"/>
    <w:rsid w:val="00A1571D"/>
    <w:rsid w:val="00A209EC"/>
    <w:rsid w:val="00A225C2"/>
    <w:rsid w:val="00A23B27"/>
    <w:rsid w:val="00A3485B"/>
    <w:rsid w:val="00A35594"/>
    <w:rsid w:val="00A53079"/>
    <w:rsid w:val="00A54E19"/>
    <w:rsid w:val="00A54E52"/>
    <w:rsid w:val="00A57F14"/>
    <w:rsid w:val="00A603F7"/>
    <w:rsid w:val="00A67FAC"/>
    <w:rsid w:val="00A73E2F"/>
    <w:rsid w:val="00A776E3"/>
    <w:rsid w:val="00A80535"/>
    <w:rsid w:val="00A8104D"/>
    <w:rsid w:val="00A84158"/>
    <w:rsid w:val="00A849D9"/>
    <w:rsid w:val="00A90B2C"/>
    <w:rsid w:val="00A940B0"/>
    <w:rsid w:val="00A95C58"/>
    <w:rsid w:val="00A96807"/>
    <w:rsid w:val="00AA1979"/>
    <w:rsid w:val="00AA7139"/>
    <w:rsid w:val="00AB1934"/>
    <w:rsid w:val="00AB5962"/>
    <w:rsid w:val="00AB7B8B"/>
    <w:rsid w:val="00AC27EF"/>
    <w:rsid w:val="00AD003A"/>
    <w:rsid w:val="00AD0CB6"/>
    <w:rsid w:val="00AD3713"/>
    <w:rsid w:val="00AE4149"/>
    <w:rsid w:val="00B10B01"/>
    <w:rsid w:val="00B11BBD"/>
    <w:rsid w:val="00B14986"/>
    <w:rsid w:val="00B1601F"/>
    <w:rsid w:val="00B2394E"/>
    <w:rsid w:val="00B2643B"/>
    <w:rsid w:val="00B2684E"/>
    <w:rsid w:val="00B3015A"/>
    <w:rsid w:val="00B35745"/>
    <w:rsid w:val="00B360F1"/>
    <w:rsid w:val="00B452A4"/>
    <w:rsid w:val="00B476E3"/>
    <w:rsid w:val="00B525BE"/>
    <w:rsid w:val="00B61617"/>
    <w:rsid w:val="00B61690"/>
    <w:rsid w:val="00B76960"/>
    <w:rsid w:val="00B76F02"/>
    <w:rsid w:val="00B77038"/>
    <w:rsid w:val="00B80792"/>
    <w:rsid w:val="00B827B0"/>
    <w:rsid w:val="00B838BC"/>
    <w:rsid w:val="00B84B0F"/>
    <w:rsid w:val="00B95494"/>
    <w:rsid w:val="00BA19C8"/>
    <w:rsid w:val="00BA2910"/>
    <w:rsid w:val="00BA5B96"/>
    <w:rsid w:val="00BB27DC"/>
    <w:rsid w:val="00BB5268"/>
    <w:rsid w:val="00BB6829"/>
    <w:rsid w:val="00BC0605"/>
    <w:rsid w:val="00BC2562"/>
    <w:rsid w:val="00BC424E"/>
    <w:rsid w:val="00BC7E1D"/>
    <w:rsid w:val="00BD4EE7"/>
    <w:rsid w:val="00BE20B5"/>
    <w:rsid w:val="00BE53C6"/>
    <w:rsid w:val="00BF0F63"/>
    <w:rsid w:val="00C01768"/>
    <w:rsid w:val="00C0187A"/>
    <w:rsid w:val="00C060F8"/>
    <w:rsid w:val="00C06DBA"/>
    <w:rsid w:val="00C141D7"/>
    <w:rsid w:val="00C27896"/>
    <w:rsid w:val="00C312AF"/>
    <w:rsid w:val="00C3587F"/>
    <w:rsid w:val="00C372E5"/>
    <w:rsid w:val="00C37785"/>
    <w:rsid w:val="00C379D4"/>
    <w:rsid w:val="00C43959"/>
    <w:rsid w:val="00C46B30"/>
    <w:rsid w:val="00C477BE"/>
    <w:rsid w:val="00C47A13"/>
    <w:rsid w:val="00C52D44"/>
    <w:rsid w:val="00C55EC0"/>
    <w:rsid w:val="00C836DF"/>
    <w:rsid w:val="00C8488F"/>
    <w:rsid w:val="00C84DB4"/>
    <w:rsid w:val="00C86247"/>
    <w:rsid w:val="00C87425"/>
    <w:rsid w:val="00C92DA9"/>
    <w:rsid w:val="00C93039"/>
    <w:rsid w:val="00C95BDA"/>
    <w:rsid w:val="00CA3D22"/>
    <w:rsid w:val="00CA3E9F"/>
    <w:rsid w:val="00CB4793"/>
    <w:rsid w:val="00CB6145"/>
    <w:rsid w:val="00CB6DBC"/>
    <w:rsid w:val="00CC3BE3"/>
    <w:rsid w:val="00CD2F81"/>
    <w:rsid w:val="00CE1BDD"/>
    <w:rsid w:val="00CE3F94"/>
    <w:rsid w:val="00D00BAB"/>
    <w:rsid w:val="00D016B3"/>
    <w:rsid w:val="00D01F23"/>
    <w:rsid w:val="00D025C8"/>
    <w:rsid w:val="00D0460B"/>
    <w:rsid w:val="00D123F0"/>
    <w:rsid w:val="00D127DA"/>
    <w:rsid w:val="00D156B6"/>
    <w:rsid w:val="00D161A6"/>
    <w:rsid w:val="00D23ABD"/>
    <w:rsid w:val="00D24055"/>
    <w:rsid w:val="00D312EB"/>
    <w:rsid w:val="00D358F6"/>
    <w:rsid w:val="00D423C3"/>
    <w:rsid w:val="00D44B59"/>
    <w:rsid w:val="00D44BA1"/>
    <w:rsid w:val="00D5024A"/>
    <w:rsid w:val="00D50389"/>
    <w:rsid w:val="00D50C11"/>
    <w:rsid w:val="00D51F10"/>
    <w:rsid w:val="00D5341C"/>
    <w:rsid w:val="00D61A1B"/>
    <w:rsid w:val="00D80E52"/>
    <w:rsid w:val="00D90BBA"/>
    <w:rsid w:val="00D918D6"/>
    <w:rsid w:val="00D944D7"/>
    <w:rsid w:val="00D96C93"/>
    <w:rsid w:val="00D976C7"/>
    <w:rsid w:val="00DA0B87"/>
    <w:rsid w:val="00DA6756"/>
    <w:rsid w:val="00DB01FB"/>
    <w:rsid w:val="00DB0CD6"/>
    <w:rsid w:val="00DB1349"/>
    <w:rsid w:val="00DB2747"/>
    <w:rsid w:val="00DB7A3D"/>
    <w:rsid w:val="00DC4313"/>
    <w:rsid w:val="00DD5A30"/>
    <w:rsid w:val="00DE348B"/>
    <w:rsid w:val="00DE7E34"/>
    <w:rsid w:val="00DE7F56"/>
    <w:rsid w:val="00DF11E8"/>
    <w:rsid w:val="00DF3FF0"/>
    <w:rsid w:val="00E02372"/>
    <w:rsid w:val="00E02E15"/>
    <w:rsid w:val="00E05F90"/>
    <w:rsid w:val="00E151FD"/>
    <w:rsid w:val="00E261D5"/>
    <w:rsid w:val="00E4205E"/>
    <w:rsid w:val="00E448BF"/>
    <w:rsid w:val="00E452FB"/>
    <w:rsid w:val="00E4740B"/>
    <w:rsid w:val="00E539EA"/>
    <w:rsid w:val="00E548D2"/>
    <w:rsid w:val="00E81DA4"/>
    <w:rsid w:val="00E86407"/>
    <w:rsid w:val="00E91B7F"/>
    <w:rsid w:val="00E926A4"/>
    <w:rsid w:val="00E94437"/>
    <w:rsid w:val="00E97999"/>
    <w:rsid w:val="00EB3F66"/>
    <w:rsid w:val="00EC41EF"/>
    <w:rsid w:val="00ED10CE"/>
    <w:rsid w:val="00ED249D"/>
    <w:rsid w:val="00ED355E"/>
    <w:rsid w:val="00ED7C21"/>
    <w:rsid w:val="00EE0938"/>
    <w:rsid w:val="00EE7520"/>
    <w:rsid w:val="00EE7845"/>
    <w:rsid w:val="00F15D7F"/>
    <w:rsid w:val="00F16C34"/>
    <w:rsid w:val="00F20449"/>
    <w:rsid w:val="00F230A3"/>
    <w:rsid w:val="00F3106F"/>
    <w:rsid w:val="00F32910"/>
    <w:rsid w:val="00F34547"/>
    <w:rsid w:val="00F40618"/>
    <w:rsid w:val="00F44EB9"/>
    <w:rsid w:val="00F47BFF"/>
    <w:rsid w:val="00F55615"/>
    <w:rsid w:val="00F556A1"/>
    <w:rsid w:val="00F61AB6"/>
    <w:rsid w:val="00F720D7"/>
    <w:rsid w:val="00F722FF"/>
    <w:rsid w:val="00F72598"/>
    <w:rsid w:val="00F757BD"/>
    <w:rsid w:val="00F82C55"/>
    <w:rsid w:val="00F92991"/>
    <w:rsid w:val="00F954C2"/>
    <w:rsid w:val="00FA7F4F"/>
    <w:rsid w:val="00FB28CC"/>
    <w:rsid w:val="00FC0F3C"/>
    <w:rsid w:val="00FC4E3D"/>
    <w:rsid w:val="00FD244D"/>
    <w:rsid w:val="00FD2612"/>
    <w:rsid w:val="00FD2EF1"/>
    <w:rsid w:val="00FD607E"/>
    <w:rsid w:val="00FE2A68"/>
    <w:rsid w:val="00FE3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DD261FA-D7E3-4E91-8A0F-E4908EC1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7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rsid w:val="00A73E2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73E2F"/>
  </w:style>
  <w:style w:type="paragraph" w:styleId="a5">
    <w:name w:val="footer"/>
    <w:basedOn w:val="a"/>
    <w:link w:val="a6"/>
    <w:uiPriority w:val="99"/>
    <w:rsid w:val="00A73E2F"/>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A73E2F"/>
  </w:style>
  <w:style w:type="paragraph" w:customStyle="1" w:styleId="ConsPlusNormal">
    <w:name w:val="ConsPlusNormal"/>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740A31"/>
    <w:pPr>
      <w:ind w:left="720"/>
    </w:pPr>
  </w:style>
  <w:style w:type="paragraph" w:customStyle="1" w:styleId="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uiPriority w:val="99"/>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uiPriority w:val="99"/>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 w:type="paragraph" w:customStyle="1" w:styleId="10">
    <w:name w:val="Без интервала1"/>
    <w:uiPriority w:val="99"/>
    <w:rsid w:val="00C95BDA"/>
    <w:rPr>
      <w:rFonts w:eastAsia="Times New Roman"/>
      <w:sz w:val="22"/>
      <w:szCs w:val="22"/>
      <w:lang w:eastAsia="en-US"/>
    </w:rPr>
  </w:style>
  <w:style w:type="paragraph" w:styleId="ad">
    <w:name w:val="Normal (Web)"/>
    <w:basedOn w:val="a"/>
    <w:semiHidden/>
    <w:unhideWhenUsed/>
    <w:rsid w:val="00FD244D"/>
    <w:pPr>
      <w:spacing w:after="180" w:line="240" w:lineRule="auto"/>
    </w:pPr>
    <w:rPr>
      <w:rFonts w:ascii="Verdana" w:eastAsia="Times New Roman" w:hAnsi="Verdana" w:cs="Times New Roman"/>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79215">
      <w:bodyDiv w:val="1"/>
      <w:marLeft w:val="0"/>
      <w:marRight w:val="0"/>
      <w:marTop w:val="0"/>
      <w:marBottom w:val="0"/>
      <w:divBdr>
        <w:top w:val="none" w:sz="0" w:space="0" w:color="auto"/>
        <w:left w:val="none" w:sz="0" w:space="0" w:color="auto"/>
        <w:bottom w:val="none" w:sz="0" w:space="0" w:color="auto"/>
        <w:right w:val="none" w:sz="0" w:space="0" w:color="auto"/>
      </w:divBdr>
    </w:div>
    <w:div w:id="663976236">
      <w:bodyDiv w:val="1"/>
      <w:marLeft w:val="0"/>
      <w:marRight w:val="0"/>
      <w:marTop w:val="0"/>
      <w:marBottom w:val="0"/>
      <w:divBdr>
        <w:top w:val="none" w:sz="0" w:space="0" w:color="auto"/>
        <w:left w:val="none" w:sz="0" w:space="0" w:color="auto"/>
        <w:bottom w:val="none" w:sz="0" w:space="0" w:color="auto"/>
        <w:right w:val="none" w:sz="0" w:space="0" w:color="auto"/>
      </w:divBdr>
    </w:div>
    <w:div w:id="726882916">
      <w:bodyDiv w:val="1"/>
      <w:marLeft w:val="0"/>
      <w:marRight w:val="0"/>
      <w:marTop w:val="0"/>
      <w:marBottom w:val="0"/>
      <w:divBdr>
        <w:top w:val="none" w:sz="0" w:space="0" w:color="auto"/>
        <w:left w:val="none" w:sz="0" w:space="0" w:color="auto"/>
        <w:bottom w:val="none" w:sz="0" w:space="0" w:color="auto"/>
        <w:right w:val="none" w:sz="0" w:space="0" w:color="auto"/>
      </w:divBdr>
    </w:div>
    <w:div w:id="1002122347">
      <w:bodyDiv w:val="1"/>
      <w:marLeft w:val="0"/>
      <w:marRight w:val="0"/>
      <w:marTop w:val="0"/>
      <w:marBottom w:val="0"/>
      <w:divBdr>
        <w:top w:val="none" w:sz="0" w:space="0" w:color="auto"/>
        <w:left w:val="none" w:sz="0" w:space="0" w:color="auto"/>
        <w:bottom w:val="none" w:sz="0" w:space="0" w:color="auto"/>
        <w:right w:val="none" w:sz="0" w:space="0" w:color="auto"/>
      </w:divBdr>
    </w:div>
    <w:div w:id="18726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DD54A7F5026F507A26A40932D2A8FF81DF0E682111DC0F9B84DCCFBDBD50107D3CC6E75E332C0Ef3MFH" TargetMode="External"/><Relationship Id="rId13" Type="http://schemas.openxmlformats.org/officeDocument/2006/relationships/hyperlink" Target="consultantplus://offline/ref=2F2FE83B72BF24A78F77AA3115C4F6661FAFF2215D1201DA7A43F22E532E326BAC27EC12EE0778D33A839805o5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81DD54A7F5026F507A26BA0424BEF7F680D652602316D759CFDB8792EAB45A473A739FA51A3E2E09371079fCM7H" TargetMode="External"/><Relationship Id="rId12" Type="http://schemas.openxmlformats.org/officeDocument/2006/relationships/hyperlink" Target="consultantplus://offline/ref=81DD54A7F5026F507A26BA0424BEF7F680D652602316D759CFDB8792EAB45A473A739FA51A3E2E0937157DfCM8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1DD54A7F5026F507A26BA0424BEF7F680D652602316D759CFDB8792EAB45A473A739FA51A3E2E09341577fCM6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81DD54A7F5026F507A26BA0424BEF7F680D652602316D759CFDB8792EAB45A473A739FA51A3E2E09371D7FfCM4H"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81DD54A7F5026F507A26BA0424BEF7F680D652602316D759CFDB8792EAB45A473A739FA51A3E2E0937157EfCM6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2296</TotalTime>
  <Pages>7</Pages>
  <Words>2663</Words>
  <Characters>15181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Галяутдинов Ринат Рамилевич</dc:creator>
  <cp:keywords/>
  <dc:description/>
  <cp:lastModifiedBy>Главный спец Совета ГО</cp:lastModifiedBy>
  <cp:revision>198</cp:revision>
  <cp:lastPrinted>2016-12-21T05:08:00Z</cp:lastPrinted>
  <dcterms:created xsi:type="dcterms:W3CDTF">2015-08-19T07:06:00Z</dcterms:created>
  <dcterms:modified xsi:type="dcterms:W3CDTF">2016-12-22T06:57:00Z</dcterms:modified>
</cp:coreProperties>
</file>