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2B" w:rsidRDefault="0095703A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03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8012B" w:rsidRDefault="005F57BD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 мониторингу действующих </w:t>
      </w:r>
      <w:r w:rsidR="00B22E8B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</w:p>
    <w:p w:rsidR="00717FD9" w:rsidRDefault="00A022BB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Стерлитамак </w:t>
      </w:r>
      <w:r w:rsidR="00AE0E79">
        <w:rPr>
          <w:rFonts w:ascii="Times New Roman" w:hAnsi="Times New Roman" w:cs="Times New Roman"/>
          <w:b/>
          <w:sz w:val="28"/>
          <w:szCs w:val="28"/>
        </w:rPr>
        <w:t>по итогам</w:t>
      </w:r>
      <w:r w:rsidR="00702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962">
        <w:rPr>
          <w:rFonts w:ascii="Times New Roman" w:hAnsi="Times New Roman" w:cs="Times New Roman"/>
          <w:b/>
          <w:sz w:val="28"/>
          <w:szCs w:val="28"/>
        </w:rPr>
        <w:t xml:space="preserve">1 квартала 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>201</w:t>
      </w:r>
      <w:r w:rsidR="00414962">
        <w:rPr>
          <w:rFonts w:ascii="Times New Roman" w:hAnsi="Times New Roman" w:cs="Times New Roman"/>
          <w:b/>
          <w:sz w:val="28"/>
          <w:szCs w:val="28"/>
        </w:rPr>
        <w:t>7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0254E">
        <w:rPr>
          <w:rFonts w:ascii="Times New Roman" w:hAnsi="Times New Roman" w:cs="Times New Roman"/>
          <w:b/>
          <w:sz w:val="28"/>
          <w:szCs w:val="28"/>
        </w:rPr>
        <w:t>а</w:t>
      </w:r>
    </w:p>
    <w:p w:rsidR="0012473A" w:rsidRPr="0059605E" w:rsidRDefault="0012473A" w:rsidP="00547A22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DC1DFC" w:rsidRPr="00854EC5" w:rsidRDefault="00515324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500DD">
        <w:rPr>
          <w:rFonts w:ascii="Times New Roman" w:hAnsi="Times New Roman" w:cs="Times New Roman"/>
          <w:sz w:val="28"/>
          <w:szCs w:val="28"/>
        </w:rPr>
        <w:t xml:space="preserve">В </w:t>
      </w:r>
      <w:r w:rsidR="00414962">
        <w:rPr>
          <w:rFonts w:ascii="Times New Roman" w:hAnsi="Times New Roman" w:cs="Times New Roman"/>
          <w:sz w:val="28"/>
          <w:szCs w:val="28"/>
        </w:rPr>
        <w:t xml:space="preserve">1 квартале </w:t>
      </w:r>
      <w:r w:rsidR="00B6790E" w:rsidRPr="007500DD">
        <w:rPr>
          <w:rFonts w:ascii="Times New Roman" w:hAnsi="Times New Roman" w:cs="Times New Roman"/>
          <w:sz w:val="28"/>
          <w:szCs w:val="28"/>
        </w:rPr>
        <w:t>201</w:t>
      </w:r>
      <w:r w:rsidR="00414962">
        <w:rPr>
          <w:rFonts w:ascii="Times New Roman" w:hAnsi="Times New Roman" w:cs="Times New Roman"/>
          <w:sz w:val="28"/>
          <w:szCs w:val="28"/>
        </w:rPr>
        <w:t>7</w:t>
      </w:r>
      <w:r w:rsidR="00B6790E" w:rsidRPr="007500DD">
        <w:rPr>
          <w:rFonts w:ascii="Times New Roman" w:hAnsi="Times New Roman" w:cs="Times New Roman"/>
          <w:sz w:val="28"/>
          <w:szCs w:val="28"/>
        </w:rPr>
        <w:t xml:space="preserve"> год</w:t>
      </w:r>
      <w:r w:rsidR="00414962">
        <w:rPr>
          <w:rFonts w:ascii="Times New Roman" w:hAnsi="Times New Roman" w:cs="Times New Roman"/>
          <w:sz w:val="28"/>
          <w:szCs w:val="28"/>
        </w:rPr>
        <w:t>а</w:t>
      </w:r>
      <w:r w:rsidR="00C05553" w:rsidRPr="007500DD">
        <w:rPr>
          <w:rFonts w:ascii="Times New Roman" w:hAnsi="Times New Roman" w:cs="Times New Roman"/>
          <w:sz w:val="28"/>
          <w:szCs w:val="28"/>
        </w:rPr>
        <w:t xml:space="preserve"> действ</w:t>
      </w:r>
      <w:r w:rsidR="002E0A11" w:rsidRPr="007500DD">
        <w:rPr>
          <w:rFonts w:ascii="Times New Roman" w:hAnsi="Times New Roman" w:cs="Times New Roman"/>
          <w:sz w:val="28"/>
          <w:szCs w:val="28"/>
        </w:rPr>
        <w:t>овали</w:t>
      </w:r>
      <w:r w:rsidR="00FF7908" w:rsidRPr="007500DD">
        <w:rPr>
          <w:rFonts w:ascii="Times New Roman" w:hAnsi="Times New Roman" w:cs="Times New Roman"/>
          <w:sz w:val="28"/>
          <w:szCs w:val="28"/>
        </w:rPr>
        <w:t xml:space="preserve"> </w:t>
      </w:r>
      <w:r w:rsidR="00F17D8F" w:rsidRPr="007500DD">
        <w:rPr>
          <w:rFonts w:ascii="Times New Roman" w:hAnsi="Times New Roman" w:cs="Times New Roman"/>
          <w:sz w:val="28"/>
          <w:szCs w:val="28"/>
        </w:rPr>
        <w:t>1</w:t>
      </w:r>
      <w:r w:rsidR="00414962">
        <w:rPr>
          <w:rFonts w:ascii="Times New Roman" w:hAnsi="Times New Roman" w:cs="Times New Roman"/>
          <w:sz w:val="28"/>
          <w:szCs w:val="28"/>
        </w:rPr>
        <w:t>1</w:t>
      </w:r>
      <w:r w:rsidR="00C05553" w:rsidRPr="007500DD">
        <w:rPr>
          <w:rFonts w:ascii="Times New Roman" w:hAnsi="Times New Roman" w:cs="Times New Roman"/>
          <w:sz w:val="28"/>
          <w:szCs w:val="28"/>
        </w:rPr>
        <w:t xml:space="preserve"> </w:t>
      </w:r>
      <w:r w:rsidR="0017102D" w:rsidRPr="007500D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7500DD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12473A" w:rsidRPr="0048012B">
        <w:rPr>
          <w:rFonts w:ascii="Times New Roman" w:hAnsi="Times New Roman" w:cs="Times New Roman"/>
          <w:sz w:val="28"/>
          <w:szCs w:val="28"/>
        </w:rPr>
        <w:t xml:space="preserve">с прогнозируемым объемом финансирования </w:t>
      </w:r>
      <w:r w:rsidR="007B249F" w:rsidRPr="0048012B">
        <w:rPr>
          <w:rFonts w:ascii="Times New Roman" w:hAnsi="Times New Roman" w:cs="Times New Roman"/>
          <w:sz w:val="28"/>
          <w:szCs w:val="28"/>
        </w:rPr>
        <w:t xml:space="preserve">на </w:t>
      </w:r>
      <w:r w:rsidR="001B7AF6" w:rsidRPr="0048012B">
        <w:rPr>
          <w:rFonts w:ascii="Times New Roman" w:hAnsi="Times New Roman" w:cs="Times New Roman"/>
          <w:sz w:val="28"/>
          <w:szCs w:val="28"/>
        </w:rPr>
        <w:t>201</w:t>
      </w:r>
      <w:r w:rsidR="00414962">
        <w:rPr>
          <w:rFonts w:ascii="Times New Roman" w:hAnsi="Times New Roman" w:cs="Times New Roman"/>
          <w:sz w:val="28"/>
          <w:szCs w:val="28"/>
        </w:rPr>
        <w:t>7</w:t>
      </w:r>
      <w:r w:rsidR="001B7AF6" w:rsidRPr="0048012B">
        <w:rPr>
          <w:rFonts w:ascii="Times New Roman" w:hAnsi="Times New Roman" w:cs="Times New Roman"/>
          <w:sz w:val="28"/>
          <w:szCs w:val="28"/>
        </w:rPr>
        <w:t xml:space="preserve"> </w:t>
      </w:r>
      <w:r w:rsidR="007B249F" w:rsidRPr="0048012B">
        <w:rPr>
          <w:rFonts w:ascii="Times New Roman" w:hAnsi="Times New Roman" w:cs="Times New Roman"/>
          <w:sz w:val="28"/>
          <w:szCs w:val="28"/>
        </w:rPr>
        <w:t>год</w:t>
      </w:r>
      <w:r w:rsidR="0048012B" w:rsidRPr="0048012B">
        <w:rPr>
          <w:rFonts w:ascii="Times New Roman" w:hAnsi="Times New Roman" w:cs="Times New Roman"/>
          <w:sz w:val="28"/>
          <w:szCs w:val="28"/>
        </w:rPr>
        <w:t xml:space="preserve"> </w:t>
      </w:r>
      <w:r w:rsidR="007B249F" w:rsidRPr="0048012B">
        <w:rPr>
          <w:rFonts w:ascii="Times New Roman" w:hAnsi="Times New Roman" w:cs="Times New Roman"/>
          <w:sz w:val="28"/>
          <w:szCs w:val="28"/>
        </w:rPr>
        <w:t xml:space="preserve"> </w:t>
      </w:r>
      <w:r w:rsidR="00854EC5" w:rsidRPr="00854EC5">
        <w:rPr>
          <w:rFonts w:ascii="Times New Roman" w:hAnsi="Times New Roman" w:cs="Times New Roman"/>
          <w:sz w:val="28"/>
          <w:szCs w:val="28"/>
        </w:rPr>
        <w:t>3692,5</w:t>
      </w:r>
      <w:r w:rsidR="0048012B" w:rsidRPr="00854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854EC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854EC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854EC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854EC5">
        <w:rPr>
          <w:rFonts w:ascii="Times New Roman" w:hAnsi="Times New Roman" w:cs="Times New Roman"/>
          <w:sz w:val="28"/>
          <w:szCs w:val="28"/>
        </w:rPr>
        <w:t>.</w:t>
      </w:r>
      <w:r w:rsidR="0005619E" w:rsidRPr="00854EC5">
        <w:rPr>
          <w:rFonts w:ascii="Times New Roman" w:hAnsi="Times New Roman" w:cs="Times New Roman"/>
          <w:sz w:val="28"/>
          <w:szCs w:val="28"/>
        </w:rPr>
        <w:t xml:space="preserve">, в том числе за счет средств федерального бюджета – </w:t>
      </w:r>
      <w:r w:rsidR="00352E21" w:rsidRPr="00854EC5">
        <w:rPr>
          <w:rFonts w:ascii="Times New Roman" w:hAnsi="Times New Roman" w:cs="Times New Roman"/>
          <w:sz w:val="28"/>
          <w:szCs w:val="28"/>
        </w:rPr>
        <w:t>1</w:t>
      </w:r>
      <w:r w:rsidR="00854EC5" w:rsidRPr="00854EC5">
        <w:rPr>
          <w:rFonts w:ascii="Times New Roman" w:hAnsi="Times New Roman" w:cs="Times New Roman"/>
          <w:sz w:val="28"/>
          <w:szCs w:val="28"/>
        </w:rPr>
        <w:t>0,6</w:t>
      </w:r>
      <w:r w:rsidR="0005619E" w:rsidRPr="00854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854EC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854EC5">
        <w:rPr>
          <w:rFonts w:ascii="Times New Roman" w:hAnsi="Times New Roman" w:cs="Times New Roman"/>
          <w:sz w:val="28"/>
          <w:szCs w:val="28"/>
        </w:rPr>
        <w:t xml:space="preserve">., республиканского бюджета – </w:t>
      </w:r>
      <w:r w:rsidR="00974DBD" w:rsidRPr="00854EC5">
        <w:rPr>
          <w:rFonts w:ascii="Times New Roman" w:hAnsi="Times New Roman" w:cs="Times New Roman"/>
          <w:sz w:val="28"/>
          <w:szCs w:val="28"/>
        </w:rPr>
        <w:t>1</w:t>
      </w:r>
      <w:r w:rsidR="000362B0" w:rsidRPr="00854EC5">
        <w:rPr>
          <w:rFonts w:ascii="Times New Roman" w:hAnsi="Times New Roman" w:cs="Times New Roman"/>
          <w:sz w:val="28"/>
          <w:szCs w:val="28"/>
        </w:rPr>
        <w:t>7</w:t>
      </w:r>
      <w:r w:rsidR="00854EC5" w:rsidRPr="00854EC5">
        <w:rPr>
          <w:rFonts w:ascii="Times New Roman" w:hAnsi="Times New Roman" w:cs="Times New Roman"/>
          <w:sz w:val="28"/>
          <w:szCs w:val="28"/>
        </w:rPr>
        <w:t>3</w:t>
      </w:r>
      <w:r w:rsidR="000362B0" w:rsidRPr="00854EC5">
        <w:rPr>
          <w:rFonts w:ascii="Times New Roman" w:hAnsi="Times New Roman" w:cs="Times New Roman"/>
          <w:sz w:val="28"/>
          <w:szCs w:val="28"/>
        </w:rPr>
        <w:t>1,</w:t>
      </w:r>
      <w:r w:rsidR="00854EC5" w:rsidRPr="00854EC5">
        <w:rPr>
          <w:rFonts w:ascii="Times New Roman" w:hAnsi="Times New Roman" w:cs="Times New Roman"/>
          <w:sz w:val="28"/>
          <w:szCs w:val="28"/>
        </w:rPr>
        <w:t>7</w:t>
      </w:r>
      <w:r w:rsidR="0005619E" w:rsidRPr="00854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854EC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854EC5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854EC5" w:rsidRPr="00854EC5">
        <w:rPr>
          <w:rFonts w:ascii="Times New Roman" w:hAnsi="Times New Roman" w:cs="Times New Roman"/>
          <w:sz w:val="28"/>
          <w:szCs w:val="28"/>
        </w:rPr>
        <w:t>1634,1</w:t>
      </w:r>
      <w:r w:rsidR="0005619E" w:rsidRPr="00854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854EC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854EC5">
        <w:rPr>
          <w:rFonts w:ascii="Times New Roman" w:hAnsi="Times New Roman" w:cs="Times New Roman"/>
          <w:sz w:val="28"/>
          <w:szCs w:val="28"/>
        </w:rPr>
        <w:t xml:space="preserve">., внебюджетных источников – </w:t>
      </w:r>
      <w:r w:rsidR="00974DBD" w:rsidRPr="00854EC5">
        <w:rPr>
          <w:rFonts w:ascii="Times New Roman" w:hAnsi="Times New Roman" w:cs="Times New Roman"/>
          <w:sz w:val="28"/>
          <w:szCs w:val="28"/>
        </w:rPr>
        <w:t>3</w:t>
      </w:r>
      <w:r w:rsidR="00854EC5" w:rsidRPr="00854EC5">
        <w:rPr>
          <w:rFonts w:ascii="Times New Roman" w:hAnsi="Times New Roman" w:cs="Times New Roman"/>
          <w:sz w:val="28"/>
          <w:szCs w:val="28"/>
        </w:rPr>
        <w:t>16,1</w:t>
      </w:r>
      <w:r w:rsidR="0005619E" w:rsidRPr="00854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854EC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854EC5">
        <w:rPr>
          <w:rFonts w:ascii="Times New Roman" w:hAnsi="Times New Roman" w:cs="Times New Roman"/>
          <w:sz w:val="28"/>
          <w:szCs w:val="28"/>
        </w:rPr>
        <w:t>.</w:t>
      </w:r>
      <w:r w:rsidR="0012473A" w:rsidRPr="00854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DFC" w:rsidRPr="002520AB" w:rsidRDefault="00352E2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520AB">
        <w:rPr>
          <w:rFonts w:ascii="Times New Roman" w:hAnsi="Times New Roman" w:cs="Times New Roman"/>
          <w:sz w:val="28"/>
          <w:szCs w:val="28"/>
        </w:rPr>
        <w:t>Фактически з</w:t>
      </w:r>
      <w:r w:rsidR="00FF7908" w:rsidRPr="002520AB">
        <w:rPr>
          <w:rFonts w:ascii="Times New Roman" w:hAnsi="Times New Roman" w:cs="Times New Roman"/>
          <w:sz w:val="28"/>
          <w:szCs w:val="28"/>
        </w:rPr>
        <w:t xml:space="preserve">а </w:t>
      </w:r>
      <w:r w:rsidR="002520AB" w:rsidRPr="002520AB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FF7908" w:rsidRPr="002520AB">
        <w:rPr>
          <w:rFonts w:ascii="Times New Roman" w:hAnsi="Times New Roman" w:cs="Times New Roman"/>
          <w:sz w:val="28"/>
          <w:szCs w:val="28"/>
        </w:rPr>
        <w:t>201</w:t>
      </w:r>
      <w:r w:rsidR="002520AB" w:rsidRPr="002520AB">
        <w:rPr>
          <w:rFonts w:ascii="Times New Roman" w:hAnsi="Times New Roman" w:cs="Times New Roman"/>
          <w:sz w:val="28"/>
          <w:szCs w:val="28"/>
        </w:rPr>
        <w:t>7</w:t>
      </w:r>
      <w:r w:rsidR="0012473A" w:rsidRPr="002520AB">
        <w:rPr>
          <w:rFonts w:ascii="Times New Roman" w:hAnsi="Times New Roman" w:cs="Times New Roman"/>
          <w:sz w:val="28"/>
          <w:szCs w:val="28"/>
        </w:rPr>
        <w:t xml:space="preserve"> год</w:t>
      </w:r>
      <w:r w:rsidR="002520AB" w:rsidRPr="002520AB">
        <w:rPr>
          <w:rFonts w:ascii="Times New Roman" w:hAnsi="Times New Roman" w:cs="Times New Roman"/>
          <w:sz w:val="28"/>
          <w:szCs w:val="28"/>
        </w:rPr>
        <w:t>а</w:t>
      </w:r>
      <w:r w:rsidR="0012473A" w:rsidRPr="002520AB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действ</w:t>
      </w:r>
      <w:r w:rsidR="00B745A0" w:rsidRPr="002520AB">
        <w:rPr>
          <w:rFonts w:ascii="Times New Roman" w:hAnsi="Times New Roman" w:cs="Times New Roman"/>
          <w:sz w:val="28"/>
          <w:szCs w:val="28"/>
        </w:rPr>
        <w:t>ующ</w:t>
      </w:r>
      <w:r w:rsidR="0012473A" w:rsidRPr="002520AB">
        <w:rPr>
          <w:rFonts w:ascii="Times New Roman" w:hAnsi="Times New Roman" w:cs="Times New Roman"/>
          <w:sz w:val="28"/>
          <w:szCs w:val="28"/>
        </w:rPr>
        <w:t xml:space="preserve">их </w:t>
      </w:r>
      <w:r w:rsidR="00B745A0" w:rsidRPr="002520A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2520AB">
        <w:rPr>
          <w:rFonts w:ascii="Times New Roman" w:hAnsi="Times New Roman" w:cs="Times New Roman"/>
          <w:sz w:val="28"/>
          <w:szCs w:val="28"/>
        </w:rPr>
        <w:t xml:space="preserve">программ выделено </w:t>
      </w:r>
      <w:r w:rsidR="002520AB" w:rsidRPr="002520AB">
        <w:rPr>
          <w:rFonts w:ascii="Times New Roman" w:hAnsi="Times New Roman" w:cs="Times New Roman"/>
          <w:sz w:val="28"/>
          <w:szCs w:val="28"/>
        </w:rPr>
        <w:t>622,3</w:t>
      </w:r>
      <w:r w:rsidR="002E0A11" w:rsidRPr="0025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2520A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2520A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2520A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2520AB">
        <w:rPr>
          <w:rFonts w:ascii="Times New Roman" w:hAnsi="Times New Roman" w:cs="Times New Roman"/>
          <w:sz w:val="28"/>
          <w:szCs w:val="28"/>
        </w:rPr>
        <w:t>., что составл</w:t>
      </w:r>
      <w:r w:rsidR="002B4819" w:rsidRPr="002520AB">
        <w:rPr>
          <w:rFonts w:ascii="Times New Roman" w:hAnsi="Times New Roman" w:cs="Times New Roman"/>
          <w:sz w:val="28"/>
          <w:szCs w:val="28"/>
        </w:rPr>
        <w:t>яет</w:t>
      </w:r>
      <w:r w:rsidR="0012473A" w:rsidRPr="002520AB">
        <w:rPr>
          <w:rFonts w:ascii="Times New Roman" w:hAnsi="Times New Roman" w:cs="Times New Roman"/>
          <w:sz w:val="28"/>
          <w:szCs w:val="28"/>
        </w:rPr>
        <w:t xml:space="preserve"> </w:t>
      </w:r>
      <w:r w:rsidR="002520AB" w:rsidRPr="002520AB">
        <w:rPr>
          <w:rFonts w:ascii="Times New Roman" w:hAnsi="Times New Roman" w:cs="Times New Roman"/>
          <w:sz w:val="28"/>
          <w:szCs w:val="28"/>
        </w:rPr>
        <w:t>16,9</w:t>
      </w:r>
      <w:r w:rsidR="0012473A" w:rsidRPr="002520AB">
        <w:rPr>
          <w:rFonts w:ascii="Times New Roman" w:hAnsi="Times New Roman" w:cs="Times New Roman"/>
          <w:sz w:val="28"/>
          <w:szCs w:val="28"/>
        </w:rPr>
        <w:t>%</w:t>
      </w:r>
      <w:r w:rsidR="008F3DAF" w:rsidRPr="002520AB">
        <w:rPr>
          <w:rFonts w:ascii="Times New Roman" w:hAnsi="Times New Roman" w:cs="Times New Roman"/>
          <w:sz w:val="28"/>
          <w:szCs w:val="28"/>
        </w:rPr>
        <w:t xml:space="preserve"> годового объема финансирования</w:t>
      </w:r>
      <w:r w:rsidR="000362B0" w:rsidRPr="002520AB">
        <w:rPr>
          <w:rFonts w:ascii="Times New Roman" w:hAnsi="Times New Roman" w:cs="Times New Roman"/>
          <w:sz w:val="28"/>
          <w:szCs w:val="28"/>
        </w:rPr>
        <w:t xml:space="preserve"> по программам</w:t>
      </w:r>
      <w:r w:rsidR="0012473A" w:rsidRPr="002520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8CD" w:rsidRPr="000A5742" w:rsidRDefault="0075491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520AB">
        <w:rPr>
          <w:rFonts w:ascii="Times New Roman" w:hAnsi="Times New Roman" w:cs="Times New Roman"/>
          <w:sz w:val="28"/>
          <w:szCs w:val="28"/>
        </w:rPr>
        <w:t xml:space="preserve">Из </w:t>
      </w:r>
      <w:r w:rsidR="0054108D" w:rsidRPr="002520AB">
        <w:rPr>
          <w:rFonts w:ascii="Times New Roman" w:hAnsi="Times New Roman" w:cs="Times New Roman"/>
          <w:sz w:val="28"/>
          <w:szCs w:val="28"/>
        </w:rPr>
        <w:t xml:space="preserve">выделенных средств освоено </w:t>
      </w:r>
      <w:r w:rsidR="00124D9B" w:rsidRPr="002520AB">
        <w:rPr>
          <w:rFonts w:ascii="Times New Roman" w:hAnsi="Times New Roman" w:cs="Times New Roman"/>
          <w:sz w:val="28"/>
          <w:szCs w:val="28"/>
        </w:rPr>
        <w:t>9</w:t>
      </w:r>
      <w:r w:rsidR="0048012B" w:rsidRPr="002520AB">
        <w:rPr>
          <w:rFonts w:ascii="Times New Roman" w:hAnsi="Times New Roman" w:cs="Times New Roman"/>
          <w:sz w:val="28"/>
          <w:szCs w:val="28"/>
        </w:rPr>
        <w:t>9</w:t>
      </w:r>
      <w:r w:rsidR="0054108D" w:rsidRPr="002520AB">
        <w:rPr>
          <w:rFonts w:ascii="Times New Roman" w:hAnsi="Times New Roman" w:cs="Times New Roman"/>
          <w:sz w:val="28"/>
          <w:szCs w:val="28"/>
        </w:rPr>
        <w:t xml:space="preserve">% </w:t>
      </w:r>
      <w:r w:rsidR="003D21FA">
        <w:rPr>
          <w:rFonts w:ascii="Times New Roman" w:hAnsi="Times New Roman" w:cs="Times New Roman"/>
          <w:sz w:val="28"/>
          <w:szCs w:val="28"/>
        </w:rPr>
        <w:t xml:space="preserve"> или </w:t>
      </w:r>
      <w:r w:rsidR="002520AB" w:rsidRPr="002520AB">
        <w:rPr>
          <w:rFonts w:ascii="Times New Roman" w:hAnsi="Times New Roman" w:cs="Times New Roman"/>
          <w:sz w:val="28"/>
          <w:szCs w:val="28"/>
        </w:rPr>
        <w:t>615,9</w:t>
      </w:r>
      <w:r w:rsidR="0054108D" w:rsidRPr="0025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08D" w:rsidRPr="002520A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4108D" w:rsidRPr="002520A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4108D" w:rsidRPr="002520A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4108D" w:rsidRPr="002520AB">
        <w:rPr>
          <w:rFonts w:ascii="Times New Roman" w:hAnsi="Times New Roman" w:cs="Times New Roman"/>
          <w:sz w:val="28"/>
          <w:szCs w:val="28"/>
        </w:rPr>
        <w:t>., в том числе</w:t>
      </w:r>
      <w:r w:rsidRPr="002520AB">
        <w:rPr>
          <w:rFonts w:ascii="Times New Roman" w:hAnsi="Times New Roman" w:cs="Times New Roman"/>
          <w:sz w:val="28"/>
          <w:szCs w:val="28"/>
        </w:rPr>
        <w:t xml:space="preserve"> </w:t>
      </w:r>
      <w:r w:rsidR="003D21FA">
        <w:rPr>
          <w:rFonts w:ascii="Times New Roman" w:hAnsi="Times New Roman" w:cs="Times New Roman"/>
          <w:sz w:val="28"/>
          <w:szCs w:val="28"/>
        </w:rPr>
        <w:t>за счет</w:t>
      </w:r>
      <w:r w:rsidRPr="002520AB">
        <w:rPr>
          <w:rFonts w:ascii="Times New Roman" w:hAnsi="Times New Roman" w:cs="Times New Roman"/>
          <w:sz w:val="28"/>
          <w:szCs w:val="28"/>
        </w:rPr>
        <w:t xml:space="preserve"> бюджета РБ </w:t>
      </w:r>
      <w:r w:rsidR="002520AB" w:rsidRPr="002520AB">
        <w:rPr>
          <w:rFonts w:ascii="Times New Roman" w:hAnsi="Times New Roman" w:cs="Times New Roman"/>
          <w:sz w:val="28"/>
          <w:szCs w:val="28"/>
        </w:rPr>
        <w:t>освоено 286,3</w:t>
      </w:r>
      <w:r w:rsidR="00A7087E" w:rsidRPr="0025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7E" w:rsidRPr="002520A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7087E" w:rsidRPr="002520AB">
        <w:rPr>
          <w:rFonts w:ascii="Times New Roman" w:hAnsi="Times New Roman" w:cs="Times New Roman"/>
          <w:sz w:val="28"/>
          <w:szCs w:val="28"/>
        </w:rPr>
        <w:t>.</w:t>
      </w:r>
      <w:r w:rsidRPr="002520AB">
        <w:rPr>
          <w:rFonts w:ascii="Times New Roman" w:hAnsi="Times New Roman" w:cs="Times New Roman"/>
          <w:sz w:val="28"/>
          <w:szCs w:val="28"/>
        </w:rPr>
        <w:t xml:space="preserve">, местного бюджета </w:t>
      </w:r>
      <w:r w:rsidR="00A7087E" w:rsidRPr="002520AB">
        <w:rPr>
          <w:rFonts w:ascii="Times New Roman" w:hAnsi="Times New Roman" w:cs="Times New Roman"/>
          <w:sz w:val="28"/>
          <w:szCs w:val="28"/>
        </w:rPr>
        <w:t xml:space="preserve"> </w:t>
      </w:r>
      <w:r w:rsidR="00E61052" w:rsidRPr="002520AB">
        <w:rPr>
          <w:rFonts w:ascii="Times New Roman" w:hAnsi="Times New Roman" w:cs="Times New Roman"/>
          <w:sz w:val="28"/>
          <w:szCs w:val="28"/>
        </w:rPr>
        <w:t>-</w:t>
      </w:r>
      <w:r w:rsidR="00A7087E" w:rsidRPr="002520AB">
        <w:rPr>
          <w:rFonts w:ascii="Times New Roman" w:hAnsi="Times New Roman" w:cs="Times New Roman"/>
          <w:sz w:val="28"/>
          <w:szCs w:val="28"/>
        </w:rPr>
        <w:t xml:space="preserve"> </w:t>
      </w:r>
      <w:r w:rsidR="002520AB" w:rsidRPr="002520AB">
        <w:rPr>
          <w:rFonts w:ascii="Times New Roman" w:hAnsi="Times New Roman" w:cs="Times New Roman"/>
          <w:sz w:val="28"/>
          <w:szCs w:val="28"/>
        </w:rPr>
        <w:t>325,1</w:t>
      </w:r>
      <w:r w:rsidRPr="0025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0A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2520AB">
        <w:rPr>
          <w:rFonts w:ascii="Times New Roman" w:hAnsi="Times New Roman" w:cs="Times New Roman"/>
          <w:sz w:val="28"/>
          <w:szCs w:val="28"/>
        </w:rPr>
        <w:t>., внебюджетно</w:t>
      </w:r>
      <w:r w:rsidR="003D21FA">
        <w:rPr>
          <w:rFonts w:ascii="Times New Roman" w:hAnsi="Times New Roman" w:cs="Times New Roman"/>
          <w:sz w:val="28"/>
          <w:szCs w:val="28"/>
        </w:rPr>
        <w:t>го</w:t>
      </w:r>
      <w:r w:rsidRPr="002520AB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3D21FA">
        <w:rPr>
          <w:rFonts w:ascii="Times New Roman" w:hAnsi="Times New Roman" w:cs="Times New Roman"/>
          <w:sz w:val="28"/>
          <w:szCs w:val="28"/>
        </w:rPr>
        <w:t>я</w:t>
      </w:r>
      <w:r w:rsidRPr="002520AB">
        <w:rPr>
          <w:rFonts w:ascii="Times New Roman" w:hAnsi="Times New Roman" w:cs="Times New Roman"/>
          <w:sz w:val="28"/>
          <w:szCs w:val="28"/>
        </w:rPr>
        <w:t xml:space="preserve"> – </w:t>
      </w:r>
      <w:r w:rsidR="002520AB" w:rsidRPr="002520AB">
        <w:rPr>
          <w:rFonts w:ascii="Times New Roman" w:hAnsi="Times New Roman" w:cs="Times New Roman"/>
          <w:sz w:val="28"/>
          <w:szCs w:val="28"/>
        </w:rPr>
        <w:t>4,5</w:t>
      </w:r>
      <w:r w:rsidRPr="0025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0A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2520AB">
        <w:rPr>
          <w:rFonts w:ascii="Times New Roman" w:hAnsi="Times New Roman" w:cs="Times New Roman"/>
          <w:sz w:val="28"/>
          <w:szCs w:val="28"/>
        </w:rPr>
        <w:t xml:space="preserve">. </w:t>
      </w:r>
      <w:r w:rsidR="00C868CD" w:rsidRPr="000A5742">
        <w:rPr>
          <w:rFonts w:ascii="Times New Roman" w:hAnsi="Times New Roman" w:cs="Times New Roman"/>
          <w:sz w:val="28"/>
          <w:szCs w:val="28"/>
        </w:rPr>
        <w:t xml:space="preserve">По удельному весу наибольший объем финансирования </w:t>
      </w:r>
      <w:r w:rsidR="00245065" w:rsidRPr="000A574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868CD" w:rsidRPr="000A5742">
        <w:rPr>
          <w:rFonts w:ascii="Times New Roman" w:hAnsi="Times New Roman" w:cs="Times New Roman"/>
          <w:sz w:val="28"/>
          <w:szCs w:val="28"/>
        </w:rPr>
        <w:t xml:space="preserve">программ приходится на </w:t>
      </w:r>
      <w:r w:rsidR="00245065" w:rsidRPr="000A5742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48012B" w:rsidRPr="000A5742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C01B90" w:rsidRPr="000A5742">
        <w:rPr>
          <w:rFonts w:ascii="Times New Roman" w:hAnsi="Times New Roman" w:cs="Times New Roman"/>
          <w:sz w:val="28"/>
          <w:szCs w:val="28"/>
        </w:rPr>
        <w:t>52,8</w:t>
      </w:r>
      <w:r w:rsidR="0048012B" w:rsidRPr="000A5742">
        <w:rPr>
          <w:rFonts w:ascii="Times New Roman" w:hAnsi="Times New Roman" w:cs="Times New Roman"/>
          <w:sz w:val="28"/>
          <w:szCs w:val="28"/>
        </w:rPr>
        <w:t xml:space="preserve">%, </w:t>
      </w:r>
      <w:r w:rsidR="00C01B90" w:rsidRPr="000A5742">
        <w:rPr>
          <w:rFonts w:ascii="Times New Roman" w:hAnsi="Times New Roman" w:cs="Times New Roman"/>
          <w:sz w:val="28"/>
          <w:szCs w:val="28"/>
        </w:rPr>
        <w:t xml:space="preserve">республиканского бюджета – 46,5%, </w:t>
      </w:r>
      <w:r w:rsidR="00C868CD" w:rsidRPr="000A5742">
        <w:rPr>
          <w:rFonts w:ascii="Times New Roman" w:hAnsi="Times New Roman" w:cs="Times New Roman"/>
          <w:sz w:val="28"/>
          <w:szCs w:val="28"/>
        </w:rPr>
        <w:t>внебюджетные средства –</w:t>
      </w:r>
      <w:r w:rsidR="00C01B90" w:rsidRPr="000A5742">
        <w:rPr>
          <w:rFonts w:ascii="Times New Roman" w:hAnsi="Times New Roman" w:cs="Times New Roman"/>
          <w:sz w:val="28"/>
          <w:szCs w:val="28"/>
        </w:rPr>
        <w:t>0</w:t>
      </w:r>
      <w:r w:rsidR="0085612D" w:rsidRPr="000A5742">
        <w:rPr>
          <w:rFonts w:ascii="Times New Roman" w:hAnsi="Times New Roman" w:cs="Times New Roman"/>
          <w:sz w:val="28"/>
          <w:szCs w:val="28"/>
        </w:rPr>
        <w:t>,7</w:t>
      </w:r>
      <w:r w:rsidR="00C868CD" w:rsidRPr="000A5742">
        <w:rPr>
          <w:rFonts w:ascii="Times New Roman" w:hAnsi="Times New Roman" w:cs="Times New Roman"/>
          <w:sz w:val="28"/>
          <w:szCs w:val="28"/>
        </w:rPr>
        <w:t>%.</w:t>
      </w:r>
    </w:p>
    <w:p w:rsidR="00FC573B" w:rsidRPr="0050607B" w:rsidRDefault="00E5631E" w:rsidP="00547A22">
      <w:pPr>
        <w:spacing w:after="0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07B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BA35D8" w:rsidRPr="0050607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022BB" w:rsidRPr="0050607B">
        <w:rPr>
          <w:rFonts w:ascii="Times New Roman" w:hAnsi="Times New Roman" w:cs="Times New Roman"/>
          <w:sz w:val="28"/>
          <w:szCs w:val="28"/>
        </w:rPr>
        <w:t xml:space="preserve">программ, действовавших в </w:t>
      </w:r>
      <w:r w:rsidR="0050607B" w:rsidRPr="0050607B">
        <w:rPr>
          <w:rFonts w:ascii="Times New Roman" w:hAnsi="Times New Roman" w:cs="Times New Roman"/>
          <w:sz w:val="28"/>
          <w:szCs w:val="28"/>
        </w:rPr>
        <w:t xml:space="preserve">1 квартале </w:t>
      </w:r>
      <w:r w:rsidR="00A022BB" w:rsidRPr="0050607B">
        <w:rPr>
          <w:rFonts w:ascii="Times New Roman" w:hAnsi="Times New Roman" w:cs="Times New Roman"/>
          <w:sz w:val="28"/>
          <w:szCs w:val="28"/>
        </w:rPr>
        <w:t>201</w:t>
      </w:r>
      <w:r w:rsidR="0050607B" w:rsidRPr="0050607B">
        <w:rPr>
          <w:rFonts w:ascii="Times New Roman" w:hAnsi="Times New Roman" w:cs="Times New Roman"/>
          <w:sz w:val="28"/>
          <w:szCs w:val="28"/>
        </w:rPr>
        <w:t>7</w:t>
      </w:r>
      <w:r w:rsidR="00A022BB" w:rsidRPr="0050607B">
        <w:rPr>
          <w:rFonts w:ascii="Times New Roman" w:hAnsi="Times New Roman" w:cs="Times New Roman"/>
          <w:sz w:val="28"/>
          <w:szCs w:val="28"/>
        </w:rPr>
        <w:t xml:space="preserve"> год</w:t>
      </w:r>
      <w:r w:rsidR="00777DD3" w:rsidRPr="0050607B">
        <w:rPr>
          <w:rFonts w:ascii="Times New Roman" w:hAnsi="Times New Roman" w:cs="Times New Roman"/>
          <w:sz w:val="28"/>
          <w:szCs w:val="28"/>
        </w:rPr>
        <w:t>у</w:t>
      </w:r>
      <w:r w:rsidR="00A022BB" w:rsidRPr="0050607B">
        <w:rPr>
          <w:rFonts w:ascii="Times New Roman" w:hAnsi="Times New Roman" w:cs="Times New Roman"/>
          <w:sz w:val="28"/>
          <w:szCs w:val="28"/>
        </w:rPr>
        <w:t>,</w:t>
      </w:r>
      <w:r w:rsidR="00D44610" w:rsidRPr="0050607B">
        <w:rPr>
          <w:rFonts w:ascii="Times New Roman" w:hAnsi="Times New Roman" w:cs="Times New Roman"/>
          <w:sz w:val="28"/>
          <w:szCs w:val="28"/>
        </w:rPr>
        <w:t xml:space="preserve"> </w:t>
      </w:r>
      <w:r w:rsidRPr="0050607B">
        <w:rPr>
          <w:rFonts w:ascii="Times New Roman" w:hAnsi="Times New Roman" w:cs="Times New Roman"/>
          <w:sz w:val="28"/>
          <w:szCs w:val="28"/>
        </w:rPr>
        <w:t>выполнение следующее:</w:t>
      </w:r>
    </w:p>
    <w:p w:rsidR="00FE3F09" w:rsidRPr="00982105" w:rsidRDefault="00E658F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0607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473B6" w:rsidRPr="0050607B">
        <w:rPr>
          <w:rFonts w:ascii="Times New Roman" w:hAnsi="Times New Roman" w:cs="Times New Roman"/>
          <w:b/>
          <w:sz w:val="28"/>
          <w:szCs w:val="28"/>
        </w:rPr>
        <w:t>муниципальной программы «Р</w:t>
      </w:r>
      <w:r w:rsidRPr="0050607B">
        <w:rPr>
          <w:rFonts w:ascii="Times New Roman" w:hAnsi="Times New Roman" w:cs="Times New Roman"/>
          <w:b/>
          <w:sz w:val="28"/>
          <w:szCs w:val="28"/>
        </w:rPr>
        <w:t>азвити</w:t>
      </w:r>
      <w:r w:rsidR="008473B6" w:rsidRPr="0050607B">
        <w:rPr>
          <w:rFonts w:ascii="Times New Roman" w:hAnsi="Times New Roman" w:cs="Times New Roman"/>
          <w:b/>
          <w:sz w:val="28"/>
          <w:szCs w:val="28"/>
        </w:rPr>
        <w:t>е</w:t>
      </w:r>
      <w:r w:rsidRPr="00506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07B" w:rsidRPr="0050607B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Pr="0050607B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50607B" w:rsidRPr="0050607B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Pr="0050607B">
        <w:rPr>
          <w:rFonts w:ascii="Times New Roman" w:hAnsi="Times New Roman" w:cs="Times New Roman"/>
          <w:b/>
          <w:sz w:val="28"/>
          <w:szCs w:val="28"/>
        </w:rPr>
        <w:t>г</w:t>
      </w:r>
      <w:r w:rsidR="0050607B" w:rsidRPr="0050607B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Pr="0050607B">
        <w:rPr>
          <w:rFonts w:ascii="Times New Roman" w:hAnsi="Times New Roman" w:cs="Times New Roman"/>
          <w:b/>
          <w:sz w:val="28"/>
          <w:szCs w:val="28"/>
        </w:rPr>
        <w:t>Стерлитамак</w:t>
      </w:r>
      <w:r w:rsidR="008A0F4A" w:rsidRPr="0050607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50607B" w:rsidRPr="0050607B">
        <w:rPr>
          <w:rFonts w:ascii="Times New Roman" w:hAnsi="Times New Roman" w:cs="Times New Roman"/>
          <w:b/>
          <w:sz w:val="28"/>
          <w:szCs w:val="28"/>
        </w:rPr>
        <w:t>7</w:t>
      </w:r>
      <w:r w:rsidR="008A0F4A" w:rsidRPr="0050607B">
        <w:rPr>
          <w:rFonts w:ascii="Times New Roman" w:hAnsi="Times New Roman" w:cs="Times New Roman"/>
          <w:b/>
          <w:sz w:val="28"/>
          <w:szCs w:val="28"/>
        </w:rPr>
        <w:t>-201</w:t>
      </w:r>
      <w:r w:rsidR="0050607B" w:rsidRPr="0050607B">
        <w:rPr>
          <w:rFonts w:ascii="Times New Roman" w:hAnsi="Times New Roman" w:cs="Times New Roman"/>
          <w:b/>
          <w:sz w:val="28"/>
          <w:szCs w:val="28"/>
        </w:rPr>
        <w:t>9</w:t>
      </w:r>
      <w:r w:rsidR="008A0F4A" w:rsidRPr="0050607B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1D2F16" w:rsidRPr="0050607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0607B" w:rsidRPr="0050607B">
        <w:rPr>
          <w:rFonts w:ascii="Times New Roman" w:hAnsi="Times New Roman" w:cs="Times New Roman"/>
          <w:sz w:val="28"/>
          <w:szCs w:val="28"/>
        </w:rPr>
        <w:t>в текущем году</w:t>
      </w:r>
      <w:r w:rsidR="0050607B">
        <w:rPr>
          <w:rFonts w:ascii="Times New Roman" w:hAnsi="Times New Roman" w:cs="Times New Roman"/>
          <w:sz w:val="28"/>
          <w:szCs w:val="28"/>
        </w:rPr>
        <w:t xml:space="preserve"> на реализацию мероприятий программы предусмотрено 2522,5 </w:t>
      </w:r>
      <w:proofErr w:type="spellStart"/>
      <w:r w:rsidR="0050607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060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0607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0607B">
        <w:rPr>
          <w:rFonts w:ascii="Times New Roman" w:hAnsi="Times New Roman" w:cs="Times New Roman"/>
          <w:sz w:val="28"/>
          <w:szCs w:val="28"/>
        </w:rPr>
        <w:t xml:space="preserve">., из них за счет средств бюджета РБ – 1675,1 </w:t>
      </w:r>
      <w:proofErr w:type="spellStart"/>
      <w:r w:rsidR="0050607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>
        <w:rPr>
          <w:rFonts w:ascii="Times New Roman" w:hAnsi="Times New Roman" w:cs="Times New Roman"/>
          <w:sz w:val="28"/>
          <w:szCs w:val="28"/>
        </w:rPr>
        <w:t xml:space="preserve">., бюджета ГО – 838,9 </w:t>
      </w:r>
      <w:proofErr w:type="spellStart"/>
      <w:r w:rsidR="0050607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>
        <w:rPr>
          <w:rFonts w:ascii="Times New Roman" w:hAnsi="Times New Roman" w:cs="Times New Roman"/>
          <w:sz w:val="28"/>
          <w:szCs w:val="28"/>
        </w:rPr>
        <w:t xml:space="preserve">., внебюджетных источников – 8,5 </w:t>
      </w:r>
      <w:proofErr w:type="spellStart"/>
      <w:r w:rsidR="0050607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>
        <w:rPr>
          <w:rFonts w:ascii="Times New Roman" w:hAnsi="Times New Roman" w:cs="Times New Roman"/>
          <w:sz w:val="28"/>
          <w:szCs w:val="28"/>
        </w:rPr>
        <w:t xml:space="preserve">. </w:t>
      </w:r>
      <w:r w:rsidR="0050607B" w:rsidRPr="00982105">
        <w:rPr>
          <w:rFonts w:ascii="Times New Roman" w:hAnsi="Times New Roman" w:cs="Times New Roman"/>
          <w:sz w:val="28"/>
          <w:szCs w:val="28"/>
        </w:rPr>
        <w:t>В</w:t>
      </w:r>
      <w:r w:rsidR="00466193" w:rsidRPr="00982105">
        <w:rPr>
          <w:rFonts w:ascii="Times New Roman" w:hAnsi="Times New Roman" w:cs="Times New Roman"/>
          <w:sz w:val="28"/>
          <w:szCs w:val="28"/>
        </w:rPr>
        <w:t xml:space="preserve"> </w:t>
      </w:r>
      <w:r w:rsidR="0050607B" w:rsidRPr="00982105">
        <w:rPr>
          <w:rFonts w:ascii="Times New Roman" w:hAnsi="Times New Roman" w:cs="Times New Roman"/>
          <w:sz w:val="28"/>
          <w:szCs w:val="28"/>
        </w:rPr>
        <w:t xml:space="preserve">1 квартале </w:t>
      </w:r>
      <w:r w:rsidR="00466193" w:rsidRPr="00982105">
        <w:rPr>
          <w:rFonts w:ascii="Times New Roman" w:hAnsi="Times New Roman" w:cs="Times New Roman"/>
          <w:sz w:val="28"/>
          <w:szCs w:val="28"/>
        </w:rPr>
        <w:t>201</w:t>
      </w:r>
      <w:r w:rsidR="0050607B" w:rsidRPr="00982105">
        <w:rPr>
          <w:rFonts w:ascii="Times New Roman" w:hAnsi="Times New Roman" w:cs="Times New Roman"/>
          <w:sz w:val="28"/>
          <w:szCs w:val="28"/>
        </w:rPr>
        <w:t>7</w:t>
      </w:r>
      <w:r w:rsidR="00466193" w:rsidRPr="00982105">
        <w:rPr>
          <w:rFonts w:ascii="Times New Roman" w:hAnsi="Times New Roman" w:cs="Times New Roman"/>
          <w:sz w:val="28"/>
          <w:szCs w:val="28"/>
        </w:rPr>
        <w:t xml:space="preserve"> год</w:t>
      </w:r>
      <w:r w:rsidR="0050607B" w:rsidRPr="00982105">
        <w:rPr>
          <w:rFonts w:ascii="Times New Roman" w:hAnsi="Times New Roman" w:cs="Times New Roman"/>
          <w:sz w:val="28"/>
          <w:szCs w:val="28"/>
        </w:rPr>
        <w:t>а</w:t>
      </w:r>
      <w:r w:rsidR="00466193" w:rsidRPr="00982105">
        <w:rPr>
          <w:rFonts w:ascii="Times New Roman" w:hAnsi="Times New Roman" w:cs="Times New Roman"/>
          <w:sz w:val="28"/>
          <w:szCs w:val="28"/>
        </w:rPr>
        <w:t xml:space="preserve"> </w:t>
      </w:r>
      <w:r w:rsidR="0050607B" w:rsidRPr="00982105">
        <w:rPr>
          <w:rFonts w:ascii="Times New Roman" w:hAnsi="Times New Roman" w:cs="Times New Roman"/>
          <w:sz w:val="28"/>
          <w:szCs w:val="28"/>
        </w:rPr>
        <w:t>выделено и освоено 437,3</w:t>
      </w:r>
      <w:r w:rsidR="005D2C59" w:rsidRPr="00982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C59" w:rsidRPr="0098210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D2C59" w:rsidRPr="0098210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D2C59" w:rsidRPr="0098210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D2C59" w:rsidRPr="00982105">
        <w:rPr>
          <w:rFonts w:ascii="Times New Roman" w:hAnsi="Times New Roman" w:cs="Times New Roman"/>
          <w:sz w:val="28"/>
          <w:szCs w:val="28"/>
        </w:rPr>
        <w:t>.</w:t>
      </w:r>
      <w:r w:rsidR="00A8267F" w:rsidRPr="00982105">
        <w:rPr>
          <w:rFonts w:ascii="Times New Roman" w:hAnsi="Times New Roman" w:cs="Times New Roman"/>
          <w:sz w:val="28"/>
          <w:szCs w:val="28"/>
        </w:rPr>
        <w:t xml:space="preserve"> (</w:t>
      </w:r>
      <w:r w:rsidR="00627DF3" w:rsidRPr="00982105">
        <w:rPr>
          <w:rFonts w:ascii="Times New Roman" w:hAnsi="Times New Roman" w:cs="Times New Roman"/>
          <w:sz w:val="28"/>
          <w:szCs w:val="28"/>
        </w:rPr>
        <w:t>1</w:t>
      </w:r>
      <w:r w:rsidR="0050607B" w:rsidRPr="00982105">
        <w:rPr>
          <w:rFonts w:ascii="Times New Roman" w:hAnsi="Times New Roman" w:cs="Times New Roman"/>
          <w:sz w:val="28"/>
          <w:szCs w:val="28"/>
        </w:rPr>
        <w:t>7,3</w:t>
      </w:r>
      <w:r w:rsidR="00A8267F" w:rsidRPr="00982105">
        <w:rPr>
          <w:rFonts w:ascii="Times New Roman" w:hAnsi="Times New Roman" w:cs="Times New Roman"/>
          <w:sz w:val="28"/>
          <w:szCs w:val="28"/>
        </w:rPr>
        <w:t>% к годовому плану программы)</w:t>
      </w:r>
      <w:r w:rsidR="008A0F4A" w:rsidRPr="00982105">
        <w:rPr>
          <w:rFonts w:ascii="Times New Roman" w:hAnsi="Times New Roman" w:cs="Times New Roman"/>
          <w:sz w:val="28"/>
          <w:szCs w:val="28"/>
        </w:rPr>
        <w:t xml:space="preserve">, в том числе за счет </w:t>
      </w:r>
      <w:r w:rsidR="00536B03" w:rsidRPr="00982105">
        <w:rPr>
          <w:rFonts w:ascii="Times New Roman" w:hAnsi="Times New Roman" w:cs="Times New Roman"/>
          <w:sz w:val="28"/>
          <w:szCs w:val="28"/>
        </w:rPr>
        <w:t>средств бюджета Р</w:t>
      </w:r>
      <w:r w:rsidR="0050607B" w:rsidRPr="00982105">
        <w:rPr>
          <w:rFonts w:ascii="Times New Roman" w:hAnsi="Times New Roman" w:cs="Times New Roman"/>
          <w:sz w:val="28"/>
          <w:szCs w:val="28"/>
        </w:rPr>
        <w:t>Б</w:t>
      </w:r>
      <w:r w:rsidR="00536B03" w:rsidRPr="00982105">
        <w:rPr>
          <w:rFonts w:ascii="Times New Roman" w:hAnsi="Times New Roman" w:cs="Times New Roman"/>
          <w:sz w:val="28"/>
          <w:szCs w:val="28"/>
        </w:rPr>
        <w:t xml:space="preserve"> – 2</w:t>
      </w:r>
      <w:r w:rsidR="0050607B" w:rsidRPr="00982105">
        <w:rPr>
          <w:rFonts w:ascii="Times New Roman" w:hAnsi="Times New Roman" w:cs="Times New Roman"/>
          <w:sz w:val="28"/>
          <w:szCs w:val="28"/>
        </w:rPr>
        <w:t>86,3</w:t>
      </w:r>
      <w:r w:rsidR="00536B03" w:rsidRPr="00982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B03" w:rsidRPr="0098210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36B03" w:rsidRPr="00982105">
        <w:rPr>
          <w:rFonts w:ascii="Times New Roman" w:hAnsi="Times New Roman" w:cs="Times New Roman"/>
          <w:sz w:val="28"/>
          <w:szCs w:val="28"/>
        </w:rPr>
        <w:t>. (</w:t>
      </w:r>
      <w:r w:rsidR="00982105" w:rsidRPr="00982105">
        <w:rPr>
          <w:rFonts w:ascii="Times New Roman" w:hAnsi="Times New Roman" w:cs="Times New Roman"/>
          <w:sz w:val="28"/>
          <w:szCs w:val="28"/>
        </w:rPr>
        <w:t>17,1% к годовому плану</w:t>
      </w:r>
      <w:r w:rsidR="00536B03" w:rsidRPr="00982105">
        <w:rPr>
          <w:rFonts w:ascii="Times New Roman" w:hAnsi="Times New Roman" w:cs="Times New Roman"/>
          <w:sz w:val="28"/>
          <w:szCs w:val="28"/>
        </w:rPr>
        <w:t xml:space="preserve">), </w:t>
      </w:r>
      <w:r w:rsidR="008A0F4A" w:rsidRPr="00982105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982105" w:rsidRPr="00982105">
        <w:rPr>
          <w:rFonts w:ascii="Times New Roman" w:hAnsi="Times New Roman" w:cs="Times New Roman"/>
          <w:sz w:val="28"/>
          <w:szCs w:val="28"/>
        </w:rPr>
        <w:t>149,5</w:t>
      </w:r>
      <w:r w:rsidR="008A0F4A" w:rsidRPr="00982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98210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982105">
        <w:rPr>
          <w:rFonts w:ascii="Times New Roman" w:hAnsi="Times New Roman" w:cs="Times New Roman"/>
          <w:sz w:val="28"/>
          <w:szCs w:val="28"/>
        </w:rPr>
        <w:t>. (</w:t>
      </w:r>
      <w:r w:rsidR="00982105" w:rsidRPr="00982105">
        <w:rPr>
          <w:rFonts w:ascii="Times New Roman" w:hAnsi="Times New Roman" w:cs="Times New Roman"/>
          <w:sz w:val="28"/>
          <w:szCs w:val="28"/>
        </w:rPr>
        <w:t>17,8</w:t>
      </w:r>
      <w:r w:rsidR="008A0F4A" w:rsidRPr="00982105">
        <w:rPr>
          <w:rFonts w:ascii="Times New Roman" w:hAnsi="Times New Roman" w:cs="Times New Roman"/>
          <w:sz w:val="28"/>
          <w:szCs w:val="28"/>
        </w:rPr>
        <w:t>%)</w:t>
      </w:r>
      <w:r w:rsidR="00FE3F09" w:rsidRPr="00982105">
        <w:rPr>
          <w:rFonts w:ascii="Times New Roman" w:hAnsi="Times New Roman" w:cs="Times New Roman"/>
          <w:sz w:val="28"/>
          <w:szCs w:val="28"/>
        </w:rPr>
        <w:t xml:space="preserve">, внебюджетных источников – </w:t>
      </w:r>
      <w:r w:rsidR="00982105" w:rsidRPr="00982105">
        <w:rPr>
          <w:rFonts w:ascii="Times New Roman" w:hAnsi="Times New Roman" w:cs="Times New Roman"/>
          <w:sz w:val="28"/>
          <w:szCs w:val="28"/>
        </w:rPr>
        <w:t>1,5</w:t>
      </w:r>
      <w:r w:rsidR="008A0F4A" w:rsidRPr="00982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98210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982105">
        <w:rPr>
          <w:rFonts w:ascii="Times New Roman" w:hAnsi="Times New Roman" w:cs="Times New Roman"/>
          <w:sz w:val="28"/>
          <w:szCs w:val="28"/>
        </w:rPr>
        <w:t>. (</w:t>
      </w:r>
      <w:r w:rsidR="00982105" w:rsidRPr="00982105">
        <w:rPr>
          <w:rFonts w:ascii="Times New Roman" w:hAnsi="Times New Roman" w:cs="Times New Roman"/>
          <w:sz w:val="28"/>
          <w:szCs w:val="28"/>
        </w:rPr>
        <w:t>17</w:t>
      </w:r>
      <w:r w:rsidR="00627DF3" w:rsidRPr="00982105">
        <w:rPr>
          <w:rFonts w:ascii="Times New Roman" w:hAnsi="Times New Roman" w:cs="Times New Roman"/>
          <w:sz w:val="28"/>
          <w:szCs w:val="28"/>
        </w:rPr>
        <w:t>,6</w:t>
      </w:r>
      <w:r w:rsidR="008A0F4A" w:rsidRPr="00982105">
        <w:rPr>
          <w:rFonts w:ascii="Times New Roman" w:hAnsi="Times New Roman" w:cs="Times New Roman"/>
          <w:sz w:val="28"/>
          <w:szCs w:val="28"/>
        </w:rPr>
        <w:t>%).</w:t>
      </w:r>
      <w:r w:rsidRPr="00982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E44" w:rsidRPr="00011651" w:rsidRDefault="00826003" w:rsidP="00CA29E3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96C55">
        <w:rPr>
          <w:rFonts w:ascii="Times New Roman" w:hAnsi="Times New Roman" w:cs="Times New Roman"/>
          <w:sz w:val="28"/>
          <w:szCs w:val="28"/>
        </w:rPr>
        <w:t>О</w:t>
      </w:r>
      <w:r w:rsidR="004326A4" w:rsidRPr="00D96C55">
        <w:rPr>
          <w:rFonts w:ascii="Times New Roman" w:hAnsi="Times New Roman" w:cs="Times New Roman"/>
          <w:sz w:val="28"/>
          <w:szCs w:val="28"/>
        </w:rPr>
        <w:t xml:space="preserve">сновная часть </w:t>
      </w:r>
      <w:r w:rsidR="00D045DB" w:rsidRPr="00D96C55">
        <w:rPr>
          <w:rFonts w:ascii="Times New Roman" w:hAnsi="Times New Roman" w:cs="Times New Roman"/>
          <w:sz w:val="28"/>
          <w:szCs w:val="28"/>
        </w:rPr>
        <w:t>средств республиканского бюджета (</w:t>
      </w:r>
      <w:r w:rsidR="00D96C55" w:rsidRPr="00D96C55">
        <w:rPr>
          <w:rFonts w:ascii="Times New Roman" w:hAnsi="Times New Roman" w:cs="Times New Roman"/>
          <w:sz w:val="28"/>
          <w:szCs w:val="28"/>
        </w:rPr>
        <w:t>более 90</w:t>
      </w:r>
      <w:r w:rsidR="00D045DB" w:rsidRPr="00D96C55">
        <w:rPr>
          <w:rFonts w:ascii="Times New Roman" w:hAnsi="Times New Roman" w:cs="Times New Roman"/>
          <w:sz w:val="28"/>
          <w:szCs w:val="28"/>
        </w:rPr>
        <w:t>%)</w:t>
      </w:r>
      <w:r w:rsidR="004326A4" w:rsidRPr="00D96C55">
        <w:rPr>
          <w:rFonts w:ascii="Times New Roman" w:hAnsi="Times New Roman" w:cs="Times New Roman"/>
          <w:sz w:val="28"/>
          <w:szCs w:val="28"/>
        </w:rPr>
        <w:t xml:space="preserve"> направлена на </w:t>
      </w:r>
      <w:r w:rsidRPr="00D96C55">
        <w:rPr>
          <w:rFonts w:ascii="Times New Roman" w:hAnsi="Times New Roman" w:cs="Times New Roman"/>
          <w:sz w:val="28"/>
          <w:szCs w:val="28"/>
        </w:rPr>
        <w:t>оплату труда педагогических</w:t>
      </w:r>
      <w:r w:rsidR="004B7C4F" w:rsidRPr="00D96C55">
        <w:rPr>
          <w:rFonts w:ascii="Times New Roman" w:hAnsi="Times New Roman" w:cs="Times New Roman"/>
          <w:sz w:val="28"/>
          <w:szCs w:val="28"/>
        </w:rPr>
        <w:t xml:space="preserve"> </w:t>
      </w:r>
      <w:r w:rsidR="0018526B" w:rsidRPr="00D96C55">
        <w:rPr>
          <w:rFonts w:ascii="Times New Roman" w:hAnsi="Times New Roman" w:cs="Times New Roman"/>
          <w:sz w:val="28"/>
          <w:szCs w:val="28"/>
        </w:rPr>
        <w:t>работников</w:t>
      </w:r>
      <w:r w:rsidR="004326A4" w:rsidRPr="00D96C55">
        <w:rPr>
          <w:rFonts w:ascii="Times New Roman" w:hAnsi="Times New Roman" w:cs="Times New Roman"/>
          <w:sz w:val="28"/>
          <w:szCs w:val="28"/>
        </w:rPr>
        <w:t>,</w:t>
      </w:r>
      <w:r w:rsidRPr="00D96C55">
        <w:rPr>
          <w:rFonts w:ascii="Times New Roman" w:hAnsi="Times New Roman" w:cs="Times New Roman"/>
          <w:sz w:val="28"/>
          <w:szCs w:val="28"/>
        </w:rPr>
        <w:t xml:space="preserve"> административно-управленческого и вспомогательного персонала</w:t>
      </w:r>
      <w:r w:rsidR="00D045DB" w:rsidRPr="00D96C55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="00D96C55" w:rsidRPr="00D96C55">
        <w:rPr>
          <w:rFonts w:ascii="Times New Roman" w:hAnsi="Times New Roman" w:cs="Times New Roman"/>
          <w:sz w:val="28"/>
          <w:szCs w:val="28"/>
        </w:rPr>
        <w:t xml:space="preserve">; </w:t>
      </w:r>
      <w:r w:rsidR="00D045DB" w:rsidRPr="00D96C55">
        <w:rPr>
          <w:rFonts w:ascii="Times New Roman" w:hAnsi="Times New Roman" w:cs="Times New Roman"/>
          <w:sz w:val="28"/>
          <w:szCs w:val="28"/>
        </w:rPr>
        <w:t xml:space="preserve"> 89% средств местного бюджета в рамках данной программы </w:t>
      </w:r>
      <w:r w:rsidR="00D96C55" w:rsidRPr="00D96C55">
        <w:rPr>
          <w:rFonts w:ascii="Times New Roman" w:hAnsi="Times New Roman" w:cs="Times New Roman"/>
          <w:sz w:val="28"/>
          <w:szCs w:val="28"/>
        </w:rPr>
        <w:t>– субсидия образовательным учреждениям на обеспечение муниципального задания на оказание муниципальных услуг.</w:t>
      </w:r>
      <w:r w:rsidR="00D96C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523B">
        <w:rPr>
          <w:rFonts w:ascii="Times New Roman" w:hAnsi="Times New Roman" w:cs="Times New Roman"/>
          <w:sz w:val="28"/>
          <w:szCs w:val="28"/>
        </w:rPr>
        <w:t xml:space="preserve">Кроме того, осуществлялась компенсация части родительской платы за присмотр и уход за детьми в дошкольных образовательных учреждениях (для 17790 детей), приобретены учебные пособия для дошкольных и общеобразовательных учреждений, </w:t>
      </w:r>
      <w:r w:rsidR="004972D5">
        <w:rPr>
          <w:rFonts w:ascii="Times New Roman" w:hAnsi="Times New Roman" w:cs="Times New Roman"/>
          <w:sz w:val="28"/>
          <w:szCs w:val="28"/>
        </w:rPr>
        <w:t xml:space="preserve">выполнен текущий ремонт полов в детском саду №55, предоставлялось льготное питание учащимся из многодетных малообеспеченных семей (2006 человек), </w:t>
      </w:r>
      <w:r w:rsidR="00666C79">
        <w:rPr>
          <w:rFonts w:ascii="Times New Roman" w:hAnsi="Times New Roman" w:cs="Times New Roman"/>
          <w:sz w:val="28"/>
          <w:szCs w:val="28"/>
        </w:rPr>
        <w:t xml:space="preserve">организована охрана образовательных учреждений, </w:t>
      </w:r>
      <w:r w:rsidR="004972D5">
        <w:rPr>
          <w:rFonts w:ascii="Times New Roman" w:hAnsi="Times New Roman" w:cs="Times New Roman"/>
          <w:sz w:val="28"/>
          <w:szCs w:val="28"/>
        </w:rPr>
        <w:t>осуществлялось финансирование учебно-методических кабинетов, централизованной бухгалтерии, группы хозяйственного обслуживания.</w:t>
      </w:r>
      <w:proofErr w:type="gramEnd"/>
      <w:r w:rsidR="00CA29E3">
        <w:rPr>
          <w:rFonts w:ascii="Times New Roman" w:hAnsi="Times New Roman" w:cs="Times New Roman"/>
          <w:sz w:val="28"/>
          <w:szCs w:val="28"/>
        </w:rPr>
        <w:t xml:space="preserve"> </w:t>
      </w:r>
      <w:r w:rsidR="00011651" w:rsidRPr="00011651">
        <w:rPr>
          <w:rFonts w:ascii="Times New Roman" w:hAnsi="Times New Roman" w:cs="Times New Roman"/>
          <w:sz w:val="28"/>
          <w:szCs w:val="28"/>
        </w:rPr>
        <w:t>Также</w:t>
      </w:r>
      <w:r w:rsidR="00D04BE7" w:rsidRPr="00011651">
        <w:rPr>
          <w:rFonts w:ascii="Times New Roman" w:hAnsi="Times New Roman" w:cs="Times New Roman"/>
          <w:sz w:val="28"/>
          <w:szCs w:val="28"/>
        </w:rPr>
        <w:t xml:space="preserve"> </w:t>
      </w:r>
      <w:r w:rsidR="00134E44" w:rsidRPr="00011651">
        <w:rPr>
          <w:rFonts w:ascii="Times New Roman" w:hAnsi="Times New Roman" w:cs="Times New Roman"/>
          <w:sz w:val="28"/>
          <w:szCs w:val="28"/>
        </w:rPr>
        <w:lastRenderedPageBreak/>
        <w:t>реализовывались мероприятия данной муниципальной программы, не требующие финансовых вложений.</w:t>
      </w:r>
    </w:p>
    <w:p w:rsidR="001D601D" w:rsidRDefault="007A77D1" w:rsidP="001D601D">
      <w:pPr>
        <w:spacing w:after="0"/>
        <w:ind w:firstLine="851"/>
        <w:jc w:val="both"/>
        <w:rPr>
          <w:rStyle w:val="1"/>
          <w:rFonts w:ascii="Times New Roman" w:hAnsi="Times New Roman"/>
          <w:b w:val="0"/>
          <w:sz w:val="28"/>
          <w:szCs w:val="28"/>
        </w:rPr>
      </w:pPr>
      <w:r w:rsidRPr="00762615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1B86" w:rsidRPr="00762615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762615">
        <w:rPr>
          <w:rFonts w:ascii="Times New Roman" w:hAnsi="Times New Roman" w:cs="Times New Roman"/>
          <w:b/>
          <w:sz w:val="28"/>
          <w:szCs w:val="28"/>
        </w:rPr>
        <w:t>м</w:t>
      </w:r>
      <w:r w:rsidR="008B3229" w:rsidRPr="00762615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762615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762615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762615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762615">
        <w:rPr>
          <w:rFonts w:ascii="Times New Roman" w:hAnsi="Times New Roman" w:cs="Times New Roman"/>
          <w:b/>
          <w:sz w:val="28"/>
          <w:szCs w:val="28"/>
        </w:rPr>
        <w:t xml:space="preserve"> «Развитие </w:t>
      </w:r>
      <w:r w:rsidR="00762615" w:rsidRPr="00762615">
        <w:rPr>
          <w:rFonts w:ascii="Times New Roman" w:hAnsi="Times New Roman" w:cs="Times New Roman"/>
          <w:b/>
          <w:sz w:val="28"/>
          <w:szCs w:val="28"/>
        </w:rPr>
        <w:t xml:space="preserve">и поддержка </w:t>
      </w:r>
      <w:r w:rsidR="008B3229" w:rsidRPr="00762615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762615" w:rsidRPr="00762615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</w:t>
      </w:r>
      <w:r w:rsidR="008B3229" w:rsidRPr="00762615">
        <w:rPr>
          <w:rFonts w:ascii="Times New Roman" w:hAnsi="Times New Roman" w:cs="Times New Roman"/>
          <w:b/>
          <w:sz w:val="28"/>
          <w:szCs w:val="28"/>
        </w:rPr>
        <w:t>на 201</w:t>
      </w:r>
      <w:r w:rsidR="00762615" w:rsidRPr="00762615">
        <w:rPr>
          <w:rFonts w:ascii="Times New Roman" w:hAnsi="Times New Roman" w:cs="Times New Roman"/>
          <w:b/>
          <w:sz w:val="28"/>
          <w:szCs w:val="28"/>
        </w:rPr>
        <w:t>7</w:t>
      </w:r>
      <w:r w:rsidR="008B3229" w:rsidRPr="00762615">
        <w:rPr>
          <w:rFonts w:ascii="Times New Roman" w:hAnsi="Times New Roman" w:cs="Times New Roman"/>
          <w:b/>
          <w:sz w:val="28"/>
          <w:szCs w:val="28"/>
        </w:rPr>
        <w:t>-20</w:t>
      </w:r>
      <w:r w:rsidR="00762615" w:rsidRPr="00762615">
        <w:rPr>
          <w:rFonts w:ascii="Times New Roman" w:hAnsi="Times New Roman" w:cs="Times New Roman"/>
          <w:b/>
          <w:sz w:val="28"/>
          <w:szCs w:val="28"/>
        </w:rPr>
        <w:t>20</w:t>
      </w:r>
      <w:r w:rsidR="008B3229" w:rsidRPr="00762615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A1B86" w:rsidRPr="00762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D7B" w:rsidRPr="00762615">
        <w:rPr>
          <w:rFonts w:ascii="Times New Roman" w:hAnsi="Times New Roman" w:cs="Times New Roman"/>
          <w:sz w:val="28"/>
          <w:szCs w:val="28"/>
        </w:rPr>
        <w:t xml:space="preserve">в </w:t>
      </w:r>
      <w:r w:rsidR="00294508" w:rsidRPr="00762615">
        <w:rPr>
          <w:rFonts w:ascii="Times New Roman" w:hAnsi="Times New Roman" w:cs="Times New Roman"/>
          <w:sz w:val="28"/>
          <w:szCs w:val="28"/>
        </w:rPr>
        <w:t>201</w:t>
      </w:r>
      <w:r w:rsidR="00762615" w:rsidRPr="00762615">
        <w:rPr>
          <w:rFonts w:ascii="Times New Roman" w:hAnsi="Times New Roman" w:cs="Times New Roman"/>
          <w:sz w:val="28"/>
          <w:szCs w:val="28"/>
        </w:rPr>
        <w:t>7</w:t>
      </w:r>
      <w:r w:rsidR="00A30D7B" w:rsidRPr="0076261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A3637" w:rsidRPr="00762615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762615" w:rsidRPr="00762615">
        <w:rPr>
          <w:rFonts w:ascii="Times New Roman" w:hAnsi="Times New Roman" w:cs="Times New Roman"/>
          <w:sz w:val="28"/>
          <w:szCs w:val="28"/>
        </w:rPr>
        <w:t>финансирование в сумме 20</w:t>
      </w:r>
      <w:r w:rsidR="00A16DAF" w:rsidRPr="00762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76261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16DAF" w:rsidRPr="0076261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16DAF" w:rsidRPr="0076261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16DAF" w:rsidRPr="00762615">
        <w:rPr>
          <w:rFonts w:ascii="Times New Roman" w:hAnsi="Times New Roman" w:cs="Times New Roman"/>
          <w:sz w:val="28"/>
          <w:szCs w:val="28"/>
        </w:rPr>
        <w:t>.</w:t>
      </w:r>
      <w:r w:rsidR="009565B7" w:rsidRPr="0076261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6DAF" w:rsidRPr="00762615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A3637" w:rsidRPr="00762615">
        <w:rPr>
          <w:rFonts w:ascii="Times New Roman" w:hAnsi="Times New Roman" w:cs="Times New Roman"/>
          <w:sz w:val="28"/>
          <w:szCs w:val="28"/>
        </w:rPr>
        <w:t>Р</w:t>
      </w:r>
      <w:r w:rsidR="00762615" w:rsidRPr="00762615">
        <w:rPr>
          <w:rFonts w:ascii="Times New Roman" w:hAnsi="Times New Roman" w:cs="Times New Roman"/>
          <w:sz w:val="28"/>
          <w:szCs w:val="28"/>
        </w:rPr>
        <w:t>Б</w:t>
      </w:r>
      <w:r w:rsidR="00A16DAF" w:rsidRPr="00762615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762615">
        <w:rPr>
          <w:rFonts w:ascii="Times New Roman" w:hAnsi="Times New Roman" w:cs="Times New Roman"/>
          <w:sz w:val="28"/>
          <w:szCs w:val="28"/>
        </w:rPr>
        <w:t>–</w:t>
      </w:r>
      <w:r w:rsidR="009565B7" w:rsidRPr="00762615">
        <w:rPr>
          <w:rFonts w:ascii="Times New Roman" w:hAnsi="Times New Roman" w:cs="Times New Roman"/>
          <w:sz w:val="28"/>
          <w:szCs w:val="28"/>
        </w:rPr>
        <w:t xml:space="preserve"> </w:t>
      </w:r>
      <w:r w:rsidR="00762615" w:rsidRPr="00762615">
        <w:rPr>
          <w:rFonts w:ascii="Times New Roman" w:hAnsi="Times New Roman" w:cs="Times New Roman"/>
          <w:sz w:val="28"/>
          <w:szCs w:val="28"/>
        </w:rPr>
        <w:t>1</w:t>
      </w:r>
      <w:r w:rsidR="00D6377F" w:rsidRPr="00762615">
        <w:rPr>
          <w:rFonts w:ascii="Times New Roman" w:hAnsi="Times New Roman" w:cs="Times New Roman"/>
          <w:sz w:val="28"/>
          <w:szCs w:val="28"/>
        </w:rPr>
        <w:t>8</w:t>
      </w:r>
      <w:r w:rsidR="00A16DAF" w:rsidRPr="00762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76261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762615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D6377F" w:rsidRPr="00762615">
        <w:rPr>
          <w:rFonts w:ascii="Times New Roman" w:hAnsi="Times New Roman" w:cs="Times New Roman"/>
          <w:sz w:val="28"/>
          <w:szCs w:val="28"/>
        </w:rPr>
        <w:t>2</w:t>
      </w:r>
      <w:r w:rsidR="00AA70D2">
        <w:rPr>
          <w:rFonts w:ascii="Times New Roman" w:hAnsi="Times New Roman" w:cs="Times New Roman"/>
          <w:sz w:val="28"/>
          <w:szCs w:val="28"/>
        </w:rPr>
        <w:t>,0</w:t>
      </w:r>
      <w:r w:rsidR="00A16DAF" w:rsidRPr="00762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762615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762615">
        <w:rPr>
          <w:rFonts w:ascii="Times New Roman" w:hAnsi="Times New Roman" w:cs="Times New Roman"/>
          <w:sz w:val="28"/>
          <w:szCs w:val="28"/>
        </w:rPr>
        <w:t>.</w:t>
      </w:r>
      <w:r w:rsidR="008B3229" w:rsidRPr="00762615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762615">
        <w:rPr>
          <w:rFonts w:ascii="Times New Roman" w:hAnsi="Times New Roman" w:cs="Times New Roman"/>
          <w:sz w:val="28"/>
          <w:szCs w:val="28"/>
        </w:rPr>
        <w:t xml:space="preserve"> </w:t>
      </w:r>
      <w:r w:rsidR="00762615" w:rsidRPr="00762615">
        <w:rPr>
          <w:rFonts w:ascii="Times New Roman" w:hAnsi="Times New Roman" w:cs="Times New Roman"/>
          <w:sz w:val="28"/>
          <w:szCs w:val="28"/>
        </w:rPr>
        <w:t>В течение 1 квартала текущего года выделение средств не осуществлялось. В</w:t>
      </w:r>
      <w:r w:rsidR="00A30D7B" w:rsidRPr="00762615">
        <w:rPr>
          <w:rFonts w:ascii="Times New Roman" w:hAnsi="Times New Roman" w:cs="Times New Roman"/>
          <w:sz w:val="28"/>
          <w:szCs w:val="28"/>
        </w:rPr>
        <w:t>ыполнялись</w:t>
      </w:r>
      <w:r w:rsidR="00845F21" w:rsidRPr="00762615">
        <w:rPr>
          <w:rFonts w:ascii="Times New Roman" w:hAnsi="Times New Roman" w:cs="Times New Roman"/>
          <w:sz w:val="28"/>
          <w:szCs w:val="28"/>
        </w:rPr>
        <w:t xml:space="preserve"> </w:t>
      </w:r>
      <w:r w:rsidR="00A30D7B" w:rsidRPr="00762615">
        <w:rPr>
          <w:rFonts w:ascii="Times New Roman" w:hAnsi="Times New Roman" w:cs="Times New Roman"/>
          <w:sz w:val="28"/>
          <w:szCs w:val="28"/>
        </w:rPr>
        <w:t>мероприятия</w:t>
      </w:r>
      <w:r w:rsidR="00294508" w:rsidRPr="0076261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4161D" w:rsidRPr="00762615">
        <w:rPr>
          <w:rFonts w:ascii="Times New Roman" w:hAnsi="Times New Roman" w:cs="Times New Roman"/>
          <w:sz w:val="28"/>
          <w:szCs w:val="28"/>
        </w:rPr>
        <w:t>, не требующие финансирования</w:t>
      </w:r>
      <w:r w:rsidR="00EA3637" w:rsidRPr="00762615">
        <w:rPr>
          <w:rFonts w:ascii="Times New Roman" w:hAnsi="Times New Roman" w:cs="Times New Roman"/>
          <w:sz w:val="28"/>
          <w:szCs w:val="28"/>
        </w:rPr>
        <w:t>, осуществлялась</w:t>
      </w:r>
      <w:r w:rsidR="0044161D" w:rsidRPr="00762615">
        <w:rPr>
          <w:rFonts w:ascii="Times New Roman" w:hAnsi="Times New Roman" w:cs="Times New Roman"/>
          <w:sz w:val="28"/>
          <w:szCs w:val="28"/>
        </w:rPr>
        <w:t xml:space="preserve"> информационная поддержка предпринимателей</w:t>
      </w:r>
      <w:r w:rsidR="001D601D">
        <w:rPr>
          <w:rFonts w:ascii="Times New Roman" w:hAnsi="Times New Roman" w:cs="Times New Roman"/>
          <w:sz w:val="28"/>
          <w:szCs w:val="28"/>
        </w:rPr>
        <w:t xml:space="preserve">: </w:t>
      </w:r>
      <w:r w:rsidR="00525C5F" w:rsidRPr="001D601D">
        <w:rPr>
          <w:rStyle w:val="1"/>
          <w:rFonts w:ascii="Times New Roman" w:eastAsia="Times New Roman" w:hAnsi="Times New Roman"/>
          <w:b w:val="0"/>
          <w:sz w:val="28"/>
          <w:szCs w:val="28"/>
        </w:rPr>
        <w:t>на официальном сайте администрации городского округа  г. Стерлитамак создан раздел  «Малое и среднее предпринимательство»</w:t>
      </w:r>
      <w:r w:rsidR="001D601D" w:rsidRPr="001D601D">
        <w:rPr>
          <w:rStyle w:val="1"/>
          <w:rFonts w:ascii="Times New Roman" w:eastAsia="Times New Roman" w:hAnsi="Times New Roman"/>
          <w:b w:val="0"/>
          <w:sz w:val="28"/>
          <w:szCs w:val="28"/>
        </w:rPr>
        <w:t xml:space="preserve"> (опубликована информация о м</w:t>
      </w:r>
      <w:r w:rsidR="00525C5F" w:rsidRPr="001D601D">
        <w:rPr>
          <w:rStyle w:val="1"/>
          <w:rFonts w:ascii="Times New Roman" w:eastAsia="Times New Roman" w:hAnsi="Times New Roman"/>
          <w:b w:val="0"/>
          <w:sz w:val="28"/>
          <w:szCs w:val="28"/>
        </w:rPr>
        <w:t>униципальной программе, перечень и формы документов, необходимые для подачи документов, реестр получателей финансовой поддержки и другая информация</w:t>
      </w:r>
      <w:r w:rsidR="001D601D">
        <w:rPr>
          <w:rStyle w:val="1"/>
          <w:rFonts w:ascii="Times New Roman" w:eastAsia="Times New Roman" w:hAnsi="Times New Roman"/>
          <w:b w:val="0"/>
          <w:sz w:val="28"/>
          <w:szCs w:val="28"/>
        </w:rPr>
        <w:t>)</w:t>
      </w:r>
      <w:r w:rsidR="005622AA">
        <w:rPr>
          <w:rStyle w:val="1"/>
          <w:rFonts w:ascii="Times New Roman" w:eastAsia="Times New Roman" w:hAnsi="Times New Roman"/>
          <w:b w:val="0"/>
          <w:sz w:val="28"/>
          <w:szCs w:val="28"/>
        </w:rPr>
        <w:t>; в</w:t>
      </w:r>
      <w:r w:rsidR="001D601D" w:rsidRPr="001D601D">
        <w:rPr>
          <w:rFonts w:ascii="Times New Roman" w:hAnsi="Times New Roman" w:cs="Times New Roman"/>
          <w:sz w:val="28"/>
          <w:szCs w:val="28"/>
        </w:rPr>
        <w:t xml:space="preserve"> </w:t>
      </w:r>
      <w:r w:rsidR="00525C5F" w:rsidRPr="001D601D">
        <w:rPr>
          <w:rStyle w:val="1"/>
          <w:rFonts w:ascii="Times New Roman" w:eastAsia="Times New Roman" w:hAnsi="Times New Roman"/>
          <w:b w:val="0"/>
          <w:sz w:val="28"/>
          <w:szCs w:val="28"/>
        </w:rPr>
        <w:t>новостном блоке публику</w:t>
      </w:r>
      <w:r w:rsidR="001D601D" w:rsidRPr="001D601D">
        <w:rPr>
          <w:rStyle w:val="1"/>
          <w:rFonts w:ascii="Times New Roman" w:eastAsia="Times New Roman" w:hAnsi="Times New Roman"/>
          <w:b w:val="0"/>
          <w:sz w:val="28"/>
          <w:szCs w:val="28"/>
        </w:rPr>
        <w:t>е</w:t>
      </w:r>
      <w:r w:rsidR="00525C5F" w:rsidRPr="001D601D">
        <w:rPr>
          <w:rStyle w:val="1"/>
          <w:rFonts w:ascii="Times New Roman" w:eastAsia="Times New Roman" w:hAnsi="Times New Roman"/>
          <w:b w:val="0"/>
          <w:sz w:val="28"/>
          <w:szCs w:val="28"/>
        </w:rPr>
        <w:t>тся информаци</w:t>
      </w:r>
      <w:r w:rsidR="001D601D" w:rsidRPr="001D601D">
        <w:rPr>
          <w:rStyle w:val="1"/>
          <w:rFonts w:ascii="Times New Roman" w:eastAsia="Times New Roman" w:hAnsi="Times New Roman"/>
          <w:b w:val="0"/>
          <w:sz w:val="28"/>
          <w:szCs w:val="28"/>
        </w:rPr>
        <w:t>я</w:t>
      </w:r>
      <w:r w:rsidR="00525C5F" w:rsidRPr="001D601D">
        <w:rPr>
          <w:rStyle w:val="1"/>
          <w:rFonts w:ascii="Times New Roman" w:eastAsia="Times New Roman" w:hAnsi="Times New Roman"/>
          <w:b w:val="0"/>
          <w:sz w:val="28"/>
          <w:szCs w:val="28"/>
        </w:rPr>
        <w:t xml:space="preserve"> о различных мероприятиях (конкурсах,  семинарах, обучающих курсах и т.д.), которые могут быть полезны для субъектов предпринимательства.</w:t>
      </w:r>
      <w:r w:rsidR="001D601D">
        <w:rPr>
          <w:rFonts w:ascii="Times New Roman" w:hAnsi="Times New Roman" w:cs="Times New Roman"/>
          <w:sz w:val="28"/>
          <w:szCs w:val="28"/>
        </w:rPr>
        <w:t xml:space="preserve"> </w:t>
      </w:r>
      <w:r w:rsidR="00525C5F" w:rsidRPr="001D601D">
        <w:rPr>
          <w:rStyle w:val="1"/>
          <w:rFonts w:ascii="Times New Roman" w:hAnsi="Times New Roman"/>
          <w:b w:val="0"/>
          <w:sz w:val="28"/>
          <w:szCs w:val="28"/>
        </w:rPr>
        <w:t xml:space="preserve">Предпринимателям городского округа </w:t>
      </w:r>
      <w:proofErr w:type="spellStart"/>
      <w:r w:rsidR="00525C5F" w:rsidRPr="001D601D">
        <w:rPr>
          <w:rStyle w:val="1"/>
          <w:rFonts w:ascii="Times New Roman" w:hAnsi="Times New Roman"/>
          <w:b w:val="0"/>
          <w:sz w:val="28"/>
          <w:szCs w:val="28"/>
        </w:rPr>
        <w:t>г</w:t>
      </w:r>
      <w:proofErr w:type="gramStart"/>
      <w:r w:rsidR="00525C5F" w:rsidRPr="001D601D">
        <w:rPr>
          <w:rStyle w:val="1"/>
          <w:rFonts w:ascii="Times New Roman" w:hAnsi="Times New Roman"/>
          <w:b w:val="0"/>
          <w:sz w:val="28"/>
          <w:szCs w:val="28"/>
        </w:rPr>
        <w:t>.С</w:t>
      </w:r>
      <w:proofErr w:type="gramEnd"/>
      <w:r w:rsidR="00525C5F" w:rsidRPr="001D601D">
        <w:rPr>
          <w:rStyle w:val="1"/>
          <w:rFonts w:ascii="Times New Roman" w:hAnsi="Times New Roman"/>
          <w:b w:val="0"/>
          <w:sz w:val="28"/>
          <w:szCs w:val="28"/>
        </w:rPr>
        <w:t>терлитамак</w:t>
      </w:r>
      <w:proofErr w:type="spellEnd"/>
      <w:r w:rsidR="00525C5F" w:rsidRPr="001D601D">
        <w:rPr>
          <w:rStyle w:val="1"/>
          <w:rFonts w:ascii="Times New Roman" w:hAnsi="Times New Roman"/>
          <w:b w:val="0"/>
          <w:sz w:val="28"/>
          <w:szCs w:val="28"/>
        </w:rPr>
        <w:t xml:space="preserve"> оказывается имущественная поддержка в рамках Федерального закона №159 от 22.08.2008г.</w:t>
      </w:r>
      <w:r w:rsidR="001D601D" w:rsidRPr="001D601D">
        <w:rPr>
          <w:rStyle w:val="1"/>
          <w:rFonts w:ascii="Times New Roman" w:hAnsi="Times New Roman"/>
          <w:b w:val="0"/>
          <w:sz w:val="28"/>
          <w:szCs w:val="28"/>
        </w:rPr>
        <w:t xml:space="preserve"> </w:t>
      </w:r>
      <w:r w:rsidR="00525C5F" w:rsidRPr="001D601D">
        <w:rPr>
          <w:rStyle w:val="1"/>
          <w:rFonts w:ascii="Times New Roman" w:hAnsi="Times New Roman"/>
          <w:b w:val="0"/>
          <w:sz w:val="28"/>
          <w:szCs w:val="28"/>
        </w:rPr>
        <w:t>В 1 квартале 2017 года 1 субъект малого предпринимательства</w:t>
      </w:r>
      <w:r w:rsidR="001D601D">
        <w:rPr>
          <w:rStyle w:val="1"/>
          <w:rFonts w:ascii="Times New Roman" w:hAnsi="Times New Roman"/>
          <w:b w:val="0"/>
          <w:sz w:val="28"/>
          <w:szCs w:val="28"/>
        </w:rPr>
        <w:t xml:space="preserve"> </w:t>
      </w:r>
      <w:r w:rsidR="00525C5F" w:rsidRPr="001D601D">
        <w:rPr>
          <w:rStyle w:val="1"/>
          <w:rFonts w:ascii="Times New Roman" w:hAnsi="Times New Roman"/>
          <w:b w:val="0"/>
          <w:sz w:val="28"/>
          <w:szCs w:val="28"/>
        </w:rPr>
        <w:t>воспользовался преимущественным правом выкупа помещений (выкуплено 38,6</w:t>
      </w:r>
      <w:r w:rsidR="001D601D">
        <w:rPr>
          <w:rStyle w:val="1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525C5F" w:rsidRPr="001D601D">
        <w:rPr>
          <w:rStyle w:val="1"/>
          <w:rFonts w:ascii="Times New Roman" w:hAnsi="Times New Roman"/>
          <w:b w:val="0"/>
          <w:sz w:val="28"/>
          <w:szCs w:val="28"/>
        </w:rPr>
        <w:t>кв.м</w:t>
      </w:r>
      <w:proofErr w:type="spellEnd"/>
      <w:r w:rsidR="00525C5F" w:rsidRPr="001D601D">
        <w:rPr>
          <w:rStyle w:val="1"/>
          <w:rFonts w:ascii="Times New Roman" w:hAnsi="Times New Roman"/>
          <w:b w:val="0"/>
          <w:sz w:val="28"/>
          <w:szCs w:val="28"/>
        </w:rPr>
        <w:t xml:space="preserve">.).   </w:t>
      </w:r>
    </w:p>
    <w:p w:rsidR="007838E8" w:rsidRPr="00584CCD" w:rsidRDefault="00D26C19" w:rsidP="001D60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4CCD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584CCD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«Развитие физической культуры и спорта </w:t>
      </w:r>
      <w:r w:rsidR="000E33E7">
        <w:rPr>
          <w:rFonts w:ascii="Times New Roman" w:hAnsi="Times New Roman" w:cs="Times New Roman"/>
          <w:b/>
          <w:sz w:val="28"/>
          <w:szCs w:val="28"/>
        </w:rPr>
        <w:t xml:space="preserve">в городском округе город Стерлитамак РБ </w:t>
      </w:r>
      <w:r w:rsidRPr="00584CCD">
        <w:rPr>
          <w:rFonts w:ascii="Times New Roman" w:hAnsi="Times New Roman" w:cs="Times New Roman"/>
          <w:b/>
          <w:sz w:val="28"/>
          <w:szCs w:val="28"/>
        </w:rPr>
        <w:t>на 2014-201</w:t>
      </w:r>
      <w:r w:rsidR="00D83AAE" w:rsidRPr="00584CCD">
        <w:rPr>
          <w:rFonts w:ascii="Times New Roman" w:hAnsi="Times New Roman" w:cs="Times New Roman"/>
          <w:b/>
          <w:sz w:val="28"/>
          <w:szCs w:val="28"/>
        </w:rPr>
        <w:t>7</w:t>
      </w:r>
      <w:r w:rsidR="005A2A90" w:rsidRPr="00584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CCD">
        <w:rPr>
          <w:rFonts w:ascii="Times New Roman" w:hAnsi="Times New Roman" w:cs="Times New Roman"/>
          <w:b/>
          <w:sz w:val="28"/>
          <w:szCs w:val="28"/>
        </w:rPr>
        <w:t>годы»</w:t>
      </w:r>
      <w:r w:rsidRPr="00584CCD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584CCD">
        <w:rPr>
          <w:rFonts w:ascii="Times New Roman" w:hAnsi="Times New Roman" w:cs="Times New Roman"/>
          <w:sz w:val="28"/>
          <w:szCs w:val="28"/>
        </w:rPr>
        <w:t xml:space="preserve">в </w:t>
      </w:r>
      <w:r w:rsidR="00584CCD">
        <w:rPr>
          <w:rFonts w:ascii="Times New Roman" w:hAnsi="Times New Roman" w:cs="Times New Roman"/>
          <w:sz w:val="28"/>
          <w:szCs w:val="28"/>
        </w:rPr>
        <w:t xml:space="preserve">текущем </w:t>
      </w:r>
      <w:r w:rsidR="00F97635" w:rsidRPr="00584CCD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E41715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F97635" w:rsidRPr="00584CCD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E4171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97635" w:rsidRPr="00584CCD">
        <w:rPr>
          <w:rFonts w:ascii="Times New Roman" w:hAnsi="Times New Roman" w:cs="Times New Roman"/>
          <w:sz w:val="28"/>
          <w:szCs w:val="28"/>
        </w:rPr>
        <w:t xml:space="preserve">98,2 </w:t>
      </w:r>
      <w:proofErr w:type="spellStart"/>
      <w:r w:rsidR="00F97635" w:rsidRPr="00584CC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F97635" w:rsidRPr="00584C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97635" w:rsidRPr="00584CC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97635" w:rsidRPr="00584CCD">
        <w:rPr>
          <w:rFonts w:ascii="Times New Roman" w:hAnsi="Times New Roman" w:cs="Times New Roman"/>
          <w:sz w:val="28"/>
          <w:szCs w:val="28"/>
        </w:rPr>
        <w:t xml:space="preserve">. </w:t>
      </w:r>
      <w:r w:rsidR="000B2D40" w:rsidRPr="00584CCD">
        <w:rPr>
          <w:rFonts w:ascii="Times New Roman" w:hAnsi="Times New Roman" w:cs="Times New Roman"/>
          <w:sz w:val="28"/>
          <w:szCs w:val="28"/>
        </w:rPr>
        <w:t>Фактически з</w:t>
      </w:r>
      <w:r w:rsidR="00E05FCD" w:rsidRPr="00584CCD">
        <w:rPr>
          <w:rFonts w:ascii="Times New Roman" w:hAnsi="Times New Roman" w:cs="Times New Roman"/>
          <w:sz w:val="28"/>
          <w:szCs w:val="28"/>
        </w:rPr>
        <w:t>а</w:t>
      </w:r>
      <w:r w:rsidR="00584CCD">
        <w:rPr>
          <w:rFonts w:ascii="Times New Roman" w:hAnsi="Times New Roman" w:cs="Times New Roman"/>
          <w:sz w:val="28"/>
          <w:szCs w:val="28"/>
        </w:rPr>
        <w:t xml:space="preserve"> 1 квартал</w:t>
      </w:r>
      <w:r w:rsidR="00B634C3" w:rsidRPr="00584CCD">
        <w:rPr>
          <w:rFonts w:ascii="Times New Roman" w:hAnsi="Times New Roman" w:cs="Times New Roman"/>
          <w:sz w:val="28"/>
          <w:szCs w:val="28"/>
        </w:rPr>
        <w:t xml:space="preserve"> 201</w:t>
      </w:r>
      <w:r w:rsidR="00584CCD">
        <w:rPr>
          <w:rFonts w:ascii="Times New Roman" w:hAnsi="Times New Roman" w:cs="Times New Roman"/>
          <w:sz w:val="28"/>
          <w:szCs w:val="28"/>
        </w:rPr>
        <w:t>7</w:t>
      </w:r>
      <w:r w:rsidR="00F97635" w:rsidRPr="00584CCD">
        <w:rPr>
          <w:rFonts w:ascii="Times New Roman" w:hAnsi="Times New Roman" w:cs="Times New Roman"/>
          <w:sz w:val="28"/>
          <w:szCs w:val="28"/>
        </w:rPr>
        <w:t xml:space="preserve"> год</w:t>
      </w:r>
      <w:r w:rsidR="00584CCD">
        <w:rPr>
          <w:rFonts w:ascii="Times New Roman" w:hAnsi="Times New Roman" w:cs="Times New Roman"/>
          <w:sz w:val="28"/>
          <w:szCs w:val="28"/>
        </w:rPr>
        <w:t>а</w:t>
      </w:r>
      <w:r w:rsidR="00B634C3" w:rsidRPr="00584CCD">
        <w:rPr>
          <w:rFonts w:ascii="Times New Roman" w:hAnsi="Times New Roman" w:cs="Times New Roman"/>
          <w:sz w:val="28"/>
          <w:szCs w:val="28"/>
        </w:rPr>
        <w:t xml:space="preserve"> выделено </w:t>
      </w:r>
      <w:r w:rsidR="00584CCD">
        <w:rPr>
          <w:rFonts w:ascii="Times New Roman" w:hAnsi="Times New Roman" w:cs="Times New Roman"/>
          <w:sz w:val="28"/>
          <w:szCs w:val="28"/>
        </w:rPr>
        <w:t>20,4</w:t>
      </w:r>
      <w:r w:rsidR="00B634C3" w:rsidRPr="00584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4C3" w:rsidRPr="00584CC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634C3" w:rsidRPr="00584CCD">
        <w:rPr>
          <w:rFonts w:ascii="Times New Roman" w:hAnsi="Times New Roman" w:cs="Times New Roman"/>
          <w:sz w:val="28"/>
          <w:szCs w:val="28"/>
        </w:rPr>
        <w:t xml:space="preserve">. </w:t>
      </w:r>
      <w:r w:rsidR="00EE20A9" w:rsidRPr="00584CCD">
        <w:rPr>
          <w:rFonts w:ascii="Times New Roman" w:hAnsi="Times New Roman" w:cs="Times New Roman"/>
          <w:sz w:val="28"/>
          <w:szCs w:val="28"/>
        </w:rPr>
        <w:t>и</w:t>
      </w:r>
      <w:r w:rsidR="00B634C3" w:rsidRPr="00584CCD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584CCD">
        <w:rPr>
          <w:rFonts w:ascii="Times New Roman" w:hAnsi="Times New Roman" w:cs="Times New Roman"/>
          <w:sz w:val="28"/>
          <w:szCs w:val="28"/>
        </w:rPr>
        <w:t>17,4</w:t>
      </w:r>
      <w:r w:rsidR="00B634C3" w:rsidRPr="00584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4C3" w:rsidRPr="00584CC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634C3" w:rsidRPr="00584CCD">
        <w:rPr>
          <w:rFonts w:ascii="Times New Roman" w:hAnsi="Times New Roman" w:cs="Times New Roman"/>
          <w:sz w:val="28"/>
          <w:szCs w:val="28"/>
        </w:rPr>
        <w:t xml:space="preserve">., </w:t>
      </w:r>
      <w:r w:rsidR="004A1C40" w:rsidRPr="00584CCD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584CCD">
        <w:rPr>
          <w:rFonts w:ascii="Times New Roman" w:hAnsi="Times New Roman" w:cs="Times New Roman"/>
          <w:sz w:val="28"/>
          <w:szCs w:val="28"/>
        </w:rPr>
        <w:t>17,7</w:t>
      </w:r>
      <w:r w:rsidR="009E154A" w:rsidRPr="00584CCD">
        <w:rPr>
          <w:rFonts w:ascii="Times New Roman" w:hAnsi="Times New Roman" w:cs="Times New Roman"/>
          <w:sz w:val="28"/>
          <w:szCs w:val="28"/>
        </w:rPr>
        <w:t>% к</w:t>
      </w:r>
      <w:r w:rsidR="004A1C40" w:rsidRPr="00584CCD">
        <w:rPr>
          <w:rFonts w:ascii="Times New Roman" w:hAnsi="Times New Roman" w:cs="Times New Roman"/>
          <w:sz w:val="28"/>
          <w:szCs w:val="28"/>
        </w:rPr>
        <w:t xml:space="preserve"> </w:t>
      </w:r>
      <w:r w:rsidR="00584CCD">
        <w:rPr>
          <w:rFonts w:ascii="Times New Roman" w:hAnsi="Times New Roman" w:cs="Times New Roman"/>
          <w:sz w:val="28"/>
          <w:szCs w:val="28"/>
        </w:rPr>
        <w:t>годовой</w:t>
      </w:r>
      <w:r w:rsidR="004A1C40" w:rsidRPr="00584CCD">
        <w:rPr>
          <w:rFonts w:ascii="Times New Roman" w:hAnsi="Times New Roman" w:cs="Times New Roman"/>
          <w:sz w:val="28"/>
          <w:szCs w:val="28"/>
        </w:rPr>
        <w:t xml:space="preserve"> су</w:t>
      </w:r>
      <w:r w:rsidR="00584CCD">
        <w:rPr>
          <w:rFonts w:ascii="Times New Roman" w:hAnsi="Times New Roman" w:cs="Times New Roman"/>
          <w:sz w:val="28"/>
          <w:szCs w:val="28"/>
        </w:rPr>
        <w:t>мме финансирования по программе</w:t>
      </w:r>
      <w:r w:rsidR="004A1C40" w:rsidRPr="00584CC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8E7F46" w:rsidRPr="00584CCD">
        <w:rPr>
          <w:rFonts w:ascii="Times New Roman" w:hAnsi="Times New Roman" w:cs="Times New Roman"/>
          <w:sz w:val="28"/>
          <w:szCs w:val="28"/>
        </w:rPr>
        <w:t>Освоен</w:t>
      </w:r>
      <w:r w:rsidR="00763999" w:rsidRPr="00584CCD">
        <w:rPr>
          <w:rFonts w:ascii="Times New Roman" w:hAnsi="Times New Roman" w:cs="Times New Roman"/>
          <w:sz w:val="28"/>
          <w:szCs w:val="28"/>
        </w:rPr>
        <w:t>ные</w:t>
      </w:r>
      <w:r w:rsidR="008E7F46" w:rsidRPr="00584CCD">
        <w:rPr>
          <w:rFonts w:ascii="Times New Roman" w:hAnsi="Times New Roman" w:cs="Times New Roman"/>
          <w:sz w:val="28"/>
          <w:szCs w:val="28"/>
        </w:rPr>
        <w:t xml:space="preserve"> </w:t>
      </w:r>
      <w:r w:rsidR="004C164F" w:rsidRPr="00584CCD">
        <w:rPr>
          <w:rFonts w:ascii="Times New Roman" w:hAnsi="Times New Roman" w:cs="Times New Roman"/>
          <w:sz w:val="28"/>
          <w:szCs w:val="28"/>
        </w:rPr>
        <w:t>средств</w:t>
      </w:r>
      <w:r w:rsidR="00763999" w:rsidRPr="00584CCD">
        <w:rPr>
          <w:rFonts w:ascii="Times New Roman" w:hAnsi="Times New Roman" w:cs="Times New Roman"/>
          <w:sz w:val="28"/>
          <w:szCs w:val="28"/>
        </w:rPr>
        <w:t>а</w:t>
      </w:r>
      <w:r w:rsidR="004C164F" w:rsidRPr="00584CCD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2F1470" w:rsidRPr="00584CCD">
        <w:rPr>
          <w:rFonts w:ascii="Times New Roman" w:hAnsi="Times New Roman" w:cs="Times New Roman"/>
          <w:sz w:val="28"/>
          <w:szCs w:val="28"/>
        </w:rPr>
        <w:t xml:space="preserve"> </w:t>
      </w:r>
      <w:r w:rsidR="00763999" w:rsidRPr="00584CCD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4B12FF" w:rsidRPr="00584CCD">
        <w:rPr>
          <w:rFonts w:ascii="Times New Roman" w:hAnsi="Times New Roman" w:cs="Times New Roman"/>
          <w:sz w:val="28"/>
          <w:szCs w:val="28"/>
        </w:rPr>
        <w:t xml:space="preserve">на </w:t>
      </w:r>
      <w:r w:rsidR="002F6909" w:rsidRPr="00584CCD">
        <w:rPr>
          <w:rFonts w:ascii="Times New Roman" w:hAnsi="Times New Roman" w:cs="Times New Roman"/>
          <w:sz w:val="28"/>
          <w:szCs w:val="28"/>
        </w:rPr>
        <w:t xml:space="preserve">содержание и развитие </w:t>
      </w:r>
      <w:r w:rsidR="00DD7DE2" w:rsidRPr="00584CCD">
        <w:rPr>
          <w:rFonts w:ascii="Times New Roman" w:hAnsi="Times New Roman" w:cs="Times New Roman"/>
          <w:sz w:val="28"/>
          <w:szCs w:val="28"/>
        </w:rPr>
        <w:t xml:space="preserve">центра спортивной подготовки </w:t>
      </w:r>
      <w:r w:rsidR="00106187" w:rsidRPr="00584CCD">
        <w:rPr>
          <w:rFonts w:ascii="Times New Roman" w:hAnsi="Times New Roman" w:cs="Times New Roman"/>
          <w:sz w:val="28"/>
          <w:szCs w:val="28"/>
        </w:rPr>
        <w:t>МАУ «С</w:t>
      </w:r>
      <w:r w:rsidR="000E33E7">
        <w:rPr>
          <w:rFonts w:ascii="Times New Roman" w:hAnsi="Times New Roman" w:cs="Times New Roman"/>
          <w:sz w:val="28"/>
          <w:szCs w:val="28"/>
        </w:rPr>
        <w:t>пециализированная школа олимпийского резерва</w:t>
      </w:r>
      <w:r w:rsidR="00106187" w:rsidRPr="00584CCD">
        <w:rPr>
          <w:rFonts w:ascii="Times New Roman" w:hAnsi="Times New Roman" w:cs="Times New Roman"/>
          <w:sz w:val="28"/>
          <w:szCs w:val="28"/>
        </w:rPr>
        <w:t>»</w:t>
      </w:r>
      <w:r w:rsidR="00751FD2" w:rsidRPr="00584CCD">
        <w:rPr>
          <w:rFonts w:ascii="Times New Roman" w:hAnsi="Times New Roman" w:cs="Times New Roman"/>
          <w:sz w:val="28"/>
          <w:szCs w:val="28"/>
        </w:rPr>
        <w:t xml:space="preserve"> (</w:t>
      </w:r>
      <w:r w:rsidR="000E33E7" w:rsidRPr="00584CCD">
        <w:rPr>
          <w:rFonts w:ascii="Times New Roman" w:hAnsi="Times New Roman" w:cs="Times New Roman"/>
          <w:sz w:val="28"/>
          <w:szCs w:val="28"/>
        </w:rPr>
        <w:t xml:space="preserve">количество занимающихся </w:t>
      </w:r>
      <w:r w:rsidR="00F9482B">
        <w:rPr>
          <w:rFonts w:ascii="Times New Roman" w:hAnsi="Times New Roman" w:cs="Times New Roman"/>
          <w:sz w:val="28"/>
          <w:szCs w:val="28"/>
        </w:rPr>
        <w:t xml:space="preserve">в спортивной школе – </w:t>
      </w:r>
      <w:r w:rsidR="000E33E7" w:rsidRPr="00584CCD">
        <w:rPr>
          <w:rFonts w:ascii="Times New Roman" w:hAnsi="Times New Roman" w:cs="Times New Roman"/>
          <w:sz w:val="28"/>
          <w:szCs w:val="28"/>
        </w:rPr>
        <w:t>1</w:t>
      </w:r>
      <w:r w:rsidR="000E33E7">
        <w:rPr>
          <w:rFonts w:ascii="Times New Roman" w:hAnsi="Times New Roman" w:cs="Times New Roman"/>
          <w:sz w:val="28"/>
          <w:szCs w:val="28"/>
        </w:rPr>
        <w:t>237</w:t>
      </w:r>
      <w:r w:rsidR="00F9482B">
        <w:rPr>
          <w:rFonts w:ascii="Times New Roman" w:hAnsi="Times New Roman" w:cs="Times New Roman"/>
          <w:sz w:val="28"/>
          <w:szCs w:val="28"/>
        </w:rPr>
        <w:t xml:space="preserve"> </w:t>
      </w:r>
      <w:r w:rsidR="000E33E7" w:rsidRPr="00584CCD">
        <w:rPr>
          <w:rFonts w:ascii="Times New Roman" w:hAnsi="Times New Roman" w:cs="Times New Roman"/>
          <w:sz w:val="28"/>
          <w:szCs w:val="28"/>
        </w:rPr>
        <w:t>человек</w:t>
      </w:r>
      <w:r w:rsidR="000E33E7">
        <w:rPr>
          <w:rFonts w:ascii="Times New Roman" w:hAnsi="Times New Roman" w:cs="Times New Roman"/>
          <w:sz w:val="28"/>
          <w:szCs w:val="28"/>
        </w:rPr>
        <w:t>,</w:t>
      </w:r>
      <w:r w:rsidR="000E33E7" w:rsidRPr="00584CCD">
        <w:rPr>
          <w:rFonts w:ascii="Times New Roman" w:hAnsi="Times New Roman" w:cs="Times New Roman"/>
          <w:sz w:val="28"/>
          <w:szCs w:val="28"/>
        </w:rPr>
        <w:t xml:space="preserve"> </w:t>
      </w:r>
      <w:r w:rsidR="00751FD2" w:rsidRPr="00584CCD">
        <w:rPr>
          <w:rFonts w:ascii="Times New Roman" w:hAnsi="Times New Roman" w:cs="Times New Roman"/>
          <w:sz w:val="28"/>
          <w:szCs w:val="28"/>
        </w:rPr>
        <w:t xml:space="preserve">общее количество посетителей </w:t>
      </w:r>
      <w:r w:rsidR="000E33E7">
        <w:rPr>
          <w:rFonts w:ascii="Times New Roman" w:hAnsi="Times New Roman" w:cs="Times New Roman"/>
          <w:sz w:val="28"/>
          <w:szCs w:val="28"/>
        </w:rPr>
        <w:t xml:space="preserve">центра спортивной подготовки </w:t>
      </w:r>
      <w:r w:rsidR="00751FD2" w:rsidRPr="00584CCD">
        <w:rPr>
          <w:rFonts w:ascii="Times New Roman" w:hAnsi="Times New Roman" w:cs="Times New Roman"/>
          <w:sz w:val="28"/>
          <w:szCs w:val="28"/>
        </w:rPr>
        <w:t xml:space="preserve">за </w:t>
      </w:r>
      <w:r w:rsidR="000E33E7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9E154A" w:rsidRPr="00584CCD">
        <w:rPr>
          <w:rFonts w:ascii="Times New Roman" w:hAnsi="Times New Roman" w:cs="Times New Roman"/>
          <w:sz w:val="28"/>
          <w:szCs w:val="28"/>
        </w:rPr>
        <w:t>201</w:t>
      </w:r>
      <w:r w:rsidR="000E33E7">
        <w:rPr>
          <w:rFonts w:ascii="Times New Roman" w:hAnsi="Times New Roman" w:cs="Times New Roman"/>
          <w:sz w:val="28"/>
          <w:szCs w:val="28"/>
        </w:rPr>
        <w:t>7</w:t>
      </w:r>
      <w:r w:rsidR="009E154A" w:rsidRPr="00584CCD">
        <w:rPr>
          <w:rFonts w:ascii="Times New Roman" w:hAnsi="Times New Roman" w:cs="Times New Roman"/>
          <w:sz w:val="28"/>
          <w:szCs w:val="28"/>
        </w:rPr>
        <w:t xml:space="preserve"> год</w:t>
      </w:r>
      <w:r w:rsidR="000E33E7">
        <w:rPr>
          <w:rFonts w:ascii="Times New Roman" w:hAnsi="Times New Roman" w:cs="Times New Roman"/>
          <w:sz w:val="28"/>
          <w:szCs w:val="28"/>
        </w:rPr>
        <w:t>а</w:t>
      </w:r>
      <w:r w:rsidR="00751FD2" w:rsidRPr="00584CCD">
        <w:rPr>
          <w:rFonts w:ascii="Times New Roman" w:hAnsi="Times New Roman" w:cs="Times New Roman"/>
          <w:sz w:val="28"/>
          <w:szCs w:val="28"/>
        </w:rPr>
        <w:t xml:space="preserve"> </w:t>
      </w:r>
      <w:r w:rsidR="00E41715">
        <w:rPr>
          <w:rFonts w:ascii="Times New Roman" w:hAnsi="Times New Roman" w:cs="Times New Roman"/>
          <w:sz w:val="28"/>
          <w:szCs w:val="28"/>
        </w:rPr>
        <w:t xml:space="preserve">– </w:t>
      </w:r>
      <w:r w:rsidR="009E154A" w:rsidRPr="00584CCD">
        <w:rPr>
          <w:rFonts w:ascii="Times New Roman" w:hAnsi="Times New Roman" w:cs="Times New Roman"/>
          <w:sz w:val="28"/>
          <w:szCs w:val="28"/>
        </w:rPr>
        <w:t>свыше</w:t>
      </w:r>
      <w:r w:rsidR="00E41715">
        <w:rPr>
          <w:rFonts w:ascii="Times New Roman" w:hAnsi="Times New Roman" w:cs="Times New Roman"/>
          <w:sz w:val="28"/>
          <w:szCs w:val="28"/>
        </w:rPr>
        <w:t xml:space="preserve"> </w:t>
      </w:r>
      <w:r w:rsidR="00F9482B">
        <w:rPr>
          <w:rFonts w:ascii="Times New Roman" w:hAnsi="Times New Roman" w:cs="Times New Roman"/>
          <w:sz w:val="28"/>
          <w:szCs w:val="28"/>
        </w:rPr>
        <w:t>35</w:t>
      </w:r>
      <w:r w:rsidR="00751FD2" w:rsidRPr="00584CCD">
        <w:rPr>
          <w:rFonts w:ascii="Times New Roman" w:hAnsi="Times New Roman" w:cs="Times New Roman"/>
          <w:sz w:val="28"/>
          <w:szCs w:val="28"/>
        </w:rPr>
        <w:t xml:space="preserve"> тысяч человек)</w:t>
      </w:r>
      <w:r w:rsidR="002F6909" w:rsidRPr="00584CCD">
        <w:rPr>
          <w:rFonts w:ascii="Times New Roman" w:hAnsi="Times New Roman" w:cs="Times New Roman"/>
          <w:sz w:val="28"/>
          <w:szCs w:val="28"/>
        </w:rPr>
        <w:t>,</w:t>
      </w:r>
      <w:r w:rsidR="00763999" w:rsidRPr="00584CCD">
        <w:rPr>
          <w:rFonts w:ascii="Times New Roman" w:hAnsi="Times New Roman" w:cs="Times New Roman"/>
          <w:sz w:val="28"/>
          <w:szCs w:val="28"/>
        </w:rPr>
        <w:t xml:space="preserve"> обеспечение деятельности аппарата </w:t>
      </w:r>
      <w:r w:rsidR="00DD7DE2" w:rsidRPr="00584CCD">
        <w:rPr>
          <w:rFonts w:ascii="Times New Roman" w:hAnsi="Times New Roman" w:cs="Times New Roman"/>
          <w:sz w:val="28"/>
          <w:szCs w:val="28"/>
        </w:rPr>
        <w:t xml:space="preserve">МКУ «Комитет по спорту», </w:t>
      </w:r>
      <w:r w:rsidR="00F9482B">
        <w:rPr>
          <w:rFonts w:ascii="Times New Roman" w:hAnsi="Times New Roman" w:cs="Times New Roman"/>
          <w:sz w:val="28"/>
          <w:szCs w:val="28"/>
        </w:rPr>
        <w:t xml:space="preserve">обеспечение спортивной формой спортсменов, </w:t>
      </w:r>
      <w:r w:rsidR="00195C02" w:rsidRPr="00584CCD">
        <w:rPr>
          <w:rFonts w:ascii="Times New Roman" w:hAnsi="Times New Roman" w:cs="Times New Roman"/>
          <w:sz w:val="28"/>
          <w:szCs w:val="28"/>
        </w:rPr>
        <w:t>проведение спортивных мероприятий городского значения</w:t>
      </w:r>
      <w:r w:rsidR="008A44A8" w:rsidRPr="00584CCD">
        <w:rPr>
          <w:rFonts w:ascii="Times New Roman" w:hAnsi="Times New Roman" w:cs="Times New Roman"/>
          <w:sz w:val="28"/>
          <w:szCs w:val="28"/>
        </w:rPr>
        <w:t>, а также участие спортсменов города</w:t>
      </w:r>
      <w:proofErr w:type="gramEnd"/>
      <w:r w:rsidR="008A44A8" w:rsidRPr="00584C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A44A8" w:rsidRPr="00584CCD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8A44A8" w:rsidRPr="00584CCD">
        <w:rPr>
          <w:rFonts w:ascii="Times New Roman" w:hAnsi="Times New Roman" w:cs="Times New Roman"/>
          <w:sz w:val="28"/>
          <w:szCs w:val="28"/>
        </w:rPr>
        <w:t xml:space="preserve"> соревнованиях. </w:t>
      </w:r>
    </w:p>
    <w:p w:rsidR="00AC7192" w:rsidRPr="00AC7192" w:rsidRDefault="007838E8" w:rsidP="001748F7">
      <w:pPr>
        <w:pStyle w:val="a4"/>
        <w:spacing w:line="276" w:lineRule="auto"/>
        <w:jc w:val="both"/>
        <w:rPr>
          <w:sz w:val="28"/>
          <w:szCs w:val="28"/>
        </w:rPr>
      </w:pPr>
      <w:r w:rsidRPr="00AC7192">
        <w:rPr>
          <w:b/>
        </w:rPr>
        <w:t xml:space="preserve">        </w:t>
      </w:r>
      <w:r w:rsidR="005A2A90" w:rsidRPr="00AC7192">
        <w:rPr>
          <w:b/>
        </w:rPr>
        <w:t xml:space="preserve">       </w:t>
      </w:r>
      <w:r w:rsidR="00E8565E" w:rsidRPr="00AC7192">
        <w:rPr>
          <w:sz w:val="28"/>
          <w:szCs w:val="28"/>
        </w:rPr>
        <w:t xml:space="preserve">На выполнение мероприятий </w:t>
      </w:r>
      <w:r w:rsidR="007372B0" w:rsidRPr="00AC7192">
        <w:rPr>
          <w:b/>
          <w:sz w:val="28"/>
          <w:szCs w:val="28"/>
        </w:rPr>
        <w:t xml:space="preserve">муниципальной </w:t>
      </w:r>
      <w:r w:rsidR="00E8565E" w:rsidRPr="00AC7192">
        <w:rPr>
          <w:b/>
          <w:sz w:val="28"/>
          <w:szCs w:val="28"/>
        </w:rPr>
        <w:t>программы «Развити</w:t>
      </w:r>
      <w:r w:rsidR="00AC7192" w:rsidRPr="00AC7192">
        <w:rPr>
          <w:b/>
          <w:sz w:val="28"/>
          <w:szCs w:val="28"/>
        </w:rPr>
        <w:t>е культуры в городе Стерлитамак</w:t>
      </w:r>
      <w:r w:rsidR="00E8565E" w:rsidRPr="00AC7192">
        <w:rPr>
          <w:b/>
          <w:sz w:val="28"/>
          <w:szCs w:val="28"/>
        </w:rPr>
        <w:t xml:space="preserve"> на 201</w:t>
      </w:r>
      <w:r w:rsidR="00AC7192" w:rsidRPr="00AC7192">
        <w:rPr>
          <w:b/>
          <w:sz w:val="28"/>
          <w:szCs w:val="28"/>
        </w:rPr>
        <w:t>7</w:t>
      </w:r>
      <w:r w:rsidR="00E8565E" w:rsidRPr="00AC7192">
        <w:rPr>
          <w:b/>
          <w:sz w:val="28"/>
          <w:szCs w:val="28"/>
        </w:rPr>
        <w:t>-201</w:t>
      </w:r>
      <w:r w:rsidR="00AC7192" w:rsidRPr="00AC7192">
        <w:rPr>
          <w:b/>
          <w:sz w:val="28"/>
          <w:szCs w:val="28"/>
        </w:rPr>
        <w:t>9</w:t>
      </w:r>
      <w:r w:rsidR="00E8565E" w:rsidRPr="00AC7192">
        <w:rPr>
          <w:b/>
          <w:sz w:val="28"/>
          <w:szCs w:val="28"/>
        </w:rPr>
        <w:t>г.г.»</w:t>
      </w:r>
      <w:r w:rsidR="00AC7192" w:rsidRPr="00AC7192">
        <w:rPr>
          <w:sz w:val="28"/>
          <w:szCs w:val="28"/>
        </w:rPr>
        <w:t xml:space="preserve"> в текущем</w:t>
      </w:r>
      <w:r w:rsidR="00E05FCD" w:rsidRPr="00AC7192">
        <w:rPr>
          <w:sz w:val="28"/>
          <w:szCs w:val="28"/>
        </w:rPr>
        <w:t xml:space="preserve"> году предусмотрено </w:t>
      </w:r>
      <w:r w:rsidR="00AC7192" w:rsidRPr="00AC7192">
        <w:rPr>
          <w:sz w:val="28"/>
          <w:szCs w:val="28"/>
        </w:rPr>
        <w:t xml:space="preserve">практически </w:t>
      </w:r>
      <w:r w:rsidR="00E05FCD" w:rsidRPr="00AC7192">
        <w:rPr>
          <w:sz w:val="28"/>
          <w:szCs w:val="28"/>
        </w:rPr>
        <w:t>16</w:t>
      </w:r>
      <w:r w:rsidR="00AC7192" w:rsidRPr="00AC7192">
        <w:rPr>
          <w:sz w:val="28"/>
          <w:szCs w:val="28"/>
        </w:rPr>
        <w:t>8</w:t>
      </w:r>
      <w:r w:rsidR="00E05FCD" w:rsidRPr="00AC7192">
        <w:rPr>
          <w:sz w:val="28"/>
          <w:szCs w:val="28"/>
        </w:rPr>
        <w:t xml:space="preserve"> </w:t>
      </w:r>
      <w:proofErr w:type="spellStart"/>
      <w:r w:rsidR="00E05FCD" w:rsidRPr="00AC7192">
        <w:rPr>
          <w:sz w:val="28"/>
          <w:szCs w:val="28"/>
        </w:rPr>
        <w:t>млн</w:t>
      </w:r>
      <w:proofErr w:type="gramStart"/>
      <w:r w:rsidR="00E05FCD" w:rsidRPr="00AC7192">
        <w:rPr>
          <w:sz w:val="28"/>
          <w:szCs w:val="28"/>
        </w:rPr>
        <w:t>.р</w:t>
      </w:r>
      <w:proofErr w:type="gramEnd"/>
      <w:r w:rsidR="00E05FCD" w:rsidRPr="00AC7192">
        <w:rPr>
          <w:sz w:val="28"/>
          <w:szCs w:val="28"/>
        </w:rPr>
        <w:t>уб</w:t>
      </w:r>
      <w:proofErr w:type="spellEnd"/>
      <w:r w:rsidR="00E05FCD" w:rsidRPr="00AC7192">
        <w:rPr>
          <w:sz w:val="28"/>
          <w:szCs w:val="28"/>
        </w:rPr>
        <w:t xml:space="preserve">., в том числе за счет </w:t>
      </w:r>
      <w:r w:rsidR="00AC7192" w:rsidRPr="00AC7192">
        <w:rPr>
          <w:sz w:val="28"/>
          <w:szCs w:val="28"/>
        </w:rPr>
        <w:t xml:space="preserve">республиканского бюджета – 18,2 </w:t>
      </w:r>
      <w:proofErr w:type="spellStart"/>
      <w:r w:rsidR="00AC7192" w:rsidRPr="00AC7192">
        <w:rPr>
          <w:sz w:val="28"/>
          <w:szCs w:val="28"/>
        </w:rPr>
        <w:t>млн.руб</w:t>
      </w:r>
      <w:proofErr w:type="spellEnd"/>
      <w:r w:rsidR="00AC7192" w:rsidRPr="00AC7192">
        <w:rPr>
          <w:sz w:val="28"/>
          <w:szCs w:val="28"/>
        </w:rPr>
        <w:t xml:space="preserve">., </w:t>
      </w:r>
      <w:r w:rsidR="00E05FCD" w:rsidRPr="00AC7192">
        <w:rPr>
          <w:sz w:val="28"/>
          <w:szCs w:val="28"/>
        </w:rPr>
        <w:t>местного бюджета – 1</w:t>
      </w:r>
      <w:r w:rsidR="00AC7192" w:rsidRPr="00AC7192">
        <w:rPr>
          <w:sz w:val="28"/>
          <w:szCs w:val="28"/>
        </w:rPr>
        <w:t>25,7</w:t>
      </w:r>
      <w:r w:rsidR="00E05FCD" w:rsidRPr="00AC7192">
        <w:rPr>
          <w:sz w:val="28"/>
          <w:szCs w:val="28"/>
        </w:rPr>
        <w:t xml:space="preserve"> </w:t>
      </w:r>
      <w:proofErr w:type="spellStart"/>
      <w:r w:rsidR="00E05FCD" w:rsidRPr="00AC7192">
        <w:rPr>
          <w:sz w:val="28"/>
          <w:szCs w:val="28"/>
        </w:rPr>
        <w:t>млн.руб</w:t>
      </w:r>
      <w:proofErr w:type="spellEnd"/>
      <w:r w:rsidR="00E05FCD" w:rsidRPr="00AC7192">
        <w:rPr>
          <w:sz w:val="28"/>
          <w:szCs w:val="28"/>
        </w:rPr>
        <w:t xml:space="preserve">., внебюджетных источников – </w:t>
      </w:r>
      <w:r w:rsidR="00AC7192" w:rsidRPr="00AC7192">
        <w:rPr>
          <w:sz w:val="28"/>
          <w:szCs w:val="28"/>
        </w:rPr>
        <w:t>24</w:t>
      </w:r>
      <w:r w:rsidR="00E05FCD" w:rsidRPr="00AC7192">
        <w:rPr>
          <w:sz w:val="28"/>
          <w:szCs w:val="28"/>
        </w:rPr>
        <w:t xml:space="preserve"> </w:t>
      </w:r>
      <w:proofErr w:type="spellStart"/>
      <w:r w:rsidR="00E05FCD" w:rsidRPr="00AC7192">
        <w:rPr>
          <w:sz w:val="28"/>
          <w:szCs w:val="28"/>
        </w:rPr>
        <w:t>млн.руб</w:t>
      </w:r>
      <w:proofErr w:type="spellEnd"/>
      <w:r w:rsidR="00E05FCD" w:rsidRPr="00AC7192">
        <w:rPr>
          <w:sz w:val="28"/>
          <w:szCs w:val="28"/>
        </w:rPr>
        <w:t>.</w:t>
      </w:r>
      <w:r w:rsidR="00E8565E" w:rsidRPr="00AC7192">
        <w:rPr>
          <w:b/>
          <w:sz w:val="28"/>
          <w:szCs w:val="28"/>
        </w:rPr>
        <w:t xml:space="preserve"> </w:t>
      </w:r>
      <w:r w:rsidR="00E05FCD" w:rsidRPr="00AC7192">
        <w:rPr>
          <w:sz w:val="28"/>
          <w:szCs w:val="28"/>
        </w:rPr>
        <w:t>За</w:t>
      </w:r>
      <w:r w:rsidR="00AC7192" w:rsidRPr="00AC7192">
        <w:rPr>
          <w:sz w:val="28"/>
          <w:szCs w:val="28"/>
        </w:rPr>
        <w:t xml:space="preserve"> 1 квартал </w:t>
      </w:r>
      <w:r w:rsidR="00612B28" w:rsidRPr="00AC7192">
        <w:rPr>
          <w:sz w:val="28"/>
          <w:szCs w:val="28"/>
        </w:rPr>
        <w:t>201</w:t>
      </w:r>
      <w:r w:rsidR="00AC7192" w:rsidRPr="00AC7192">
        <w:rPr>
          <w:sz w:val="28"/>
          <w:szCs w:val="28"/>
        </w:rPr>
        <w:t>7</w:t>
      </w:r>
      <w:r w:rsidR="00E05FCD" w:rsidRPr="00AC7192">
        <w:rPr>
          <w:sz w:val="28"/>
          <w:szCs w:val="28"/>
        </w:rPr>
        <w:t xml:space="preserve"> год</w:t>
      </w:r>
      <w:r w:rsidR="00AC7192" w:rsidRPr="00AC7192">
        <w:rPr>
          <w:sz w:val="28"/>
          <w:szCs w:val="28"/>
        </w:rPr>
        <w:t>а</w:t>
      </w:r>
      <w:r w:rsidR="00B8593E" w:rsidRPr="00AC7192">
        <w:rPr>
          <w:sz w:val="28"/>
          <w:szCs w:val="28"/>
        </w:rPr>
        <w:t xml:space="preserve"> выделено </w:t>
      </w:r>
      <w:r w:rsidR="00AC7192" w:rsidRPr="00AC7192">
        <w:rPr>
          <w:sz w:val="28"/>
          <w:szCs w:val="28"/>
        </w:rPr>
        <w:t>30,4</w:t>
      </w:r>
      <w:r w:rsidR="00B8593E" w:rsidRPr="00AC7192">
        <w:rPr>
          <w:sz w:val="28"/>
          <w:szCs w:val="28"/>
        </w:rPr>
        <w:t xml:space="preserve"> </w:t>
      </w:r>
      <w:proofErr w:type="spellStart"/>
      <w:r w:rsidR="00B8593E" w:rsidRPr="00AC7192">
        <w:rPr>
          <w:sz w:val="28"/>
          <w:szCs w:val="28"/>
        </w:rPr>
        <w:t>млн.руб</w:t>
      </w:r>
      <w:proofErr w:type="spellEnd"/>
      <w:r w:rsidR="00B8593E" w:rsidRPr="00AC7192">
        <w:rPr>
          <w:sz w:val="28"/>
          <w:szCs w:val="28"/>
        </w:rPr>
        <w:t>. (1</w:t>
      </w:r>
      <w:r w:rsidR="00AC7192" w:rsidRPr="00AC7192">
        <w:rPr>
          <w:sz w:val="28"/>
          <w:szCs w:val="28"/>
        </w:rPr>
        <w:t>8,1</w:t>
      </w:r>
      <w:r w:rsidR="00B8593E" w:rsidRPr="00AC7192">
        <w:rPr>
          <w:sz w:val="28"/>
          <w:szCs w:val="28"/>
        </w:rPr>
        <w:t xml:space="preserve">% к </w:t>
      </w:r>
      <w:r w:rsidR="00AC7192" w:rsidRPr="00AC7192">
        <w:rPr>
          <w:sz w:val="28"/>
          <w:szCs w:val="28"/>
        </w:rPr>
        <w:t xml:space="preserve">годовому </w:t>
      </w:r>
      <w:r w:rsidR="00B8593E" w:rsidRPr="00AC7192">
        <w:rPr>
          <w:sz w:val="28"/>
          <w:szCs w:val="28"/>
        </w:rPr>
        <w:t>плану по программе)</w:t>
      </w:r>
      <w:r w:rsidR="0043528B" w:rsidRPr="00AC7192">
        <w:rPr>
          <w:sz w:val="28"/>
          <w:szCs w:val="28"/>
        </w:rPr>
        <w:t>,</w:t>
      </w:r>
      <w:r w:rsidR="001C7344" w:rsidRPr="00AC7192">
        <w:rPr>
          <w:sz w:val="28"/>
          <w:szCs w:val="28"/>
        </w:rPr>
        <w:t xml:space="preserve"> </w:t>
      </w:r>
      <w:r w:rsidR="00AC7192" w:rsidRPr="00AC7192">
        <w:rPr>
          <w:sz w:val="28"/>
          <w:szCs w:val="28"/>
        </w:rPr>
        <w:t xml:space="preserve">из которых освоено 89,7% или 27,3 </w:t>
      </w:r>
      <w:proofErr w:type="spellStart"/>
      <w:r w:rsidR="00AC7192" w:rsidRPr="00AC7192">
        <w:rPr>
          <w:sz w:val="28"/>
          <w:szCs w:val="28"/>
        </w:rPr>
        <w:t>млн</w:t>
      </w:r>
      <w:proofErr w:type="gramStart"/>
      <w:r w:rsidR="00AC7192" w:rsidRPr="00AC7192">
        <w:rPr>
          <w:sz w:val="28"/>
          <w:szCs w:val="28"/>
        </w:rPr>
        <w:t>.р</w:t>
      </w:r>
      <w:proofErr w:type="gramEnd"/>
      <w:r w:rsidR="00AC7192" w:rsidRPr="00AC7192">
        <w:rPr>
          <w:sz w:val="28"/>
          <w:szCs w:val="28"/>
        </w:rPr>
        <w:t>уб</w:t>
      </w:r>
      <w:proofErr w:type="spellEnd"/>
      <w:r w:rsidR="00AC7192" w:rsidRPr="00AC7192">
        <w:rPr>
          <w:sz w:val="28"/>
          <w:szCs w:val="28"/>
        </w:rPr>
        <w:t>. (</w:t>
      </w:r>
      <w:r w:rsidR="00AB1A6A" w:rsidRPr="00AC7192">
        <w:rPr>
          <w:sz w:val="28"/>
          <w:szCs w:val="28"/>
        </w:rPr>
        <w:t>местн</w:t>
      </w:r>
      <w:r w:rsidR="00AC7192" w:rsidRPr="00AC7192">
        <w:rPr>
          <w:sz w:val="28"/>
          <w:szCs w:val="28"/>
        </w:rPr>
        <w:t>ый</w:t>
      </w:r>
      <w:r w:rsidR="00AB1A6A" w:rsidRPr="00AC7192">
        <w:rPr>
          <w:sz w:val="28"/>
          <w:szCs w:val="28"/>
        </w:rPr>
        <w:t xml:space="preserve"> бюджет </w:t>
      </w:r>
      <w:r w:rsidR="000A3CB3" w:rsidRPr="00AC7192">
        <w:rPr>
          <w:sz w:val="28"/>
          <w:szCs w:val="28"/>
        </w:rPr>
        <w:t>–</w:t>
      </w:r>
      <w:r w:rsidR="001C7344" w:rsidRPr="00AC7192">
        <w:rPr>
          <w:sz w:val="28"/>
          <w:szCs w:val="28"/>
        </w:rPr>
        <w:t xml:space="preserve"> </w:t>
      </w:r>
      <w:r w:rsidR="00AC7192" w:rsidRPr="00AC7192">
        <w:rPr>
          <w:sz w:val="28"/>
          <w:szCs w:val="28"/>
        </w:rPr>
        <w:t>24,3</w:t>
      </w:r>
      <w:r w:rsidR="007372B0" w:rsidRPr="00AC7192">
        <w:rPr>
          <w:sz w:val="28"/>
          <w:szCs w:val="28"/>
        </w:rPr>
        <w:t xml:space="preserve"> </w:t>
      </w:r>
      <w:proofErr w:type="spellStart"/>
      <w:r w:rsidR="007372B0" w:rsidRPr="00AC7192">
        <w:rPr>
          <w:sz w:val="28"/>
          <w:szCs w:val="28"/>
        </w:rPr>
        <w:t>млн.руб</w:t>
      </w:r>
      <w:proofErr w:type="spellEnd"/>
      <w:r w:rsidR="007372B0" w:rsidRPr="00AC7192">
        <w:rPr>
          <w:sz w:val="28"/>
          <w:szCs w:val="28"/>
        </w:rPr>
        <w:t>.,</w:t>
      </w:r>
      <w:r w:rsidR="00E8565E" w:rsidRPr="00AC7192">
        <w:rPr>
          <w:sz w:val="28"/>
          <w:szCs w:val="28"/>
        </w:rPr>
        <w:t xml:space="preserve"> </w:t>
      </w:r>
      <w:r w:rsidR="001C7344" w:rsidRPr="00AC7192">
        <w:rPr>
          <w:sz w:val="28"/>
          <w:szCs w:val="28"/>
        </w:rPr>
        <w:t>внебюджетн</w:t>
      </w:r>
      <w:r w:rsidR="00AC7192" w:rsidRPr="00AC7192">
        <w:rPr>
          <w:sz w:val="28"/>
          <w:szCs w:val="28"/>
        </w:rPr>
        <w:t>ое финансирование</w:t>
      </w:r>
      <w:r w:rsidR="001C7344" w:rsidRPr="00AC7192">
        <w:rPr>
          <w:sz w:val="28"/>
          <w:szCs w:val="28"/>
        </w:rPr>
        <w:t xml:space="preserve"> – </w:t>
      </w:r>
      <w:r w:rsidR="00AC7192" w:rsidRPr="00AC7192">
        <w:rPr>
          <w:sz w:val="28"/>
          <w:szCs w:val="28"/>
        </w:rPr>
        <w:t>3</w:t>
      </w:r>
      <w:r w:rsidR="00E8565E" w:rsidRPr="00AC7192">
        <w:rPr>
          <w:sz w:val="28"/>
          <w:szCs w:val="28"/>
        </w:rPr>
        <w:t xml:space="preserve"> </w:t>
      </w:r>
      <w:proofErr w:type="spellStart"/>
      <w:r w:rsidR="00E8565E" w:rsidRPr="00AC7192">
        <w:rPr>
          <w:sz w:val="28"/>
          <w:szCs w:val="28"/>
        </w:rPr>
        <w:t>млн.руб</w:t>
      </w:r>
      <w:proofErr w:type="spellEnd"/>
      <w:r w:rsidR="00E8565E" w:rsidRPr="00AC7192">
        <w:rPr>
          <w:sz w:val="28"/>
          <w:szCs w:val="28"/>
        </w:rPr>
        <w:t>.</w:t>
      </w:r>
      <w:r w:rsidR="00AC7192" w:rsidRPr="00AC7192">
        <w:rPr>
          <w:sz w:val="28"/>
          <w:szCs w:val="28"/>
        </w:rPr>
        <w:t>).</w:t>
      </w:r>
    </w:p>
    <w:p w:rsidR="005A61B4" w:rsidRPr="004B75F9" w:rsidRDefault="00E40708" w:rsidP="001748F7">
      <w:pPr>
        <w:pStyle w:val="a4"/>
        <w:spacing w:line="276" w:lineRule="auto"/>
        <w:jc w:val="both"/>
        <w:rPr>
          <w:sz w:val="28"/>
          <w:szCs w:val="28"/>
        </w:rPr>
      </w:pPr>
      <w:r w:rsidRPr="004B75F9">
        <w:rPr>
          <w:sz w:val="28"/>
          <w:szCs w:val="28"/>
        </w:rPr>
        <w:lastRenderedPageBreak/>
        <w:t xml:space="preserve">            </w:t>
      </w:r>
      <w:proofErr w:type="gramStart"/>
      <w:r w:rsidR="007372B0" w:rsidRPr="004B75F9">
        <w:rPr>
          <w:sz w:val="28"/>
          <w:szCs w:val="28"/>
        </w:rPr>
        <w:t xml:space="preserve">Освоенные средства направлены на </w:t>
      </w:r>
      <w:r w:rsidR="007752DB" w:rsidRPr="004B75F9">
        <w:rPr>
          <w:sz w:val="28"/>
          <w:szCs w:val="28"/>
        </w:rPr>
        <w:t xml:space="preserve">содержание и </w:t>
      </w:r>
      <w:r w:rsidR="005A61B4" w:rsidRPr="004B75F9">
        <w:rPr>
          <w:sz w:val="28"/>
          <w:szCs w:val="28"/>
        </w:rPr>
        <w:t>развитие библиотечной сети</w:t>
      </w:r>
      <w:r w:rsidR="00B83007" w:rsidRPr="004B75F9">
        <w:rPr>
          <w:sz w:val="28"/>
          <w:szCs w:val="28"/>
        </w:rPr>
        <w:t xml:space="preserve">, </w:t>
      </w:r>
      <w:r w:rsidR="00A75D26" w:rsidRPr="004B75F9">
        <w:rPr>
          <w:sz w:val="28"/>
          <w:szCs w:val="28"/>
        </w:rPr>
        <w:t>г</w:t>
      </w:r>
      <w:r w:rsidR="007752DB" w:rsidRPr="004B75F9">
        <w:rPr>
          <w:sz w:val="28"/>
          <w:szCs w:val="28"/>
        </w:rPr>
        <w:t xml:space="preserve">ородского </w:t>
      </w:r>
      <w:r w:rsidR="00B83007" w:rsidRPr="004B75F9">
        <w:rPr>
          <w:sz w:val="28"/>
          <w:szCs w:val="28"/>
        </w:rPr>
        <w:t>Д</w:t>
      </w:r>
      <w:r w:rsidR="007752DB" w:rsidRPr="004B75F9">
        <w:rPr>
          <w:sz w:val="28"/>
          <w:szCs w:val="28"/>
        </w:rPr>
        <w:t>ворца культуры</w:t>
      </w:r>
      <w:r w:rsidR="00B83007" w:rsidRPr="004B75F9">
        <w:rPr>
          <w:sz w:val="28"/>
          <w:szCs w:val="28"/>
        </w:rPr>
        <w:t xml:space="preserve">, </w:t>
      </w:r>
      <w:r w:rsidR="0025183C">
        <w:rPr>
          <w:sz w:val="28"/>
          <w:szCs w:val="28"/>
        </w:rPr>
        <w:t xml:space="preserve">историко-краеведческого </w:t>
      </w:r>
      <w:r w:rsidR="00A75D26" w:rsidRPr="004B75F9">
        <w:rPr>
          <w:sz w:val="28"/>
          <w:szCs w:val="28"/>
        </w:rPr>
        <w:t xml:space="preserve">музея, </w:t>
      </w:r>
      <w:r w:rsidR="00B83007" w:rsidRPr="004B75F9">
        <w:rPr>
          <w:sz w:val="28"/>
          <w:szCs w:val="28"/>
        </w:rPr>
        <w:t>детских музыкальных и художественных школ</w:t>
      </w:r>
      <w:r w:rsidR="00F33148">
        <w:rPr>
          <w:sz w:val="28"/>
          <w:szCs w:val="28"/>
        </w:rPr>
        <w:t>, отдела куль</w:t>
      </w:r>
      <w:r w:rsidR="00B03713">
        <w:rPr>
          <w:sz w:val="28"/>
          <w:szCs w:val="28"/>
        </w:rPr>
        <w:t>т</w:t>
      </w:r>
      <w:r w:rsidR="00F33148">
        <w:rPr>
          <w:sz w:val="28"/>
          <w:szCs w:val="28"/>
        </w:rPr>
        <w:t xml:space="preserve">уры </w:t>
      </w:r>
      <w:r w:rsidR="00F276D5" w:rsidRPr="004B75F9">
        <w:rPr>
          <w:sz w:val="28"/>
          <w:szCs w:val="28"/>
        </w:rPr>
        <w:t xml:space="preserve"> и т.д.</w:t>
      </w:r>
      <w:r w:rsidR="00B83007" w:rsidRPr="004B75F9">
        <w:rPr>
          <w:sz w:val="28"/>
          <w:szCs w:val="28"/>
        </w:rPr>
        <w:t xml:space="preserve"> (</w:t>
      </w:r>
      <w:r w:rsidR="00362959" w:rsidRPr="004B75F9">
        <w:rPr>
          <w:sz w:val="28"/>
          <w:szCs w:val="28"/>
        </w:rPr>
        <w:t xml:space="preserve">оплата труда работников, коммунальные платежи, приобретение </w:t>
      </w:r>
      <w:r w:rsidR="004B75F9" w:rsidRPr="004B75F9">
        <w:rPr>
          <w:sz w:val="28"/>
          <w:szCs w:val="28"/>
        </w:rPr>
        <w:t xml:space="preserve">текущих </w:t>
      </w:r>
      <w:r w:rsidR="00362959" w:rsidRPr="004B75F9">
        <w:rPr>
          <w:sz w:val="28"/>
          <w:szCs w:val="28"/>
        </w:rPr>
        <w:t>материальных запасов</w:t>
      </w:r>
      <w:r w:rsidR="008016AC" w:rsidRPr="004B75F9">
        <w:rPr>
          <w:sz w:val="28"/>
          <w:szCs w:val="28"/>
        </w:rPr>
        <w:t xml:space="preserve"> и </w:t>
      </w:r>
      <w:r w:rsidR="004B75F9" w:rsidRPr="004B75F9">
        <w:rPr>
          <w:sz w:val="28"/>
          <w:szCs w:val="28"/>
        </w:rPr>
        <w:t>прочее</w:t>
      </w:r>
      <w:r w:rsidR="00B83007" w:rsidRPr="004B75F9">
        <w:rPr>
          <w:sz w:val="28"/>
          <w:szCs w:val="28"/>
        </w:rPr>
        <w:t>)</w:t>
      </w:r>
      <w:r w:rsidR="00F276D5" w:rsidRPr="004B75F9">
        <w:rPr>
          <w:sz w:val="28"/>
          <w:szCs w:val="28"/>
        </w:rPr>
        <w:t>, а также на проведение мероприятий в сфере культуры</w:t>
      </w:r>
      <w:r w:rsidR="000354CB" w:rsidRPr="004B75F9">
        <w:rPr>
          <w:sz w:val="28"/>
          <w:szCs w:val="28"/>
        </w:rPr>
        <w:t xml:space="preserve"> (</w:t>
      </w:r>
      <w:r w:rsidR="004B75F9" w:rsidRPr="004B75F9">
        <w:rPr>
          <w:sz w:val="28"/>
          <w:szCs w:val="28"/>
        </w:rPr>
        <w:t xml:space="preserve">народный праздник «Широкая </w:t>
      </w:r>
      <w:r w:rsidR="000354CB" w:rsidRPr="004B75F9">
        <w:rPr>
          <w:sz w:val="28"/>
          <w:szCs w:val="28"/>
        </w:rPr>
        <w:t>масленица</w:t>
      </w:r>
      <w:r w:rsidR="004B75F9" w:rsidRPr="004B75F9">
        <w:rPr>
          <w:sz w:val="28"/>
          <w:szCs w:val="28"/>
        </w:rPr>
        <w:t>»</w:t>
      </w:r>
      <w:r w:rsidR="000354CB" w:rsidRPr="004B75F9">
        <w:rPr>
          <w:sz w:val="28"/>
          <w:szCs w:val="28"/>
        </w:rPr>
        <w:t>, торжественные собрания, посвященные 23 февраля и 8 марта</w:t>
      </w:r>
      <w:r w:rsidR="00D132D9" w:rsidRPr="004B75F9">
        <w:rPr>
          <w:sz w:val="28"/>
          <w:szCs w:val="28"/>
        </w:rPr>
        <w:t xml:space="preserve">, </w:t>
      </w:r>
      <w:r w:rsidR="004B75F9" w:rsidRPr="004B75F9">
        <w:rPr>
          <w:sz w:val="28"/>
          <w:szCs w:val="28"/>
        </w:rPr>
        <w:t>фестиваль «Цвети мой край, Башкортостан»</w:t>
      </w:r>
      <w:r w:rsidR="000354CB" w:rsidRPr="004B75F9">
        <w:rPr>
          <w:sz w:val="28"/>
          <w:szCs w:val="28"/>
        </w:rPr>
        <w:t>)</w:t>
      </w:r>
      <w:r w:rsidR="00B83007" w:rsidRPr="004B75F9">
        <w:rPr>
          <w:sz w:val="28"/>
          <w:szCs w:val="28"/>
        </w:rPr>
        <w:t>.</w:t>
      </w:r>
      <w:proofErr w:type="gramEnd"/>
    </w:p>
    <w:p w:rsidR="00FA1EDD" w:rsidRPr="005C1FFC" w:rsidRDefault="0035162F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FF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33B44" w:rsidRPr="005C1F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FA1EDD" w:rsidRPr="005C1FFC">
        <w:rPr>
          <w:rFonts w:ascii="Times New Roman" w:hAnsi="Times New Roman" w:cs="Times New Roman"/>
          <w:b/>
          <w:sz w:val="28"/>
          <w:szCs w:val="28"/>
        </w:rPr>
        <w:t xml:space="preserve"> «Благоустройство городс</w:t>
      </w:r>
      <w:r w:rsidR="0053206A">
        <w:rPr>
          <w:rFonts w:ascii="Times New Roman" w:hAnsi="Times New Roman" w:cs="Times New Roman"/>
          <w:b/>
          <w:sz w:val="28"/>
          <w:szCs w:val="28"/>
        </w:rPr>
        <w:t>кого округа город Стерлитамак Р</w:t>
      </w:r>
      <w:r w:rsidR="00FA1EDD" w:rsidRPr="005C1FFC">
        <w:rPr>
          <w:rFonts w:ascii="Times New Roman" w:hAnsi="Times New Roman" w:cs="Times New Roman"/>
          <w:b/>
          <w:sz w:val="28"/>
          <w:szCs w:val="28"/>
        </w:rPr>
        <w:t>Б</w:t>
      </w:r>
      <w:r w:rsidR="0053206A">
        <w:rPr>
          <w:rFonts w:ascii="Times New Roman" w:hAnsi="Times New Roman" w:cs="Times New Roman"/>
          <w:b/>
          <w:sz w:val="28"/>
          <w:szCs w:val="28"/>
        </w:rPr>
        <w:t xml:space="preserve"> на 2017</w:t>
      </w:r>
      <w:r w:rsidR="00FA1EDD" w:rsidRPr="005C1FFC">
        <w:rPr>
          <w:rFonts w:ascii="Times New Roman" w:hAnsi="Times New Roman" w:cs="Times New Roman"/>
          <w:b/>
          <w:sz w:val="28"/>
          <w:szCs w:val="28"/>
        </w:rPr>
        <w:t>-201</w:t>
      </w:r>
      <w:r w:rsidR="0053206A">
        <w:rPr>
          <w:rFonts w:ascii="Times New Roman" w:hAnsi="Times New Roman" w:cs="Times New Roman"/>
          <w:b/>
          <w:sz w:val="28"/>
          <w:szCs w:val="28"/>
        </w:rPr>
        <w:t>9</w:t>
      </w:r>
      <w:r w:rsidR="00FA1EDD" w:rsidRPr="005C1FFC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FA1EDD" w:rsidRPr="005C1FFC">
        <w:rPr>
          <w:rFonts w:ascii="Times New Roman" w:hAnsi="Times New Roman" w:cs="Times New Roman"/>
          <w:sz w:val="28"/>
          <w:szCs w:val="28"/>
        </w:rPr>
        <w:t xml:space="preserve"> </w:t>
      </w:r>
      <w:r w:rsidRPr="005C1FFC">
        <w:rPr>
          <w:rFonts w:ascii="Times New Roman" w:hAnsi="Times New Roman" w:cs="Times New Roman"/>
          <w:sz w:val="28"/>
          <w:szCs w:val="28"/>
        </w:rPr>
        <w:t xml:space="preserve">в </w:t>
      </w:r>
      <w:r w:rsidR="00DE03AB" w:rsidRPr="005C1FFC">
        <w:rPr>
          <w:rFonts w:ascii="Times New Roman" w:hAnsi="Times New Roman" w:cs="Times New Roman"/>
          <w:sz w:val="28"/>
          <w:szCs w:val="28"/>
        </w:rPr>
        <w:t>201</w:t>
      </w:r>
      <w:r w:rsidR="0053206A">
        <w:rPr>
          <w:rFonts w:ascii="Times New Roman" w:hAnsi="Times New Roman" w:cs="Times New Roman"/>
          <w:sz w:val="28"/>
          <w:szCs w:val="28"/>
        </w:rPr>
        <w:t>7</w:t>
      </w:r>
      <w:r w:rsidRPr="005C1FF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E03AB" w:rsidRPr="005C1FFC">
        <w:rPr>
          <w:rFonts w:ascii="Times New Roman" w:hAnsi="Times New Roman" w:cs="Times New Roman"/>
          <w:sz w:val="28"/>
          <w:szCs w:val="28"/>
        </w:rPr>
        <w:t>заложено</w:t>
      </w:r>
      <w:r w:rsidRPr="005C1FFC">
        <w:rPr>
          <w:rFonts w:ascii="Times New Roman" w:hAnsi="Times New Roman" w:cs="Times New Roman"/>
          <w:sz w:val="28"/>
          <w:szCs w:val="28"/>
        </w:rPr>
        <w:t xml:space="preserve"> финансирование из местного бюджета в сумме </w:t>
      </w:r>
      <w:r w:rsidR="0053206A">
        <w:rPr>
          <w:rFonts w:ascii="Times New Roman" w:hAnsi="Times New Roman" w:cs="Times New Roman"/>
          <w:sz w:val="28"/>
          <w:szCs w:val="28"/>
        </w:rPr>
        <w:t>361,8</w:t>
      </w:r>
      <w:r w:rsidRPr="005C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FF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5C1FF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C1FF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5C1FFC">
        <w:rPr>
          <w:rFonts w:ascii="Times New Roman" w:hAnsi="Times New Roman" w:cs="Times New Roman"/>
          <w:sz w:val="28"/>
          <w:szCs w:val="28"/>
        </w:rPr>
        <w:t xml:space="preserve">. </w:t>
      </w:r>
      <w:r w:rsidR="00DE03AB" w:rsidRPr="005C1FFC">
        <w:rPr>
          <w:rFonts w:ascii="Times New Roman" w:hAnsi="Times New Roman" w:cs="Times New Roman"/>
          <w:sz w:val="28"/>
          <w:szCs w:val="28"/>
        </w:rPr>
        <w:t>Фактически за</w:t>
      </w:r>
      <w:r w:rsidR="00DD0DC6" w:rsidRPr="005C1FFC">
        <w:rPr>
          <w:rFonts w:ascii="Times New Roman" w:hAnsi="Times New Roman" w:cs="Times New Roman"/>
          <w:sz w:val="28"/>
          <w:szCs w:val="28"/>
        </w:rPr>
        <w:t xml:space="preserve"> </w:t>
      </w:r>
      <w:r w:rsidR="0053206A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Pr="005C1FFC">
        <w:rPr>
          <w:rFonts w:ascii="Times New Roman" w:hAnsi="Times New Roman" w:cs="Times New Roman"/>
          <w:sz w:val="28"/>
          <w:szCs w:val="28"/>
        </w:rPr>
        <w:t>201</w:t>
      </w:r>
      <w:r w:rsidR="0053206A">
        <w:rPr>
          <w:rFonts w:ascii="Times New Roman" w:hAnsi="Times New Roman" w:cs="Times New Roman"/>
          <w:sz w:val="28"/>
          <w:szCs w:val="28"/>
        </w:rPr>
        <w:t>7</w:t>
      </w:r>
      <w:r w:rsidRPr="005C1FFC">
        <w:rPr>
          <w:rFonts w:ascii="Times New Roman" w:hAnsi="Times New Roman" w:cs="Times New Roman"/>
          <w:sz w:val="28"/>
          <w:szCs w:val="28"/>
        </w:rPr>
        <w:t xml:space="preserve"> год</w:t>
      </w:r>
      <w:r w:rsidR="0053206A">
        <w:rPr>
          <w:rFonts w:ascii="Times New Roman" w:hAnsi="Times New Roman" w:cs="Times New Roman"/>
          <w:sz w:val="28"/>
          <w:szCs w:val="28"/>
        </w:rPr>
        <w:t>а на мероприятия программы</w:t>
      </w:r>
      <w:r w:rsidRPr="005C1FFC">
        <w:rPr>
          <w:rFonts w:ascii="Times New Roman" w:hAnsi="Times New Roman" w:cs="Times New Roman"/>
          <w:sz w:val="28"/>
          <w:szCs w:val="28"/>
        </w:rPr>
        <w:t xml:space="preserve"> </w:t>
      </w:r>
      <w:r w:rsidR="00CF3905" w:rsidRPr="005C1FFC">
        <w:rPr>
          <w:rFonts w:ascii="Times New Roman" w:hAnsi="Times New Roman" w:cs="Times New Roman"/>
          <w:sz w:val="28"/>
          <w:szCs w:val="28"/>
        </w:rPr>
        <w:t>выделено</w:t>
      </w:r>
      <w:r w:rsidR="00DD0DC6" w:rsidRPr="005C1FFC">
        <w:rPr>
          <w:rFonts w:ascii="Times New Roman" w:hAnsi="Times New Roman" w:cs="Times New Roman"/>
          <w:sz w:val="28"/>
          <w:szCs w:val="28"/>
        </w:rPr>
        <w:t xml:space="preserve"> и освоено </w:t>
      </w:r>
      <w:r w:rsidR="0053206A">
        <w:rPr>
          <w:rFonts w:ascii="Times New Roman" w:hAnsi="Times New Roman" w:cs="Times New Roman"/>
          <w:sz w:val="28"/>
          <w:szCs w:val="28"/>
        </w:rPr>
        <w:t>81,4</w:t>
      </w:r>
      <w:r w:rsidR="00CF3905" w:rsidRPr="005C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905" w:rsidRPr="005C1FF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CF3905" w:rsidRPr="005C1FFC">
        <w:rPr>
          <w:rFonts w:ascii="Times New Roman" w:hAnsi="Times New Roman" w:cs="Times New Roman"/>
          <w:sz w:val="28"/>
          <w:szCs w:val="28"/>
        </w:rPr>
        <w:t xml:space="preserve">. </w:t>
      </w:r>
      <w:r w:rsidR="00E65FAD" w:rsidRPr="005C1FFC">
        <w:rPr>
          <w:rFonts w:ascii="Times New Roman" w:hAnsi="Times New Roman" w:cs="Times New Roman"/>
          <w:sz w:val="28"/>
          <w:szCs w:val="28"/>
        </w:rPr>
        <w:t>(</w:t>
      </w:r>
      <w:r w:rsidR="0053206A">
        <w:rPr>
          <w:rFonts w:ascii="Times New Roman" w:hAnsi="Times New Roman" w:cs="Times New Roman"/>
          <w:sz w:val="28"/>
          <w:szCs w:val="28"/>
        </w:rPr>
        <w:t>22,5</w:t>
      </w:r>
      <w:r w:rsidR="00CF3905" w:rsidRPr="005C1FFC">
        <w:rPr>
          <w:rFonts w:ascii="Times New Roman" w:hAnsi="Times New Roman" w:cs="Times New Roman"/>
          <w:sz w:val="28"/>
          <w:szCs w:val="28"/>
        </w:rPr>
        <w:t xml:space="preserve">% </w:t>
      </w:r>
      <w:r w:rsidR="006D3F59" w:rsidRPr="005C1FFC">
        <w:rPr>
          <w:rFonts w:ascii="Times New Roman" w:hAnsi="Times New Roman" w:cs="Times New Roman"/>
          <w:sz w:val="28"/>
          <w:szCs w:val="28"/>
        </w:rPr>
        <w:t>к</w:t>
      </w:r>
      <w:r w:rsidR="00CF3905" w:rsidRPr="005C1FFC">
        <w:rPr>
          <w:rFonts w:ascii="Times New Roman" w:hAnsi="Times New Roman" w:cs="Times New Roman"/>
          <w:sz w:val="28"/>
          <w:szCs w:val="28"/>
        </w:rPr>
        <w:t xml:space="preserve"> </w:t>
      </w:r>
      <w:r w:rsidR="006D3F59" w:rsidRPr="005C1FFC">
        <w:rPr>
          <w:rFonts w:ascii="Times New Roman" w:hAnsi="Times New Roman" w:cs="Times New Roman"/>
          <w:sz w:val="28"/>
          <w:szCs w:val="28"/>
        </w:rPr>
        <w:t>годовому</w:t>
      </w:r>
      <w:r w:rsidR="00DD0DC6" w:rsidRPr="005C1FFC">
        <w:rPr>
          <w:rFonts w:ascii="Times New Roman" w:hAnsi="Times New Roman" w:cs="Times New Roman"/>
          <w:sz w:val="28"/>
          <w:szCs w:val="28"/>
        </w:rPr>
        <w:t xml:space="preserve"> </w:t>
      </w:r>
      <w:r w:rsidR="006D3F59" w:rsidRPr="005C1FFC">
        <w:rPr>
          <w:rFonts w:ascii="Times New Roman" w:hAnsi="Times New Roman" w:cs="Times New Roman"/>
          <w:sz w:val="28"/>
          <w:szCs w:val="28"/>
        </w:rPr>
        <w:t>программному</w:t>
      </w:r>
      <w:r w:rsidR="0049188C" w:rsidRPr="005C1FFC">
        <w:rPr>
          <w:rFonts w:ascii="Times New Roman" w:hAnsi="Times New Roman" w:cs="Times New Roman"/>
          <w:sz w:val="28"/>
          <w:szCs w:val="28"/>
        </w:rPr>
        <w:t xml:space="preserve"> </w:t>
      </w:r>
      <w:r w:rsidR="006D3F59" w:rsidRPr="005C1FFC">
        <w:rPr>
          <w:rFonts w:ascii="Times New Roman" w:hAnsi="Times New Roman" w:cs="Times New Roman"/>
          <w:sz w:val="28"/>
          <w:szCs w:val="28"/>
        </w:rPr>
        <w:t>плану</w:t>
      </w:r>
      <w:r w:rsidR="00CF3905" w:rsidRPr="005C1FFC">
        <w:rPr>
          <w:rFonts w:ascii="Times New Roman" w:hAnsi="Times New Roman" w:cs="Times New Roman"/>
          <w:sz w:val="28"/>
          <w:szCs w:val="28"/>
        </w:rPr>
        <w:t>)</w:t>
      </w:r>
      <w:r w:rsidRPr="005C1FFC">
        <w:rPr>
          <w:rFonts w:ascii="Times New Roman" w:hAnsi="Times New Roman" w:cs="Times New Roman"/>
          <w:sz w:val="28"/>
          <w:szCs w:val="28"/>
        </w:rPr>
        <w:t xml:space="preserve">. </w:t>
      </w:r>
      <w:r w:rsidR="002404A0" w:rsidRPr="005C1FFC">
        <w:rPr>
          <w:rFonts w:ascii="Times New Roman" w:hAnsi="Times New Roman" w:cs="Times New Roman"/>
          <w:sz w:val="28"/>
          <w:szCs w:val="28"/>
        </w:rPr>
        <w:t>Основная сумма освоенных сре</w:t>
      </w:r>
      <w:proofErr w:type="gramStart"/>
      <w:r w:rsidR="002404A0" w:rsidRPr="005C1FF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2404A0" w:rsidRPr="005C1FFC">
        <w:rPr>
          <w:rFonts w:ascii="Times New Roman" w:hAnsi="Times New Roman" w:cs="Times New Roman"/>
          <w:sz w:val="28"/>
          <w:szCs w:val="28"/>
        </w:rPr>
        <w:t>иходится на финансирование муниципального задания МБУ «РСУ ДОР»</w:t>
      </w:r>
      <w:r w:rsidR="00732FDF">
        <w:rPr>
          <w:rFonts w:ascii="Times New Roman" w:hAnsi="Times New Roman" w:cs="Times New Roman"/>
          <w:sz w:val="28"/>
          <w:szCs w:val="28"/>
        </w:rPr>
        <w:t xml:space="preserve"> (текущее содержание дорог, центральных городских территорий, благоустройство парков и скверов, омоложение насаждений)</w:t>
      </w:r>
      <w:r w:rsidR="00C403F4">
        <w:rPr>
          <w:rFonts w:ascii="Times New Roman" w:hAnsi="Times New Roman" w:cs="Times New Roman"/>
          <w:sz w:val="28"/>
          <w:szCs w:val="28"/>
        </w:rPr>
        <w:t xml:space="preserve"> и</w:t>
      </w:r>
      <w:r w:rsidR="00732FDF">
        <w:rPr>
          <w:rFonts w:ascii="Times New Roman" w:hAnsi="Times New Roman" w:cs="Times New Roman"/>
          <w:sz w:val="28"/>
          <w:szCs w:val="28"/>
        </w:rPr>
        <w:t xml:space="preserve"> </w:t>
      </w:r>
      <w:r w:rsidR="002404A0" w:rsidRPr="005C1FFC">
        <w:rPr>
          <w:rFonts w:ascii="Times New Roman" w:hAnsi="Times New Roman" w:cs="Times New Roman"/>
          <w:sz w:val="28"/>
          <w:szCs w:val="28"/>
        </w:rPr>
        <w:t>МБУ «КСОН»</w:t>
      </w:r>
      <w:r w:rsidR="00732FDF">
        <w:rPr>
          <w:rFonts w:ascii="Times New Roman" w:hAnsi="Times New Roman" w:cs="Times New Roman"/>
          <w:sz w:val="28"/>
          <w:szCs w:val="28"/>
        </w:rPr>
        <w:t xml:space="preserve"> (содержание и благоустройство кладбищ)</w:t>
      </w:r>
      <w:r w:rsidR="00C403F4">
        <w:rPr>
          <w:rFonts w:ascii="Times New Roman" w:hAnsi="Times New Roman" w:cs="Times New Roman"/>
          <w:sz w:val="28"/>
          <w:szCs w:val="28"/>
        </w:rPr>
        <w:t>, а также на оплату уличного освещения и содержание сетей уличного освещения</w:t>
      </w:r>
      <w:r w:rsidR="00FB47B0">
        <w:rPr>
          <w:rFonts w:ascii="Times New Roman" w:hAnsi="Times New Roman" w:cs="Times New Roman"/>
          <w:sz w:val="28"/>
          <w:szCs w:val="28"/>
        </w:rPr>
        <w:t>, содержание и обслуживание светофорных объектов, иные мероприятия</w:t>
      </w:r>
      <w:r w:rsidR="002404A0" w:rsidRPr="005C1FFC">
        <w:rPr>
          <w:rFonts w:ascii="Times New Roman" w:hAnsi="Times New Roman" w:cs="Times New Roman"/>
          <w:sz w:val="28"/>
          <w:szCs w:val="28"/>
        </w:rPr>
        <w:t>.</w:t>
      </w:r>
      <w:r w:rsidR="005D20E7">
        <w:rPr>
          <w:rFonts w:ascii="Times New Roman" w:hAnsi="Times New Roman" w:cs="Times New Roman"/>
          <w:sz w:val="28"/>
          <w:szCs w:val="28"/>
        </w:rPr>
        <w:t xml:space="preserve"> Часть средств была направлена на погашение кредиторской задолженности 2016 года.</w:t>
      </w:r>
    </w:p>
    <w:p w:rsidR="00ED4AA9" w:rsidRPr="001E4955" w:rsidRDefault="00B33B44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4955">
        <w:rPr>
          <w:rFonts w:ascii="Times New Roman" w:hAnsi="Times New Roman" w:cs="Times New Roman"/>
          <w:b/>
          <w:sz w:val="28"/>
          <w:szCs w:val="28"/>
        </w:rPr>
        <w:t>Муниципальной программой</w:t>
      </w:r>
      <w:r w:rsidR="00FA1EDD" w:rsidRPr="001E4955">
        <w:rPr>
          <w:rFonts w:ascii="Times New Roman" w:hAnsi="Times New Roman" w:cs="Times New Roman"/>
          <w:b/>
          <w:sz w:val="28"/>
          <w:szCs w:val="28"/>
        </w:rPr>
        <w:t xml:space="preserve"> «Безопасность дорожного движения на 2015-201</w:t>
      </w:r>
      <w:r w:rsidR="009E13F4" w:rsidRPr="001E4955">
        <w:rPr>
          <w:rFonts w:ascii="Times New Roman" w:hAnsi="Times New Roman" w:cs="Times New Roman"/>
          <w:b/>
          <w:sz w:val="28"/>
          <w:szCs w:val="28"/>
        </w:rPr>
        <w:t>7</w:t>
      </w:r>
      <w:r w:rsidR="00FA1EDD" w:rsidRPr="001E4955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9E13F4" w:rsidRPr="001E4955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Республики Башкортостан</w:t>
      </w:r>
      <w:r w:rsidR="00FA1EDD" w:rsidRPr="001E4955">
        <w:rPr>
          <w:rFonts w:ascii="Times New Roman" w:hAnsi="Times New Roman" w:cs="Times New Roman"/>
          <w:b/>
          <w:sz w:val="28"/>
          <w:szCs w:val="28"/>
        </w:rPr>
        <w:t>»</w:t>
      </w:r>
      <w:r w:rsidR="00FA1EDD" w:rsidRPr="001E4955">
        <w:rPr>
          <w:rFonts w:ascii="Times New Roman" w:hAnsi="Times New Roman" w:cs="Times New Roman"/>
          <w:sz w:val="28"/>
          <w:szCs w:val="28"/>
        </w:rPr>
        <w:t xml:space="preserve"> </w:t>
      </w:r>
      <w:r w:rsidR="00376E5C" w:rsidRPr="001E4955">
        <w:rPr>
          <w:rFonts w:ascii="Times New Roman" w:hAnsi="Times New Roman" w:cs="Times New Roman"/>
          <w:sz w:val="28"/>
          <w:szCs w:val="28"/>
        </w:rPr>
        <w:t>в текущем году</w:t>
      </w:r>
      <w:r w:rsidR="00ED4AA9" w:rsidRPr="001E4955">
        <w:rPr>
          <w:rFonts w:ascii="Times New Roman" w:hAnsi="Times New Roman" w:cs="Times New Roman"/>
          <w:sz w:val="28"/>
          <w:szCs w:val="28"/>
        </w:rPr>
        <w:t xml:space="preserve"> предусмотрено финансирование в сумме </w:t>
      </w:r>
      <w:r w:rsidR="00376E5C" w:rsidRPr="001E4955">
        <w:rPr>
          <w:rFonts w:ascii="Times New Roman" w:hAnsi="Times New Roman" w:cs="Times New Roman"/>
          <w:sz w:val="28"/>
          <w:szCs w:val="28"/>
        </w:rPr>
        <w:t>33</w:t>
      </w:r>
      <w:r w:rsidR="008C6249" w:rsidRPr="001E4955">
        <w:rPr>
          <w:rFonts w:ascii="Times New Roman" w:hAnsi="Times New Roman" w:cs="Times New Roman"/>
          <w:sz w:val="28"/>
          <w:szCs w:val="28"/>
        </w:rPr>
        <w:t>,9</w:t>
      </w:r>
      <w:r w:rsidR="00ED4AA9" w:rsidRPr="001E4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AA9" w:rsidRPr="001E495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D4AA9" w:rsidRPr="001E495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D4AA9" w:rsidRPr="001E495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D4AA9" w:rsidRPr="001E4955">
        <w:rPr>
          <w:rFonts w:ascii="Times New Roman" w:hAnsi="Times New Roman" w:cs="Times New Roman"/>
          <w:sz w:val="28"/>
          <w:szCs w:val="28"/>
        </w:rPr>
        <w:t>. за счет средств местного бюджета</w:t>
      </w:r>
      <w:r w:rsidR="00376E5C" w:rsidRPr="001E4955">
        <w:rPr>
          <w:rFonts w:ascii="Times New Roman" w:hAnsi="Times New Roman" w:cs="Times New Roman"/>
          <w:sz w:val="28"/>
          <w:szCs w:val="28"/>
        </w:rPr>
        <w:t xml:space="preserve"> на реализацию мероприятий, направленных на повышение безопасности дорожного движения (установка пешеходных ограничивающих ограждений, искусственных дорожных неровностей, установка или замена дорожных знаков, нанесение горизонтальной дорожной разметки, строительство пешеходных тротуаров</w:t>
      </w:r>
      <w:r w:rsidR="000C1A6A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="00376E5C" w:rsidRPr="001E4955">
        <w:rPr>
          <w:rFonts w:ascii="Times New Roman" w:hAnsi="Times New Roman" w:cs="Times New Roman"/>
          <w:sz w:val="28"/>
          <w:szCs w:val="28"/>
        </w:rPr>
        <w:t>)</w:t>
      </w:r>
      <w:r w:rsidR="00ED4AA9" w:rsidRPr="001E4955">
        <w:rPr>
          <w:rFonts w:ascii="Times New Roman" w:hAnsi="Times New Roman" w:cs="Times New Roman"/>
          <w:sz w:val="28"/>
          <w:szCs w:val="28"/>
        </w:rPr>
        <w:t xml:space="preserve">. </w:t>
      </w:r>
      <w:r w:rsidR="00376E5C" w:rsidRPr="001E4955">
        <w:rPr>
          <w:rFonts w:ascii="Times New Roman" w:hAnsi="Times New Roman" w:cs="Times New Roman"/>
          <w:sz w:val="28"/>
          <w:szCs w:val="28"/>
        </w:rPr>
        <w:t xml:space="preserve"> </w:t>
      </w:r>
      <w:r w:rsidR="00F0055A" w:rsidRPr="001E4955">
        <w:rPr>
          <w:rFonts w:ascii="Times New Roman" w:hAnsi="Times New Roman" w:cs="Times New Roman"/>
          <w:sz w:val="28"/>
          <w:szCs w:val="28"/>
        </w:rPr>
        <w:t>В</w:t>
      </w:r>
      <w:r w:rsidR="00376E5C" w:rsidRPr="001E4955">
        <w:rPr>
          <w:rFonts w:ascii="Times New Roman" w:hAnsi="Times New Roman" w:cs="Times New Roman"/>
          <w:sz w:val="28"/>
          <w:szCs w:val="28"/>
        </w:rPr>
        <w:t xml:space="preserve"> 1 квартале </w:t>
      </w:r>
      <w:r w:rsidR="00F0055A" w:rsidRPr="001E4955">
        <w:rPr>
          <w:rFonts w:ascii="Times New Roman" w:hAnsi="Times New Roman" w:cs="Times New Roman"/>
          <w:sz w:val="28"/>
          <w:szCs w:val="28"/>
        </w:rPr>
        <w:t>201</w:t>
      </w:r>
      <w:r w:rsidR="00376E5C" w:rsidRPr="001E4955">
        <w:rPr>
          <w:rFonts w:ascii="Times New Roman" w:hAnsi="Times New Roman" w:cs="Times New Roman"/>
          <w:sz w:val="28"/>
          <w:szCs w:val="28"/>
        </w:rPr>
        <w:t>7</w:t>
      </w:r>
      <w:r w:rsidR="00074074" w:rsidRPr="001E4955">
        <w:rPr>
          <w:rFonts w:ascii="Times New Roman" w:hAnsi="Times New Roman" w:cs="Times New Roman"/>
          <w:sz w:val="28"/>
          <w:szCs w:val="28"/>
        </w:rPr>
        <w:t xml:space="preserve"> год</w:t>
      </w:r>
      <w:r w:rsidR="00376E5C" w:rsidRPr="001E4955">
        <w:rPr>
          <w:rFonts w:ascii="Times New Roman" w:hAnsi="Times New Roman" w:cs="Times New Roman"/>
          <w:sz w:val="28"/>
          <w:szCs w:val="28"/>
        </w:rPr>
        <w:t>а</w:t>
      </w:r>
      <w:r w:rsidR="00F0055A" w:rsidRPr="001E4955">
        <w:rPr>
          <w:rFonts w:ascii="Times New Roman" w:hAnsi="Times New Roman" w:cs="Times New Roman"/>
          <w:sz w:val="28"/>
          <w:szCs w:val="28"/>
        </w:rPr>
        <w:t xml:space="preserve"> </w:t>
      </w:r>
      <w:r w:rsidR="001E4955" w:rsidRPr="001E4955">
        <w:rPr>
          <w:rFonts w:ascii="Times New Roman" w:hAnsi="Times New Roman" w:cs="Times New Roman"/>
          <w:sz w:val="28"/>
          <w:szCs w:val="28"/>
        </w:rPr>
        <w:t>финансирование по программе не выделялось</w:t>
      </w:r>
      <w:r w:rsidR="00136EB8" w:rsidRPr="001E4955">
        <w:rPr>
          <w:rFonts w:ascii="Times New Roman" w:hAnsi="Times New Roman" w:cs="Times New Roman"/>
          <w:sz w:val="28"/>
          <w:szCs w:val="28"/>
        </w:rPr>
        <w:t xml:space="preserve">, </w:t>
      </w:r>
      <w:r w:rsidR="006A1534" w:rsidRPr="001E4955">
        <w:rPr>
          <w:rFonts w:ascii="Times New Roman" w:hAnsi="Times New Roman" w:cs="Times New Roman"/>
          <w:sz w:val="28"/>
          <w:szCs w:val="28"/>
        </w:rPr>
        <w:t>отдельные мероприятия по безопасности дорожного движения были профинансированы по программе благоустройства</w:t>
      </w:r>
      <w:r w:rsidR="00120C04" w:rsidRPr="001E4955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D4AA9" w:rsidRPr="001E4955">
        <w:rPr>
          <w:rFonts w:ascii="Times New Roman" w:hAnsi="Times New Roman" w:cs="Times New Roman"/>
          <w:sz w:val="28"/>
          <w:szCs w:val="28"/>
        </w:rPr>
        <w:t>.</w:t>
      </w:r>
      <w:r w:rsidR="00F0055A" w:rsidRPr="001E4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778" w:rsidRPr="0082524A" w:rsidRDefault="00D80778" w:rsidP="00547A22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2524A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82524A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городского электрического транспорта на 201</w:t>
      </w:r>
      <w:r w:rsidR="004E36A7" w:rsidRPr="0082524A">
        <w:rPr>
          <w:rFonts w:ascii="Times New Roman" w:hAnsi="Times New Roman" w:cs="Times New Roman"/>
          <w:b/>
          <w:sz w:val="28"/>
          <w:szCs w:val="28"/>
        </w:rPr>
        <w:t>7</w:t>
      </w:r>
      <w:r w:rsidRPr="0082524A">
        <w:rPr>
          <w:rFonts w:ascii="Times New Roman" w:hAnsi="Times New Roman" w:cs="Times New Roman"/>
          <w:b/>
          <w:sz w:val="28"/>
          <w:szCs w:val="28"/>
        </w:rPr>
        <w:t>-201</w:t>
      </w:r>
      <w:r w:rsidR="004E36A7" w:rsidRPr="0082524A">
        <w:rPr>
          <w:rFonts w:ascii="Times New Roman" w:hAnsi="Times New Roman" w:cs="Times New Roman"/>
          <w:b/>
          <w:sz w:val="28"/>
          <w:szCs w:val="28"/>
        </w:rPr>
        <w:t>9</w:t>
      </w:r>
      <w:r w:rsidRPr="0082524A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4E36A7" w:rsidRPr="0082524A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город Стерлитамак Республики Башкортостан</w:t>
      </w:r>
      <w:r w:rsidRPr="0082524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51F7E" w:rsidRPr="0082524A">
        <w:rPr>
          <w:rFonts w:ascii="Times New Roman" w:hAnsi="Times New Roman" w:cs="Times New Roman"/>
          <w:sz w:val="28"/>
          <w:szCs w:val="28"/>
        </w:rPr>
        <w:t>в</w:t>
      </w:r>
      <w:r w:rsidR="007B32CC" w:rsidRPr="0082524A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82524A">
        <w:rPr>
          <w:rFonts w:ascii="Times New Roman" w:hAnsi="Times New Roman" w:cs="Times New Roman"/>
          <w:sz w:val="28"/>
          <w:szCs w:val="28"/>
        </w:rPr>
        <w:t>201</w:t>
      </w:r>
      <w:r w:rsidR="004E36A7" w:rsidRPr="0082524A">
        <w:rPr>
          <w:rFonts w:ascii="Times New Roman" w:hAnsi="Times New Roman" w:cs="Times New Roman"/>
          <w:sz w:val="28"/>
          <w:szCs w:val="28"/>
        </w:rPr>
        <w:t>7</w:t>
      </w:r>
      <w:r w:rsidR="00251F7E" w:rsidRPr="0082524A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2524A">
        <w:rPr>
          <w:rFonts w:ascii="Times New Roman" w:hAnsi="Times New Roman" w:cs="Times New Roman"/>
          <w:sz w:val="28"/>
          <w:szCs w:val="28"/>
        </w:rPr>
        <w:t xml:space="preserve"> </w:t>
      </w:r>
      <w:r w:rsidR="00910A4D" w:rsidRPr="0082524A">
        <w:rPr>
          <w:rFonts w:ascii="Times New Roman" w:hAnsi="Times New Roman" w:cs="Times New Roman"/>
          <w:sz w:val="28"/>
          <w:szCs w:val="28"/>
        </w:rPr>
        <w:t xml:space="preserve">планировалось выделение </w:t>
      </w:r>
      <w:r w:rsidR="004E36A7" w:rsidRPr="0082524A">
        <w:rPr>
          <w:rFonts w:ascii="Times New Roman" w:hAnsi="Times New Roman" w:cs="Times New Roman"/>
          <w:sz w:val="28"/>
          <w:szCs w:val="28"/>
        </w:rPr>
        <w:t>431,6</w:t>
      </w:r>
      <w:r w:rsidRPr="0082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24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2524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2524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2524A">
        <w:rPr>
          <w:rFonts w:ascii="Times New Roman" w:hAnsi="Times New Roman" w:cs="Times New Roman"/>
          <w:sz w:val="28"/>
          <w:szCs w:val="28"/>
        </w:rPr>
        <w:t xml:space="preserve">., </w:t>
      </w:r>
      <w:r w:rsidR="00251F7E" w:rsidRPr="0082524A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E36A7" w:rsidRPr="0082524A">
        <w:rPr>
          <w:rFonts w:ascii="Times New Roman" w:hAnsi="Times New Roman" w:cs="Times New Roman"/>
          <w:sz w:val="28"/>
          <w:szCs w:val="28"/>
        </w:rPr>
        <w:t>148</w:t>
      </w:r>
      <w:r w:rsidR="00A73500" w:rsidRPr="0082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00" w:rsidRPr="0082524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73500" w:rsidRPr="0082524A">
        <w:rPr>
          <w:rFonts w:ascii="Times New Roman" w:hAnsi="Times New Roman" w:cs="Times New Roman"/>
          <w:sz w:val="28"/>
          <w:szCs w:val="28"/>
        </w:rPr>
        <w:t xml:space="preserve">. </w:t>
      </w:r>
      <w:r w:rsidR="00662E52" w:rsidRPr="0082524A">
        <w:rPr>
          <w:rFonts w:ascii="Times New Roman" w:hAnsi="Times New Roman" w:cs="Times New Roman"/>
          <w:sz w:val="28"/>
          <w:szCs w:val="28"/>
        </w:rPr>
        <w:t xml:space="preserve">- </w:t>
      </w:r>
      <w:r w:rsidR="00A73500" w:rsidRPr="0082524A">
        <w:rPr>
          <w:rFonts w:ascii="Times New Roman" w:hAnsi="Times New Roman" w:cs="Times New Roman"/>
          <w:sz w:val="28"/>
          <w:szCs w:val="28"/>
        </w:rPr>
        <w:t>из местного бюджета</w:t>
      </w:r>
      <w:r w:rsidR="00251F7E" w:rsidRPr="0082524A">
        <w:rPr>
          <w:rFonts w:ascii="Times New Roman" w:hAnsi="Times New Roman" w:cs="Times New Roman"/>
          <w:sz w:val="28"/>
          <w:szCs w:val="28"/>
        </w:rPr>
        <w:t xml:space="preserve">, </w:t>
      </w:r>
      <w:r w:rsidR="004E36A7" w:rsidRPr="0082524A">
        <w:rPr>
          <w:rFonts w:ascii="Times New Roman" w:hAnsi="Times New Roman" w:cs="Times New Roman"/>
          <w:sz w:val="28"/>
          <w:szCs w:val="28"/>
        </w:rPr>
        <w:t>283,6</w:t>
      </w:r>
      <w:r w:rsidR="00251F7E" w:rsidRPr="0082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F7E" w:rsidRPr="0082524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51F7E" w:rsidRPr="0082524A">
        <w:rPr>
          <w:rFonts w:ascii="Times New Roman" w:hAnsi="Times New Roman" w:cs="Times New Roman"/>
          <w:sz w:val="28"/>
          <w:szCs w:val="28"/>
        </w:rPr>
        <w:t>. – из внебюджетных источников</w:t>
      </w:r>
      <w:r w:rsidR="001608FE" w:rsidRPr="0082524A">
        <w:rPr>
          <w:rFonts w:ascii="Times New Roman" w:hAnsi="Times New Roman" w:cs="Times New Roman"/>
          <w:sz w:val="28"/>
          <w:szCs w:val="28"/>
        </w:rPr>
        <w:t xml:space="preserve"> (средства МУП «</w:t>
      </w:r>
      <w:proofErr w:type="spellStart"/>
      <w:r w:rsidR="001608FE" w:rsidRPr="0082524A">
        <w:rPr>
          <w:rFonts w:ascii="Times New Roman" w:hAnsi="Times New Roman" w:cs="Times New Roman"/>
          <w:sz w:val="28"/>
          <w:szCs w:val="28"/>
        </w:rPr>
        <w:t>Стерлитамакское</w:t>
      </w:r>
      <w:proofErr w:type="spellEnd"/>
      <w:r w:rsidR="001608FE" w:rsidRPr="0082524A">
        <w:rPr>
          <w:rFonts w:ascii="Times New Roman" w:hAnsi="Times New Roman" w:cs="Times New Roman"/>
          <w:sz w:val="28"/>
          <w:szCs w:val="28"/>
        </w:rPr>
        <w:t xml:space="preserve"> троллейбусное управление»)</w:t>
      </w:r>
      <w:r w:rsidR="00251F7E" w:rsidRPr="0082524A">
        <w:rPr>
          <w:rFonts w:ascii="Times New Roman" w:hAnsi="Times New Roman" w:cs="Times New Roman"/>
          <w:sz w:val="28"/>
          <w:szCs w:val="28"/>
        </w:rPr>
        <w:t>.</w:t>
      </w:r>
      <w:r w:rsidRPr="0082524A">
        <w:rPr>
          <w:rFonts w:ascii="Times New Roman" w:hAnsi="Times New Roman" w:cs="Times New Roman"/>
          <w:sz w:val="28"/>
          <w:szCs w:val="28"/>
        </w:rPr>
        <w:t xml:space="preserve"> </w:t>
      </w:r>
      <w:r w:rsidR="001E451B" w:rsidRPr="0082524A">
        <w:rPr>
          <w:rFonts w:ascii="Times New Roman" w:hAnsi="Times New Roman" w:cs="Times New Roman"/>
          <w:sz w:val="28"/>
          <w:szCs w:val="28"/>
        </w:rPr>
        <w:t>Фактически за</w:t>
      </w:r>
      <w:r w:rsidR="001608FE" w:rsidRPr="0082524A">
        <w:rPr>
          <w:rFonts w:ascii="Times New Roman" w:hAnsi="Times New Roman" w:cs="Times New Roman"/>
          <w:sz w:val="28"/>
          <w:szCs w:val="28"/>
        </w:rPr>
        <w:t xml:space="preserve"> 1квартал</w:t>
      </w:r>
      <w:r w:rsidR="001E451B" w:rsidRPr="0082524A">
        <w:rPr>
          <w:rFonts w:ascii="Times New Roman" w:hAnsi="Times New Roman" w:cs="Times New Roman"/>
          <w:sz w:val="28"/>
          <w:szCs w:val="28"/>
        </w:rPr>
        <w:t xml:space="preserve"> 201</w:t>
      </w:r>
      <w:r w:rsidR="001608FE" w:rsidRPr="0082524A">
        <w:rPr>
          <w:rFonts w:ascii="Times New Roman" w:hAnsi="Times New Roman" w:cs="Times New Roman"/>
          <w:sz w:val="28"/>
          <w:szCs w:val="28"/>
        </w:rPr>
        <w:t>7</w:t>
      </w:r>
      <w:r w:rsidR="00251F7E" w:rsidRPr="0082524A">
        <w:rPr>
          <w:rFonts w:ascii="Times New Roman" w:hAnsi="Times New Roman" w:cs="Times New Roman"/>
          <w:sz w:val="28"/>
          <w:szCs w:val="28"/>
        </w:rPr>
        <w:t xml:space="preserve"> год</w:t>
      </w:r>
      <w:r w:rsidR="001608FE" w:rsidRPr="0082524A">
        <w:rPr>
          <w:rFonts w:ascii="Times New Roman" w:hAnsi="Times New Roman" w:cs="Times New Roman"/>
          <w:sz w:val="28"/>
          <w:szCs w:val="28"/>
        </w:rPr>
        <w:t>а</w:t>
      </w:r>
      <w:r w:rsidR="00251F7E" w:rsidRPr="0082524A">
        <w:rPr>
          <w:rFonts w:ascii="Times New Roman" w:hAnsi="Times New Roman" w:cs="Times New Roman"/>
          <w:sz w:val="28"/>
          <w:szCs w:val="28"/>
        </w:rPr>
        <w:t xml:space="preserve"> н</w:t>
      </w:r>
      <w:r w:rsidR="008243FD" w:rsidRPr="0082524A">
        <w:rPr>
          <w:rFonts w:ascii="Times New Roman" w:hAnsi="Times New Roman" w:cs="Times New Roman"/>
          <w:sz w:val="28"/>
          <w:szCs w:val="28"/>
        </w:rPr>
        <w:t xml:space="preserve">а оказание услуг населению наземным </w:t>
      </w:r>
      <w:r w:rsidR="00C75072" w:rsidRPr="0082524A">
        <w:rPr>
          <w:rFonts w:ascii="Times New Roman" w:hAnsi="Times New Roman" w:cs="Times New Roman"/>
          <w:sz w:val="28"/>
          <w:szCs w:val="28"/>
        </w:rPr>
        <w:t xml:space="preserve">электрическим </w:t>
      </w:r>
      <w:r w:rsidR="008243FD" w:rsidRPr="0082524A">
        <w:rPr>
          <w:rFonts w:ascii="Times New Roman" w:hAnsi="Times New Roman" w:cs="Times New Roman"/>
          <w:sz w:val="28"/>
          <w:szCs w:val="28"/>
        </w:rPr>
        <w:t xml:space="preserve">транспортом выделено </w:t>
      </w:r>
      <w:r w:rsidR="00A73500" w:rsidRPr="0082524A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8243FD" w:rsidRPr="0082524A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1608FE" w:rsidRPr="0082524A">
        <w:rPr>
          <w:rFonts w:ascii="Times New Roman" w:hAnsi="Times New Roman" w:cs="Times New Roman"/>
          <w:sz w:val="28"/>
          <w:szCs w:val="28"/>
        </w:rPr>
        <w:t>47,5</w:t>
      </w:r>
      <w:r w:rsidR="00A73500" w:rsidRPr="0082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3FD" w:rsidRPr="0082524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243FD" w:rsidRPr="0082524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243FD" w:rsidRPr="0082524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8243FD" w:rsidRPr="0082524A">
        <w:rPr>
          <w:rFonts w:ascii="Times New Roman" w:hAnsi="Times New Roman" w:cs="Times New Roman"/>
          <w:sz w:val="28"/>
          <w:szCs w:val="28"/>
        </w:rPr>
        <w:t>.</w:t>
      </w:r>
      <w:r w:rsidR="0067718A" w:rsidRPr="0082524A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1608FE" w:rsidRPr="0082524A">
        <w:rPr>
          <w:rFonts w:ascii="Times New Roman" w:hAnsi="Times New Roman" w:cs="Times New Roman"/>
          <w:sz w:val="28"/>
          <w:szCs w:val="28"/>
        </w:rPr>
        <w:t>32</w:t>
      </w:r>
      <w:r w:rsidR="00190C6E" w:rsidRPr="0082524A">
        <w:rPr>
          <w:rFonts w:ascii="Times New Roman" w:hAnsi="Times New Roman" w:cs="Times New Roman"/>
          <w:sz w:val="28"/>
          <w:szCs w:val="28"/>
        </w:rPr>
        <w:t xml:space="preserve">% от </w:t>
      </w:r>
      <w:r w:rsidR="001608FE" w:rsidRPr="0082524A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="00190C6E" w:rsidRPr="0082524A">
        <w:rPr>
          <w:rFonts w:ascii="Times New Roman" w:hAnsi="Times New Roman" w:cs="Times New Roman"/>
          <w:sz w:val="28"/>
          <w:szCs w:val="28"/>
        </w:rPr>
        <w:t xml:space="preserve">плана из местного бюджета </w:t>
      </w:r>
      <w:r w:rsidR="008243FD" w:rsidRPr="0082524A">
        <w:rPr>
          <w:rFonts w:ascii="Times New Roman" w:hAnsi="Times New Roman" w:cs="Times New Roman"/>
          <w:sz w:val="28"/>
          <w:szCs w:val="28"/>
        </w:rPr>
        <w:t xml:space="preserve">(перевезено </w:t>
      </w:r>
      <w:r w:rsidR="00E25256" w:rsidRPr="0082524A">
        <w:rPr>
          <w:rFonts w:ascii="Times New Roman" w:hAnsi="Times New Roman" w:cs="Times New Roman"/>
          <w:sz w:val="28"/>
          <w:szCs w:val="28"/>
        </w:rPr>
        <w:t>4,2</w:t>
      </w:r>
      <w:r w:rsidR="008243FD" w:rsidRPr="0082524A">
        <w:rPr>
          <w:rFonts w:ascii="Times New Roman" w:hAnsi="Times New Roman" w:cs="Times New Roman"/>
          <w:sz w:val="28"/>
          <w:szCs w:val="28"/>
        </w:rPr>
        <w:t xml:space="preserve"> </w:t>
      </w:r>
      <w:r w:rsidR="00C75072" w:rsidRPr="0082524A">
        <w:rPr>
          <w:rFonts w:ascii="Times New Roman" w:hAnsi="Times New Roman" w:cs="Times New Roman"/>
          <w:sz w:val="28"/>
          <w:szCs w:val="28"/>
        </w:rPr>
        <w:t>млн</w:t>
      </w:r>
      <w:r w:rsidR="008243FD" w:rsidRPr="0082524A">
        <w:rPr>
          <w:rFonts w:ascii="Times New Roman" w:hAnsi="Times New Roman" w:cs="Times New Roman"/>
          <w:sz w:val="28"/>
          <w:szCs w:val="28"/>
        </w:rPr>
        <w:t>.</w:t>
      </w:r>
      <w:r w:rsidR="00C75072" w:rsidRPr="0082524A">
        <w:rPr>
          <w:rFonts w:ascii="Times New Roman" w:hAnsi="Times New Roman" w:cs="Times New Roman"/>
          <w:sz w:val="28"/>
          <w:szCs w:val="28"/>
        </w:rPr>
        <w:t xml:space="preserve"> </w:t>
      </w:r>
      <w:r w:rsidR="008243FD" w:rsidRPr="0082524A">
        <w:rPr>
          <w:rFonts w:ascii="Times New Roman" w:hAnsi="Times New Roman" w:cs="Times New Roman"/>
          <w:sz w:val="28"/>
          <w:szCs w:val="28"/>
        </w:rPr>
        <w:t xml:space="preserve">пассажиров). </w:t>
      </w:r>
      <w:r w:rsidR="0082524A" w:rsidRPr="0082524A">
        <w:rPr>
          <w:rFonts w:ascii="Times New Roman" w:hAnsi="Times New Roman" w:cs="Times New Roman"/>
          <w:sz w:val="28"/>
          <w:szCs w:val="28"/>
        </w:rPr>
        <w:t>Осталь</w:t>
      </w:r>
      <w:r w:rsidR="00251F7E" w:rsidRPr="0082524A">
        <w:rPr>
          <w:rFonts w:ascii="Times New Roman" w:hAnsi="Times New Roman" w:cs="Times New Roman"/>
          <w:sz w:val="28"/>
          <w:szCs w:val="28"/>
        </w:rPr>
        <w:t>ные мероприятия программы</w:t>
      </w:r>
      <w:r w:rsidR="00C91DF8">
        <w:rPr>
          <w:rFonts w:ascii="Times New Roman" w:hAnsi="Times New Roman" w:cs="Times New Roman"/>
          <w:sz w:val="28"/>
          <w:szCs w:val="28"/>
        </w:rPr>
        <w:t xml:space="preserve"> за счет внебюджетного финансирования</w:t>
      </w:r>
      <w:r w:rsidR="00E25256" w:rsidRPr="0082524A">
        <w:rPr>
          <w:rFonts w:ascii="Times New Roman" w:hAnsi="Times New Roman" w:cs="Times New Roman"/>
          <w:sz w:val="28"/>
          <w:szCs w:val="28"/>
        </w:rPr>
        <w:t xml:space="preserve">, направленные на модернизацию подвижного состава МУП «СТУ», строительство троллейбусных </w:t>
      </w:r>
      <w:r w:rsidR="00E25256" w:rsidRPr="0082524A">
        <w:rPr>
          <w:rFonts w:ascii="Times New Roman" w:hAnsi="Times New Roman" w:cs="Times New Roman"/>
          <w:sz w:val="28"/>
          <w:szCs w:val="28"/>
        </w:rPr>
        <w:lastRenderedPageBreak/>
        <w:t>линий, модернизацию тяговых подстанций</w:t>
      </w:r>
      <w:r w:rsidR="00E90291" w:rsidRPr="0082524A">
        <w:rPr>
          <w:rFonts w:ascii="Times New Roman" w:hAnsi="Times New Roman" w:cs="Times New Roman"/>
          <w:sz w:val="28"/>
          <w:szCs w:val="28"/>
        </w:rPr>
        <w:t>, внедрение автоматизированной системы контроля и учета энергоресурсов и т.д.,</w:t>
      </w:r>
      <w:r w:rsidR="00251F7E" w:rsidRPr="0082524A">
        <w:rPr>
          <w:rFonts w:ascii="Times New Roman" w:hAnsi="Times New Roman" w:cs="Times New Roman"/>
          <w:sz w:val="28"/>
          <w:szCs w:val="28"/>
        </w:rPr>
        <w:t xml:space="preserve"> не выполнялись в связи с отсутствием </w:t>
      </w:r>
      <w:r w:rsidR="00E90291" w:rsidRPr="0082524A">
        <w:rPr>
          <w:rFonts w:ascii="Times New Roman" w:hAnsi="Times New Roman" w:cs="Times New Roman"/>
          <w:sz w:val="28"/>
          <w:szCs w:val="28"/>
        </w:rPr>
        <w:t>собственных оборотных средств у предприятия</w:t>
      </w:r>
      <w:r w:rsidR="008243FD" w:rsidRPr="0082524A">
        <w:rPr>
          <w:rFonts w:ascii="Times New Roman" w:hAnsi="Times New Roman" w:cs="Times New Roman"/>
          <w:sz w:val="28"/>
          <w:szCs w:val="28"/>
        </w:rPr>
        <w:t>.</w:t>
      </w:r>
      <w:r w:rsidRPr="00825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D37" w:rsidRPr="007C5E6A" w:rsidRDefault="009F4925" w:rsidP="007F7FE1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C5E6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58C8" w:rsidRPr="007C5E6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7C5E6A">
        <w:rPr>
          <w:rFonts w:ascii="Times New Roman" w:hAnsi="Times New Roman" w:cs="Times New Roman"/>
          <w:b/>
          <w:sz w:val="28"/>
          <w:szCs w:val="28"/>
        </w:rPr>
        <w:t>м</w:t>
      </w:r>
      <w:r w:rsidR="00F7599F" w:rsidRPr="007C5E6A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2E3DF4" w:rsidRPr="007C5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E46" w:rsidRPr="007C5E6A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7C5E6A">
        <w:rPr>
          <w:rFonts w:ascii="Times New Roman" w:hAnsi="Times New Roman" w:cs="Times New Roman"/>
          <w:b/>
          <w:sz w:val="28"/>
          <w:szCs w:val="28"/>
        </w:rPr>
        <w:t>ы</w:t>
      </w:r>
      <w:r w:rsidR="00E70E46" w:rsidRPr="007C5E6A">
        <w:rPr>
          <w:rFonts w:ascii="Times New Roman" w:hAnsi="Times New Roman" w:cs="Times New Roman"/>
          <w:b/>
          <w:sz w:val="28"/>
          <w:szCs w:val="28"/>
        </w:rPr>
        <w:t xml:space="preserve"> «Управление муниципальными финансами и муниципальным долгом городского округа город Стерлитамак Республики Башкортостан на 2014-2018 годы»</w:t>
      </w:r>
      <w:r w:rsidR="00E70E46" w:rsidRPr="007C5E6A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7C5E6A">
        <w:rPr>
          <w:rFonts w:ascii="Times New Roman" w:hAnsi="Times New Roman" w:cs="Times New Roman"/>
          <w:sz w:val="28"/>
          <w:szCs w:val="28"/>
        </w:rPr>
        <w:t>в 201</w:t>
      </w:r>
      <w:r w:rsidR="007C5E6A">
        <w:rPr>
          <w:rFonts w:ascii="Times New Roman" w:hAnsi="Times New Roman" w:cs="Times New Roman"/>
          <w:sz w:val="28"/>
          <w:szCs w:val="28"/>
        </w:rPr>
        <w:t>7</w:t>
      </w:r>
      <w:r w:rsidR="001E637B" w:rsidRPr="007C5E6A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5A6D" w:rsidRPr="007C5E6A">
        <w:rPr>
          <w:rFonts w:ascii="Times New Roman" w:hAnsi="Times New Roman" w:cs="Times New Roman"/>
          <w:sz w:val="28"/>
          <w:szCs w:val="28"/>
        </w:rPr>
        <w:t xml:space="preserve"> </w:t>
      </w:r>
      <w:r w:rsidR="006058C8" w:rsidRPr="007C5E6A">
        <w:rPr>
          <w:rFonts w:ascii="Times New Roman" w:hAnsi="Times New Roman" w:cs="Times New Roman"/>
          <w:sz w:val="28"/>
          <w:szCs w:val="28"/>
        </w:rPr>
        <w:t>предусмотрено</w:t>
      </w:r>
      <w:r w:rsidR="001E637B" w:rsidRPr="007C5E6A">
        <w:rPr>
          <w:rFonts w:ascii="Times New Roman" w:hAnsi="Times New Roman" w:cs="Times New Roman"/>
          <w:sz w:val="28"/>
          <w:szCs w:val="28"/>
        </w:rPr>
        <w:t xml:space="preserve"> из местного бюджета </w:t>
      </w:r>
      <w:r w:rsidR="005C5A6D" w:rsidRPr="007C5E6A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1E637B" w:rsidRPr="007C5E6A">
        <w:rPr>
          <w:rFonts w:ascii="Times New Roman" w:hAnsi="Times New Roman" w:cs="Times New Roman"/>
          <w:sz w:val="28"/>
          <w:szCs w:val="28"/>
        </w:rPr>
        <w:t xml:space="preserve">на </w:t>
      </w:r>
      <w:r w:rsidR="00E70E46" w:rsidRPr="007C5E6A">
        <w:rPr>
          <w:rFonts w:ascii="Times New Roman" w:hAnsi="Times New Roman" w:cs="Times New Roman"/>
          <w:sz w:val="28"/>
          <w:szCs w:val="28"/>
        </w:rPr>
        <w:t>обеспечение деятельности финансового управления администрации</w:t>
      </w:r>
      <w:r w:rsidR="005C5A6D" w:rsidRPr="007C5E6A">
        <w:rPr>
          <w:rFonts w:ascii="Times New Roman" w:hAnsi="Times New Roman" w:cs="Times New Roman"/>
          <w:sz w:val="28"/>
          <w:szCs w:val="28"/>
        </w:rPr>
        <w:t xml:space="preserve"> и проведение комплекса мер по оптимизации долговой нагрузки на местный бюджет</w:t>
      </w:r>
      <w:r w:rsidR="00E70E46" w:rsidRPr="007C5E6A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7C5E6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C5E6A">
        <w:rPr>
          <w:rFonts w:ascii="Times New Roman" w:hAnsi="Times New Roman" w:cs="Times New Roman"/>
          <w:sz w:val="28"/>
          <w:szCs w:val="28"/>
        </w:rPr>
        <w:t>16,9</w:t>
      </w:r>
      <w:r w:rsidR="005C5A6D" w:rsidRPr="007C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A6D" w:rsidRPr="007C5E6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C5A6D" w:rsidRPr="007C5E6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C5A6D" w:rsidRPr="007C5E6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C5A6D" w:rsidRPr="007C5E6A">
        <w:rPr>
          <w:rFonts w:ascii="Times New Roman" w:hAnsi="Times New Roman" w:cs="Times New Roman"/>
          <w:sz w:val="28"/>
          <w:szCs w:val="28"/>
        </w:rPr>
        <w:t>.</w:t>
      </w:r>
      <w:r w:rsidR="007B249F" w:rsidRPr="007C5E6A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7C5E6A">
        <w:rPr>
          <w:rFonts w:ascii="Times New Roman" w:hAnsi="Times New Roman" w:cs="Times New Roman"/>
          <w:sz w:val="28"/>
          <w:szCs w:val="28"/>
        </w:rPr>
        <w:t xml:space="preserve"> </w:t>
      </w:r>
      <w:r w:rsidR="00640740" w:rsidRPr="007C5E6A">
        <w:rPr>
          <w:rFonts w:ascii="Times New Roman" w:hAnsi="Times New Roman" w:cs="Times New Roman"/>
          <w:sz w:val="28"/>
          <w:szCs w:val="28"/>
        </w:rPr>
        <w:t>Фактически за</w:t>
      </w:r>
      <w:r w:rsidR="006058C8" w:rsidRPr="007C5E6A">
        <w:rPr>
          <w:rFonts w:ascii="Times New Roman" w:hAnsi="Times New Roman" w:cs="Times New Roman"/>
          <w:sz w:val="28"/>
          <w:szCs w:val="28"/>
        </w:rPr>
        <w:t xml:space="preserve"> </w:t>
      </w:r>
      <w:r w:rsidR="007C5E6A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6058C8" w:rsidRPr="007C5E6A">
        <w:rPr>
          <w:rFonts w:ascii="Times New Roman" w:hAnsi="Times New Roman" w:cs="Times New Roman"/>
          <w:sz w:val="28"/>
          <w:szCs w:val="28"/>
        </w:rPr>
        <w:t>201</w:t>
      </w:r>
      <w:r w:rsidR="007C5E6A">
        <w:rPr>
          <w:rFonts w:ascii="Times New Roman" w:hAnsi="Times New Roman" w:cs="Times New Roman"/>
          <w:sz w:val="28"/>
          <w:szCs w:val="28"/>
        </w:rPr>
        <w:t>7</w:t>
      </w:r>
      <w:r w:rsidR="006058C8" w:rsidRPr="007C5E6A">
        <w:rPr>
          <w:rFonts w:ascii="Times New Roman" w:hAnsi="Times New Roman" w:cs="Times New Roman"/>
          <w:sz w:val="28"/>
          <w:szCs w:val="28"/>
        </w:rPr>
        <w:t xml:space="preserve"> год</w:t>
      </w:r>
      <w:r w:rsidR="007C5E6A">
        <w:rPr>
          <w:rFonts w:ascii="Times New Roman" w:hAnsi="Times New Roman" w:cs="Times New Roman"/>
          <w:sz w:val="28"/>
          <w:szCs w:val="28"/>
        </w:rPr>
        <w:t>а</w:t>
      </w:r>
      <w:r w:rsidR="006058C8" w:rsidRPr="007C5E6A">
        <w:rPr>
          <w:rFonts w:ascii="Times New Roman" w:hAnsi="Times New Roman" w:cs="Times New Roman"/>
          <w:sz w:val="28"/>
          <w:szCs w:val="28"/>
        </w:rPr>
        <w:t xml:space="preserve"> выделено и освоено </w:t>
      </w:r>
      <w:r w:rsidR="007C5E6A">
        <w:rPr>
          <w:rFonts w:ascii="Times New Roman" w:hAnsi="Times New Roman" w:cs="Times New Roman"/>
          <w:sz w:val="28"/>
          <w:szCs w:val="28"/>
        </w:rPr>
        <w:t>3,7</w:t>
      </w:r>
      <w:r w:rsidR="006058C8" w:rsidRPr="007C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8C8" w:rsidRPr="007C5E6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6058C8" w:rsidRPr="007C5E6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058C8" w:rsidRPr="007C5E6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058C8" w:rsidRPr="007C5E6A">
        <w:rPr>
          <w:rFonts w:ascii="Times New Roman" w:hAnsi="Times New Roman" w:cs="Times New Roman"/>
          <w:sz w:val="28"/>
          <w:szCs w:val="28"/>
        </w:rPr>
        <w:t>.</w:t>
      </w:r>
      <w:r w:rsidR="007E1EB4">
        <w:rPr>
          <w:rFonts w:ascii="Times New Roman" w:hAnsi="Times New Roman" w:cs="Times New Roman"/>
          <w:sz w:val="28"/>
          <w:szCs w:val="28"/>
        </w:rPr>
        <w:t xml:space="preserve"> на обеспечение финансового управления</w:t>
      </w:r>
      <w:r w:rsidR="006058C8" w:rsidRPr="007C5E6A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7C5E6A">
        <w:rPr>
          <w:rFonts w:ascii="Times New Roman" w:hAnsi="Times New Roman" w:cs="Times New Roman"/>
          <w:sz w:val="28"/>
          <w:szCs w:val="28"/>
        </w:rPr>
        <w:t>21,9</w:t>
      </w:r>
      <w:r w:rsidR="006058C8" w:rsidRPr="007C5E6A">
        <w:rPr>
          <w:rFonts w:ascii="Times New Roman" w:hAnsi="Times New Roman" w:cs="Times New Roman"/>
          <w:sz w:val="28"/>
          <w:szCs w:val="28"/>
        </w:rPr>
        <w:t>% от годового объема финансирования</w:t>
      </w:r>
      <w:r w:rsidR="00640740" w:rsidRPr="007C5E6A">
        <w:rPr>
          <w:rFonts w:ascii="Times New Roman" w:hAnsi="Times New Roman" w:cs="Times New Roman"/>
          <w:sz w:val="28"/>
          <w:szCs w:val="28"/>
        </w:rPr>
        <w:t>, предусмотренного</w:t>
      </w:r>
      <w:r w:rsidR="006058C8" w:rsidRPr="007C5E6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40740" w:rsidRPr="007C5E6A">
        <w:rPr>
          <w:rFonts w:ascii="Times New Roman" w:hAnsi="Times New Roman" w:cs="Times New Roman"/>
          <w:sz w:val="28"/>
          <w:szCs w:val="28"/>
        </w:rPr>
        <w:t>ой</w:t>
      </w:r>
      <w:r w:rsidR="006058C8" w:rsidRPr="007C5E6A">
        <w:rPr>
          <w:rFonts w:ascii="Times New Roman" w:hAnsi="Times New Roman" w:cs="Times New Roman"/>
          <w:sz w:val="28"/>
          <w:szCs w:val="28"/>
        </w:rPr>
        <w:t>.</w:t>
      </w:r>
      <w:r w:rsidR="00640740" w:rsidRPr="007C5E6A">
        <w:rPr>
          <w:rFonts w:ascii="Times New Roman" w:hAnsi="Times New Roman" w:cs="Times New Roman"/>
          <w:sz w:val="28"/>
          <w:szCs w:val="28"/>
        </w:rPr>
        <w:t xml:space="preserve"> </w:t>
      </w:r>
      <w:r w:rsidR="007B249F" w:rsidRPr="002005F2">
        <w:rPr>
          <w:rFonts w:ascii="Times New Roman" w:hAnsi="Times New Roman" w:cs="Times New Roman"/>
          <w:sz w:val="28"/>
          <w:szCs w:val="28"/>
        </w:rPr>
        <w:t>В соответствии с программой осуществлялись мероприятия по управлению муниципальными финансами, не требующие финансовых вложений</w:t>
      </w:r>
      <w:r w:rsidR="002005F2" w:rsidRPr="002005F2">
        <w:rPr>
          <w:rFonts w:ascii="Times New Roman" w:hAnsi="Times New Roman" w:cs="Times New Roman"/>
          <w:sz w:val="28"/>
          <w:szCs w:val="28"/>
        </w:rPr>
        <w:t xml:space="preserve"> (составлялась и велась сводная бюджетная роспись, осуществлялось управление единым счетом местного бюджета и ведение 127 лицевых счетов главных распорядителей и получателей местного бюджета, бюджетных и автономных учреждений, велся кассовый план местного бюджета и прочее). За 1 квартал 2017 года </w:t>
      </w:r>
      <w:r w:rsidR="000E134C" w:rsidRPr="002005F2">
        <w:rPr>
          <w:rFonts w:ascii="Times New Roman" w:hAnsi="Times New Roman" w:cs="Times New Roman"/>
          <w:sz w:val="28"/>
          <w:szCs w:val="28"/>
        </w:rPr>
        <w:t xml:space="preserve">исполнение по налоговым и неналоговым доходам </w:t>
      </w:r>
      <w:r w:rsidR="002005F2" w:rsidRPr="002005F2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0E134C" w:rsidRPr="002005F2">
        <w:rPr>
          <w:rFonts w:ascii="Times New Roman" w:hAnsi="Times New Roman" w:cs="Times New Roman"/>
          <w:sz w:val="28"/>
          <w:szCs w:val="28"/>
        </w:rPr>
        <w:t>составило 10</w:t>
      </w:r>
      <w:r w:rsidR="007C5E6A" w:rsidRPr="002005F2">
        <w:rPr>
          <w:rFonts w:ascii="Times New Roman" w:hAnsi="Times New Roman" w:cs="Times New Roman"/>
          <w:sz w:val="28"/>
          <w:szCs w:val="28"/>
        </w:rPr>
        <w:t>0,7</w:t>
      </w:r>
      <w:r w:rsidR="000E134C" w:rsidRPr="002005F2">
        <w:rPr>
          <w:rFonts w:ascii="Times New Roman" w:hAnsi="Times New Roman" w:cs="Times New Roman"/>
          <w:sz w:val="28"/>
          <w:szCs w:val="28"/>
        </w:rPr>
        <w:t xml:space="preserve">% к </w:t>
      </w:r>
      <w:r w:rsidR="007C5E6A" w:rsidRPr="002005F2">
        <w:rPr>
          <w:rFonts w:ascii="Times New Roman" w:hAnsi="Times New Roman" w:cs="Times New Roman"/>
          <w:sz w:val="28"/>
          <w:szCs w:val="28"/>
        </w:rPr>
        <w:t>квартальн</w:t>
      </w:r>
      <w:r w:rsidR="000E134C" w:rsidRPr="002005F2">
        <w:rPr>
          <w:rFonts w:ascii="Times New Roman" w:hAnsi="Times New Roman" w:cs="Times New Roman"/>
          <w:sz w:val="28"/>
          <w:szCs w:val="28"/>
        </w:rPr>
        <w:t xml:space="preserve">ому плану; </w:t>
      </w:r>
      <w:r w:rsidR="007741CE" w:rsidRPr="002005F2">
        <w:rPr>
          <w:rFonts w:ascii="Times New Roman" w:hAnsi="Times New Roman" w:cs="Times New Roman"/>
          <w:sz w:val="28"/>
          <w:szCs w:val="28"/>
        </w:rPr>
        <w:t xml:space="preserve">обеспечено исполнение местного бюджета </w:t>
      </w:r>
      <w:r w:rsidR="00A24B36" w:rsidRPr="002005F2">
        <w:rPr>
          <w:rFonts w:ascii="Times New Roman" w:hAnsi="Times New Roman" w:cs="Times New Roman"/>
          <w:sz w:val="28"/>
          <w:szCs w:val="28"/>
        </w:rPr>
        <w:t xml:space="preserve">в программном формате </w:t>
      </w:r>
      <w:r w:rsidR="007741CE" w:rsidRPr="002005F2">
        <w:rPr>
          <w:rFonts w:ascii="Times New Roman" w:hAnsi="Times New Roman" w:cs="Times New Roman"/>
          <w:sz w:val="28"/>
          <w:szCs w:val="28"/>
        </w:rPr>
        <w:t>на 9</w:t>
      </w:r>
      <w:r w:rsidR="00643593" w:rsidRPr="002005F2">
        <w:rPr>
          <w:rFonts w:ascii="Times New Roman" w:hAnsi="Times New Roman" w:cs="Times New Roman"/>
          <w:sz w:val="28"/>
          <w:szCs w:val="28"/>
        </w:rPr>
        <w:t>8</w:t>
      </w:r>
      <w:r w:rsidR="007741CE" w:rsidRPr="002005F2">
        <w:rPr>
          <w:rFonts w:ascii="Times New Roman" w:hAnsi="Times New Roman" w:cs="Times New Roman"/>
          <w:sz w:val="28"/>
          <w:szCs w:val="28"/>
        </w:rPr>
        <w:t>%</w:t>
      </w:r>
      <w:r w:rsidR="00A24B36" w:rsidRPr="002005F2">
        <w:rPr>
          <w:rFonts w:ascii="Times New Roman" w:hAnsi="Times New Roman" w:cs="Times New Roman"/>
          <w:sz w:val="28"/>
          <w:szCs w:val="28"/>
        </w:rPr>
        <w:t xml:space="preserve">; </w:t>
      </w:r>
      <w:r w:rsidR="00643593" w:rsidRPr="002005F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2005F2" w:rsidRPr="002005F2">
        <w:rPr>
          <w:rFonts w:ascii="Times New Roman" w:hAnsi="Times New Roman" w:cs="Times New Roman"/>
          <w:sz w:val="28"/>
          <w:szCs w:val="28"/>
        </w:rPr>
        <w:t>2</w:t>
      </w:r>
      <w:r w:rsidR="00643593" w:rsidRPr="002005F2">
        <w:rPr>
          <w:rFonts w:ascii="Times New Roman" w:hAnsi="Times New Roman" w:cs="Times New Roman"/>
          <w:sz w:val="28"/>
          <w:szCs w:val="28"/>
        </w:rPr>
        <w:t xml:space="preserve"> контрольных мероприяти</w:t>
      </w:r>
      <w:r w:rsidR="002005F2" w:rsidRPr="002005F2">
        <w:rPr>
          <w:rFonts w:ascii="Times New Roman" w:hAnsi="Times New Roman" w:cs="Times New Roman"/>
          <w:sz w:val="28"/>
          <w:szCs w:val="28"/>
        </w:rPr>
        <w:t>я</w:t>
      </w:r>
      <w:r w:rsidR="00643593" w:rsidRPr="002005F2">
        <w:rPr>
          <w:rFonts w:ascii="Times New Roman" w:hAnsi="Times New Roman" w:cs="Times New Roman"/>
          <w:sz w:val="28"/>
          <w:szCs w:val="28"/>
        </w:rPr>
        <w:t xml:space="preserve"> в финансово-бюджетной сфере</w:t>
      </w:r>
      <w:r w:rsidR="002005F2" w:rsidRPr="002005F2">
        <w:rPr>
          <w:rFonts w:ascii="Times New Roman" w:hAnsi="Times New Roman" w:cs="Times New Roman"/>
          <w:sz w:val="28"/>
          <w:szCs w:val="28"/>
        </w:rPr>
        <w:t xml:space="preserve"> -</w:t>
      </w:r>
      <w:r w:rsidR="00643593" w:rsidRPr="002005F2">
        <w:rPr>
          <w:rFonts w:ascii="Times New Roman" w:hAnsi="Times New Roman" w:cs="Times New Roman"/>
          <w:sz w:val="28"/>
          <w:szCs w:val="28"/>
        </w:rPr>
        <w:t xml:space="preserve"> установлено нарушений на сумму </w:t>
      </w:r>
      <w:r w:rsidR="002005F2" w:rsidRPr="002005F2">
        <w:rPr>
          <w:rFonts w:ascii="Times New Roman" w:hAnsi="Times New Roman" w:cs="Times New Roman"/>
          <w:sz w:val="28"/>
          <w:szCs w:val="28"/>
        </w:rPr>
        <w:t>0,7</w:t>
      </w:r>
      <w:r w:rsidR="00643593" w:rsidRPr="00200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593" w:rsidRPr="002005F2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643593" w:rsidRPr="002005F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43593" w:rsidRPr="002005F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43593" w:rsidRPr="002005F2">
        <w:rPr>
          <w:rFonts w:ascii="Times New Roman" w:hAnsi="Times New Roman" w:cs="Times New Roman"/>
          <w:sz w:val="28"/>
          <w:szCs w:val="28"/>
        </w:rPr>
        <w:t xml:space="preserve">.; </w:t>
      </w:r>
      <w:r w:rsidR="008D5587" w:rsidRPr="004E6A4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103024" w:rsidRPr="004E6A47">
        <w:rPr>
          <w:rFonts w:ascii="Times New Roman" w:hAnsi="Times New Roman" w:cs="Times New Roman"/>
          <w:sz w:val="28"/>
          <w:szCs w:val="28"/>
        </w:rPr>
        <w:t>5</w:t>
      </w:r>
      <w:r w:rsidR="008D5587" w:rsidRPr="004E6A47">
        <w:rPr>
          <w:rFonts w:ascii="Times New Roman" w:hAnsi="Times New Roman" w:cs="Times New Roman"/>
          <w:sz w:val="28"/>
          <w:szCs w:val="28"/>
        </w:rPr>
        <w:t xml:space="preserve"> проверок в сфере закупок для муниципальных нужд выявлено </w:t>
      </w:r>
      <w:r w:rsidR="00103024" w:rsidRPr="004E6A47">
        <w:rPr>
          <w:rFonts w:ascii="Times New Roman" w:hAnsi="Times New Roman" w:cs="Times New Roman"/>
          <w:sz w:val="28"/>
          <w:szCs w:val="28"/>
        </w:rPr>
        <w:t>7</w:t>
      </w:r>
      <w:r w:rsidR="008D5587" w:rsidRPr="004E6A47">
        <w:rPr>
          <w:rFonts w:ascii="Times New Roman" w:hAnsi="Times New Roman" w:cs="Times New Roman"/>
          <w:sz w:val="28"/>
          <w:szCs w:val="28"/>
        </w:rPr>
        <w:t xml:space="preserve"> нарушений законодательства</w:t>
      </w:r>
      <w:r w:rsidR="00875AB7">
        <w:rPr>
          <w:rFonts w:ascii="Times New Roman" w:hAnsi="Times New Roman" w:cs="Times New Roman"/>
          <w:sz w:val="28"/>
          <w:szCs w:val="28"/>
        </w:rPr>
        <w:t>,</w:t>
      </w:r>
      <w:r w:rsidR="008D5587" w:rsidRPr="009F53F1">
        <w:rPr>
          <w:rFonts w:ascii="Times New Roman" w:hAnsi="Times New Roman" w:cs="Times New Roman"/>
          <w:sz w:val="28"/>
          <w:szCs w:val="28"/>
        </w:rPr>
        <w:t xml:space="preserve"> штрафы и пени за нарушение законодательства в сфере закупок за </w:t>
      </w:r>
      <w:r w:rsidR="009F53F1" w:rsidRPr="009F53F1">
        <w:rPr>
          <w:rFonts w:ascii="Times New Roman" w:hAnsi="Times New Roman" w:cs="Times New Roman"/>
          <w:sz w:val="28"/>
          <w:szCs w:val="28"/>
        </w:rPr>
        <w:t>1 квартал текущего</w:t>
      </w:r>
      <w:r w:rsidR="008D5587" w:rsidRPr="009F53F1">
        <w:rPr>
          <w:rFonts w:ascii="Times New Roman" w:hAnsi="Times New Roman" w:cs="Times New Roman"/>
          <w:sz w:val="28"/>
          <w:szCs w:val="28"/>
        </w:rPr>
        <w:t xml:space="preserve"> год</w:t>
      </w:r>
      <w:r w:rsidR="009F53F1" w:rsidRPr="009F53F1">
        <w:rPr>
          <w:rFonts w:ascii="Times New Roman" w:hAnsi="Times New Roman" w:cs="Times New Roman"/>
          <w:sz w:val="28"/>
          <w:szCs w:val="28"/>
        </w:rPr>
        <w:t>а</w:t>
      </w:r>
      <w:r w:rsidR="008D5587" w:rsidRPr="009F53F1">
        <w:rPr>
          <w:rFonts w:ascii="Times New Roman" w:hAnsi="Times New Roman" w:cs="Times New Roman"/>
          <w:sz w:val="28"/>
          <w:szCs w:val="28"/>
        </w:rPr>
        <w:t xml:space="preserve"> поступили в местный бюджет в сумме </w:t>
      </w:r>
      <w:r w:rsidR="009F53F1" w:rsidRPr="009F53F1">
        <w:rPr>
          <w:rFonts w:ascii="Times New Roman" w:hAnsi="Times New Roman" w:cs="Times New Roman"/>
          <w:sz w:val="28"/>
          <w:szCs w:val="28"/>
        </w:rPr>
        <w:t>0,3</w:t>
      </w:r>
      <w:r w:rsidR="008D5587" w:rsidRPr="009F5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587" w:rsidRPr="009F53F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D5587" w:rsidRPr="009F53F1">
        <w:rPr>
          <w:rFonts w:ascii="Times New Roman" w:hAnsi="Times New Roman" w:cs="Times New Roman"/>
          <w:sz w:val="28"/>
          <w:szCs w:val="28"/>
        </w:rPr>
        <w:t>.</w:t>
      </w:r>
      <w:r w:rsidR="00CE3515" w:rsidRPr="009F53F1">
        <w:rPr>
          <w:rFonts w:ascii="Times New Roman" w:hAnsi="Times New Roman" w:cs="Times New Roman"/>
          <w:sz w:val="28"/>
          <w:szCs w:val="28"/>
        </w:rPr>
        <w:t xml:space="preserve">; </w:t>
      </w:r>
      <w:r w:rsidR="000E134C" w:rsidRPr="00D91B8F">
        <w:rPr>
          <w:rFonts w:ascii="Times New Roman" w:hAnsi="Times New Roman" w:cs="Times New Roman"/>
          <w:sz w:val="28"/>
          <w:szCs w:val="28"/>
        </w:rPr>
        <w:t>велась работа на сайте «Открытый бюджет»</w:t>
      </w:r>
      <w:r w:rsidR="00D91B8F">
        <w:rPr>
          <w:rFonts w:ascii="Times New Roman" w:hAnsi="Times New Roman" w:cs="Times New Roman"/>
          <w:sz w:val="28"/>
          <w:szCs w:val="28"/>
        </w:rPr>
        <w:t>;</w:t>
      </w:r>
      <w:r w:rsidR="005A5D37" w:rsidRPr="00D91B8F">
        <w:rPr>
          <w:rFonts w:ascii="Times New Roman" w:hAnsi="Times New Roman" w:cs="Times New Roman"/>
          <w:sz w:val="28"/>
          <w:szCs w:val="28"/>
        </w:rPr>
        <w:t xml:space="preserve"> </w:t>
      </w:r>
      <w:r w:rsidR="00D91B8F" w:rsidRPr="00D91B8F">
        <w:rPr>
          <w:rFonts w:ascii="Times New Roman" w:hAnsi="Times New Roman" w:cs="Times New Roman"/>
          <w:sz w:val="28"/>
          <w:szCs w:val="28"/>
        </w:rPr>
        <w:t>п</w:t>
      </w:r>
      <w:r w:rsidR="00F12B6B" w:rsidRPr="00D91B8F">
        <w:rPr>
          <w:rFonts w:ascii="Times New Roman" w:hAnsi="Times New Roman" w:cs="Times New Roman"/>
          <w:sz w:val="28"/>
          <w:szCs w:val="28"/>
        </w:rPr>
        <w:t xml:space="preserve">огашение долговых обязательств осуществлялось в соответствии с условиями соглашения. </w:t>
      </w:r>
    </w:p>
    <w:p w:rsidR="00EF0076" w:rsidRPr="008B39C0" w:rsidRDefault="000E6CAE" w:rsidP="00756F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39C0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Pr="008B39C0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4E461D" w:rsidRPr="008B39C0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8B39C0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8B3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61D" w:rsidRPr="008B39C0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8B39C0">
        <w:rPr>
          <w:rFonts w:ascii="Times New Roman" w:hAnsi="Times New Roman" w:cs="Times New Roman"/>
          <w:b/>
          <w:sz w:val="28"/>
          <w:szCs w:val="28"/>
        </w:rPr>
        <w:t>ы</w:t>
      </w:r>
      <w:r w:rsidR="0016045D" w:rsidRPr="008B39C0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</w:t>
      </w:r>
      <w:r w:rsidR="00EF0076" w:rsidRPr="008B39C0">
        <w:rPr>
          <w:rFonts w:ascii="Times New Roman" w:hAnsi="Times New Roman" w:cs="Times New Roman"/>
          <w:b/>
          <w:sz w:val="28"/>
          <w:szCs w:val="28"/>
        </w:rPr>
        <w:t xml:space="preserve"> ГО г</w:t>
      </w:r>
      <w:proofErr w:type="gramStart"/>
      <w:r w:rsidR="00EF0076" w:rsidRPr="008B39C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EF0076" w:rsidRPr="008B39C0">
        <w:rPr>
          <w:rFonts w:ascii="Times New Roman" w:hAnsi="Times New Roman" w:cs="Times New Roman"/>
          <w:b/>
          <w:sz w:val="28"/>
          <w:szCs w:val="28"/>
        </w:rPr>
        <w:t>терлитамак на 201</w:t>
      </w:r>
      <w:r w:rsidR="00951EF6" w:rsidRPr="008B39C0">
        <w:rPr>
          <w:rFonts w:ascii="Times New Roman" w:hAnsi="Times New Roman" w:cs="Times New Roman"/>
          <w:b/>
          <w:sz w:val="28"/>
          <w:szCs w:val="28"/>
        </w:rPr>
        <w:t>6</w:t>
      </w:r>
      <w:r w:rsidR="00EF0076" w:rsidRPr="008B39C0">
        <w:rPr>
          <w:rFonts w:ascii="Times New Roman" w:hAnsi="Times New Roman" w:cs="Times New Roman"/>
          <w:b/>
          <w:sz w:val="28"/>
          <w:szCs w:val="28"/>
        </w:rPr>
        <w:t>-20</w:t>
      </w:r>
      <w:r w:rsidR="00951EF6" w:rsidRPr="008B39C0">
        <w:rPr>
          <w:rFonts w:ascii="Times New Roman" w:hAnsi="Times New Roman" w:cs="Times New Roman"/>
          <w:b/>
          <w:sz w:val="28"/>
          <w:szCs w:val="28"/>
        </w:rPr>
        <w:t>20</w:t>
      </w:r>
      <w:r w:rsidR="00EF0076" w:rsidRPr="008B39C0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F0076" w:rsidRPr="008B39C0">
        <w:rPr>
          <w:rFonts w:ascii="Times New Roman" w:hAnsi="Times New Roman" w:cs="Times New Roman"/>
          <w:sz w:val="28"/>
          <w:szCs w:val="28"/>
        </w:rPr>
        <w:t xml:space="preserve"> </w:t>
      </w:r>
      <w:r w:rsidRPr="008B39C0">
        <w:rPr>
          <w:rFonts w:ascii="Times New Roman" w:hAnsi="Times New Roman" w:cs="Times New Roman"/>
          <w:sz w:val="28"/>
          <w:szCs w:val="28"/>
        </w:rPr>
        <w:t>в 201</w:t>
      </w:r>
      <w:r w:rsidR="008B39C0">
        <w:rPr>
          <w:rFonts w:ascii="Times New Roman" w:hAnsi="Times New Roman" w:cs="Times New Roman"/>
          <w:sz w:val="28"/>
          <w:szCs w:val="28"/>
        </w:rPr>
        <w:t>7</w:t>
      </w:r>
      <w:r w:rsidRPr="008B39C0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8B39C0">
        <w:rPr>
          <w:rFonts w:ascii="Times New Roman" w:hAnsi="Times New Roman" w:cs="Times New Roman"/>
          <w:sz w:val="28"/>
          <w:szCs w:val="28"/>
        </w:rPr>
        <w:t xml:space="preserve">году </w:t>
      </w:r>
      <w:r w:rsidR="007350CB" w:rsidRPr="008B39C0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4D5817" w:rsidRPr="008B39C0">
        <w:rPr>
          <w:rFonts w:ascii="Times New Roman" w:hAnsi="Times New Roman" w:cs="Times New Roman"/>
          <w:sz w:val="28"/>
          <w:szCs w:val="28"/>
        </w:rPr>
        <w:t>выделен</w:t>
      </w:r>
      <w:r w:rsidR="007350CB" w:rsidRPr="008B39C0">
        <w:rPr>
          <w:rFonts w:ascii="Times New Roman" w:hAnsi="Times New Roman" w:cs="Times New Roman"/>
          <w:sz w:val="28"/>
          <w:szCs w:val="28"/>
        </w:rPr>
        <w:t>ие</w:t>
      </w:r>
      <w:r w:rsidR="004D5817" w:rsidRPr="008B39C0">
        <w:rPr>
          <w:rFonts w:ascii="Times New Roman" w:hAnsi="Times New Roman" w:cs="Times New Roman"/>
          <w:sz w:val="28"/>
          <w:szCs w:val="28"/>
        </w:rPr>
        <w:t xml:space="preserve"> 3</w:t>
      </w:r>
      <w:r w:rsidR="007350CB" w:rsidRPr="008B39C0">
        <w:rPr>
          <w:rFonts w:ascii="Times New Roman" w:hAnsi="Times New Roman" w:cs="Times New Roman"/>
          <w:sz w:val="28"/>
          <w:szCs w:val="28"/>
        </w:rPr>
        <w:t>3,1</w:t>
      </w:r>
      <w:r w:rsidR="00EF0076" w:rsidRPr="008B3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8B39C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8B39C0">
        <w:rPr>
          <w:rFonts w:ascii="Times New Roman" w:hAnsi="Times New Roman" w:cs="Times New Roman"/>
          <w:sz w:val="28"/>
          <w:szCs w:val="28"/>
        </w:rPr>
        <w:t xml:space="preserve">., в том числе за счет бюджета РФ – </w:t>
      </w:r>
      <w:r w:rsidR="004D5817" w:rsidRPr="008B39C0">
        <w:rPr>
          <w:rFonts w:ascii="Times New Roman" w:hAnsi="Times New Roman" w:cs="Times New Roman"/>
          <w:sz w:val="28"/>
          <w:szCs w:val="28"/>
        </w:rPr>
        <w:t>1</w:t>
      </w:r>
      <w:r w:rsidR="007350CB" w:rsidRPr="008B39C0">
        <w:rPr>
          <w:rFonts w:ascii="Times New Roman" w:hAnsi="Times New Roman" w:cs="Times New Roman"/>
          <w:sz w:val="28"/>
          <w:szCs w:val="28"/>
        </w:rPr>
        <w:t>0</w:t>
      </w:r>
      <w:r w:rsidR="004D5817" w:rsidRPr="008B39C0">
        <w:rPr>
          <w:rFonts w:ascii="Times New Roman" w:hAnsi="Times New Roman" w:cs="Times New Roman"/>
          <w:sz w:val="28"/>
          <w:szCs w:val="28"/>
        </w:rPr>
        <w:t>,6</w:t>
      </w:r>
      <w:r w:rsidR="00EF0076" w:rsidRPr="008B3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8B39C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8B39C0">
        <w:rPr>
          <w:rFonts w:ascii="Times New Roman" w:hAnsi="Times New Roman" w:cs="Times New Roman"/>
          <w:sz w:val="28"/>
          <w:szCs w:val="28"/>
        </w:rPr>
        <w:t>., бюджета РБ – 2</w:t>
      </w:r>
      <w:r w:rsidR="007350CB" w:rsidRPr="008B39C0">
        <w:rPr>
          <w:rFonts w:ascii="Times New Roman" w:hAnsi="Times New Roman" w:cs="Times New Roman"/>
          <w:sz w:val="28"/>
          <w:szCs w:val="28"/>
        </w:rPr>
        <w:t>0,4</w:t>
      </w:r>
      <w:r w:rsidR="00EF0076" w:rsidRPr="008B3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8B39C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8B39C0">
        <w:rPr>
          <w:rFonts w:ascii="Times New Roman" w:hAnsi="Times New Roman" w:cs="Times New Roman"/>
          <w:sz w:val="28"/>
          <w:szCs w:val="28"/>
        </w:rPr>
        <w:t>., местного бюджета – 2,</w:t>
      </w:r>
      <w:r w:rsidR="00756FC5" w:rsidRPr="008B39C0">
        <w:rPr>
          <w:rFonts w:ascii="Times New Roman" w:hAnsi="Times New Roman" w:cs="Times New Roman"/>
          <w:sz w:val="28"/>
          <w:szCs w:val="28"/>
        </w:rPr>
        <w:t>1</w:t>
      </w:r>
      <w:r w:rsidR="00EF0076" w:rsidRPr="008B3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8B39C0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8B39C0">
        <w:rPr>
          <w:rFonts w:ascii="Times New Roman" w:hAnsi="Times New Roman" w:cs="Times New Roman"/>
          <w:sz w:val="28"/>
          <w:szCs w:val="28"/>
        </w:rPr>
        <w:t>.</w:t>
      </w:r>
      <w:r w:rsidR="00E2396C" w:rsidRPr="008B39C0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8B39C0">
        <w:rPr>
          <w:rFonts w:ascii="Times New Roman" w:hAnsi="Times New Roman" w:cs="Times New Roman"/>
          <w:sz w:val="28"/>
          <w:szCs w:val="28"/>
        </w:rPr>
        <w:t xml:space="preserve"> </w:t>
      </w:r>
      <w:r w:rsidR="00E2396C" w:rsidRPr="008B39C0">
        <w:rPr>
          <w:rFonts w:ascii="Times New Roman" w:hAnsi="Times New Roman" w:cs="Times New Roman"/>
          <w:sz w:val="28"/>
          <w:szCs w:val="28"/>
        </w:rPr>
        <w:t xml:space="preserve"> Выделен</w:t>
      </w:r>
      <w:r w:rsidR="00756FC5" w:rsidRPr="008B39C0">
        <w:rPr>
          <w:rFonts w:ascii="Times New Roman" w:hAnsi="Times New Roman" w:cs="Times New Roman"/>
          <w:sz w:val="28"/>
          <w:szCs w:val="28"/>
        </w:rPr>
        <w:t>ие</w:t>
      </w:r>
      <w:r w:rsidR="00E2396C" w:rsidRPr="008B39C0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756FC5" w:rsidRPr="008B39C0">
        <w:rPr>
          <w:rFonts w:ascii="Times New Roman" w:hAnsi="Times New Roman" w:cs="Times New Roman"/>
          <w:sz w:val="28"/>
          <w:szCs w:val="28"/>
        </w:rPr>
        <w:t xml:space="preserve">по программе предполагает </w:t>
      </w:r>
      <w:r w:rsidR="00EF0076" w:rsidRPr="008B39C0">
        <w:rPr>
          <w:rFonts w:ascii="Times New Roman" w:hAnsi="Times New Roman" w:cs="Times New Roman"/>
          <w:sz w:val="28"/>
          <w:szCs w:val="28"/>
        </w:rPr>
        <w:t>улучшение жилищных условий 3</w:t>
      </w:r>
      <w:r w:rsidR="00756FC5" w:rsidRPr="008B39C0">
        <w:rPr>
          <w:rFonts w:ascii="Times New Roman" w:hAnsi="Times New Roman" w:cs="Times New Roman"/>
          <w:sz w:val="28"/>
          <w:szCs w:val="28"/>
        </w:rPr>
        <w:t>1</w:t>
      </w:r>
      <w:r w:rsidR="00EF0076" w:rsidRPr="008B39C0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756FC5" w:rsidRPr="008B39C0">
        <w:rPr>
          <w:rFonts w:ascii="Times New Roman" w:hAnsi="Times New Roman" w:cs="Times New Roman"/>
          <w:sz w:val="28"/>
          <w:szCs w:val="28"/>
        </w:rPr>
        <w:t>ой</w:t>
      </w:r>
      <w:r w:rsidR="00EF0076" w:rsidRPr="008B39C0">
        <w:rPr>
          <w:rFonts w:ascii="Times New Roman" w:hAnsi="Times New Roman" w:cs="Times New Roman"/>
          <w:sz w:val="28"/>
          <w:szCs w:val="28"/>
        </w:rPr>
        <w:t xml:space="preserve"> сем</w:t>
      </w:r>
      <w:r w:rsidR="00756FC5" w:rsidRPr="008B39C0">
        <w:rPr>
          <w:rFonts w:ascii="Times New Roman" w:hAnsi="Times New Roman" w:cs="Times New Roman"/>
          <w:sz w:val="28"/>
          <w:szCs w:val="28"/>
        </w:rPr>
        <w:t>ьи</w:t>
      </w:r>
      <w:r w:rsidR="008B39C0">
        <w:rPr>
          <w:rFonts w:ascii="Times New Roman" w:hAnsi="Times New Roman" w:cs="Times New Roman"/>
          <w:sz w:val="28"/>
          <w:szCs w:val="28"/>
        </w:rPr>
        <w:t xml:space="preserve"> путем предоставления государственной поддержки</w:t>
      </w:r>
      <w:r w:rsidR="00756FC5" w:rsidRPr="008B39C0">
        <w:rPr>
          <w:rFonts w:ascii="Times New Roman" w:hAnsi="Times New Roman" w:cs="Times New Roman"/>
          <w:sz w:val="28"/>
          <w:szCs w:val="28"/>
        </w:rPr>
        <w:t xml:space="preserve">. </w:t>
      </w:r>
      <w:r w:rsidR="00E2396C" w:rsidRPr="008B39C0">
        <w:rPr>
          <w:rFonts w:ascii="Times New Roman" w:hAnsi="Times New Roman" w:cs="Times New Roman"/>
          <w:sz w:val="28"/>
          <w:szCs w:val="28"/>
        </w:rPr>
        <w:t xml:space="preserve"> </w:t>
      </w:r>
      <w:r w:rsidR="008B39C0">
        <w:rPr>
          <w:rFonts w:ascii="Times New Roman" w:hAnsi="Times New Roman" w:cs="Times New Roman"/>
          <w:sz w:val="28"/>
          <w:szCs w:val="28"/>
        </w:rPr>
        <w:t xml:space="preserve">Начало освоения предполагаемого финансирования намечено на </w:t>
      </w:r>
      <w:r w:rsidR="008B39C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B39C0" w:rsidRPr="008B39C0">
        <w:rPr>
          <w:rFonts w:ascii="Times New Roman" w:hAnsi="Times New Roman" w:cs="Times New Roman"/>
          <w:sz w:val="28"/>
          <w:szCs w:val="28"/>
        </w:rPr>
        <w:t xml:space="preserve"> </w:t>
      </w:r>
      <w:r w:rsidR="008B39C0">
        <w:rPr>
          <w:rFonts w:ascii="Times New Roman" w:hAnsi="Times New Roman" w:cs="Times New Roman"/>
          <w:sz w:val="28"/>
          <w:szCs w:val="28"/>
        </w:rPr>
        <w:t>квартал текущего года.</w:t>
      </w:r>
      <w:r w:rsidR="00A50F20" w:rsidRPr="008B3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7F7" w:rsidRPr="00BB1593" w:rsidRDefault="00612B28" w:rsidP="006403F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593">
        <w:rPr>
          <w:rFonts w:ascii="Times New Roman" w:hAnsi="Times New Roman" w:cs="Times New Roman"/>
          <w:sz w:val="28"/>
          <w:szCs w:val="28"/>
        </w:rPr>
        <w:t>На реализацию мероприятий муниципальной</w:t>
      </w:r>
      <w:r w:rsidR="00B9053D" w:rsidRPr="00BB1593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432FF" w:rsidRPr="00BB1593">
        <w:rPr>
          <w:rFonts w:ascii="Times New Roman" w:hAnsi="Times New Roman" w:cs="Times New Roman"/>
          <w:b/>
          <w:sz w:val="28"/>
          <w:szCs w:val="28"/>
        </w:rPr>
        <w:t>ы</w:t>
      </w:r>
      <w:r w:rsidR="00B9053D" w:rsidRPr="00BB1593">
        <w:rPr>
          <w:rFonts w:ascii="Times New Roman" w:hAnsi="Times New Roman" w:cs="Times New Roman"/>
          <w:b/>
          <w:sz w:val="28"/>
          <w:szCs w:val="28"/>
        </w:rPr>
        <w:t xml:space="preserve"> «Развитие молодежной политики в городе Стерлитамак на 2015-2017 годы» </w:t>
      </w:r>
      <w:r w:rsidRPr="00BB1593">
        <w:rPr>
          <w:rFonts w:ascii="Times New Roman" w:hAnsi="Times New Roman" w:cs="Times New Roman"/>
          <w:sz w:val="28"/>
          <w:szCs w:val="28"/>
        </w:rPr>
        <w:t>в 201</w:t>
      </w:r>
      <w:r w:rsidR="00BB1593">
        <w:rPr>
          <w:rFonts w:ascii="Times New Roman" w:hAnsi="Times New Roman" w:cs="Times New Roman"/>
          <w:sz w:val="28"/>
          <w:szCs w:val="28"/>
        </w:rPr>
        <w:t>7</w:t>
      </w:r>
      <w:r w:rsidR="00B9053D" w:rsidRPr="00BB1593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BB1593">
        <w:rPr>
          <w:rFonts w:ascii="Times New Roman" w:hAnsi="Times New Roman" w:cs="Times New Roman"/>
          <w:sz w:val="28"/>
          <w:szCs w:val="28"/>
        </w:rPr>
        <w:t>предусмотрено</w:t>
      </w:r>
      <w:r w:rsidR="002432FF" w:rsidRPr="00BB1593">
        <w:rPr>
          <w:rFonts w:ascii="Times New Roman" w:hAnsi="Times New Roman" w:cs="Times New Roman"/>
          <w:sz w:val="28"/>
          <w:szCs w:val="28"/>
        </w:rPr>
        <w:t xml:space="preserve"> </w:t>
      </w:r>
      <w:r w:rsidR="00B9053D" w:rsidRPr="00BB1593">
        <w:rPr>
          <w:rFonts w:ascii="Times New Roman" w:hAnsi="Times New Roman" w:cs="Times New Roman"/>
          <w:sz w:val="28"/>
          <w:szCs w:val="28"/>
        </w:rPr>
        <w:t>6,</w:t>
      </w:r>
      <w:r w:rsidR="002432FF" w:rsidRPr="00BB1593">
        <w:rPr>
          <w:rFonts w:ascii="Times New Roman" w:hAnsi="Times New Roman" w:cs="Times New Roman"/>
          <w:sz w:val="28"/>
          <w:szCs w:val="28"/>
        </w:rPr>
        <w:t>5</w:t>
      </w:r>
      <w:r w:rsidR="00B9053D" w:rsidRPr="00BB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3D" w:rsidRPr="00BB159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B9053D" w:rsidRPr="00BB159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9053D" w:rsidRPr="00BB159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B9053D" w:rsidRPr="00BB1593">
        <w:rPr>
          <w:rFonts w:ascii="Times New Roman" w:hAnsi="Times New Roman" w:cs="Times New Roman"/>
          <w:sz w:val="28"/>
          <w:szCs w:val="28"/>
        </w:rPr>
        <w:t>.</w:t>
      </w:r>
      <w:r w:rsidR="00B9053D" w:rsidRPr="00BB1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53D" w:rsidRPr="00BB1593">
        <w:rPr>
          <w:rFonts w:ascii="Times New Roman" w:hAnsi="Times New Roman" w:cs="Times New Roman"/>
          <w:sz w:val="28"/>
          <w:szCs w:val="28"/>
        </w:rPr>
        <w:t xml:space="preserve">из местного бюджета. </w:t>
      </w:r>
      <w:r w:rsidR="00291654" w:rsidRPr="00BB1593">
        <w:rPr>
          <w:rFonts w:ascii="Times New Roman" w:hAnsi="Times New Roman" w:cs="Times New Roman"/>
          <w:sz w:val="28"/>
          <w:szCs w:val="28"/>
        </w:rPr>
        <w:t>Фактически</w:t>
      </w:r>
      <w:r w:rsidR="00B9053D" w:rsidRPr="00BB1593">
        <w:rPr>
          <w:rFonts w:ascii="Times New Roman" w:hAnsi="Times New Roman" w:cs="Times New Roman"/>
          <w:sz w:val="28"/>
          <w:szCs w:val="28"/>
        </w:rPr>
        <w:t xml:space="preserve"> </w:t>
      </w:r>
      <w:r w:rsidR="00291654" w:rsidRPr="00BB1593">
        <w:rPr>
          <w:rFonts w:ascii="Times New Roman" w:hAnsi="Times New Roman" w:cs="Times New Roman"/>
          <w:sz w:val="28"/>
          <w:szCs w:val="28"/>
        </w:rPr>
        <w:t xml:space="preserve">за </w:t>
      </w:r>
      <w:r w:rsidR="00BB1593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B9053D" w:rsidRPr="00BB1593">
        <w:rPr>
          <w:rFonts w:ascii="Times New Roman" w:hAnsi="Times New Roman" w:cs="Times New Roman"/>
          <w:sz w:val="28"/>
          <w:szCs w:val="28"/>
        </w:rPr>
        <w:t>201</w:t>
      </w:r>
      <w:r w:rsidR="00BB1593">
        <w:rPr>
          <w:rFonts w:ascii="Times New Roman" w:hAnsi="Times New Roman" w:cs="Times New Roman"/>
          <w:sz w:val="28"/>
          <w:szCs w:val="28"/>
        </w:rPr>
        <w:t>7</w:t>
      </w:r>
      <w:r w:rsidR="00B9053D" w:rsidRPr="00BB1593">
        <w:rPr>
          <w:rFonts w:ascii="Times New Roman" w:hAnsi="Times New Roman" w:cs="Times New Roman"/>
          <w:sz w:val="28"/>
          <w:szCs w:val="28"/>
        </w:rPr>
        <w:t xml:space="preserve"> год</w:t>
      </w:r>
      <w:r w:rsidR="00BB1593">
        <w:rPr>
          <w:rFonts w:ascii="Times New Roman" w:hAnsi="Times New Roman" w:cs="Times New Roman"/>
          <w:sz w:val="28"/>
          <w:szCs w:val="28"/>
        </w:rPr>
        <w:t>а</w:t>
      </w:r>
      <w:r w:rsidR="00B9053D" w:rsidRPr="00BB1593">
        <w:rPr>
          <w:rFonts w:ascii="Times New Roman" w:hAnsi="Times New Roman" w:cs="Times New Roman"/>
          <w:sz w:val="28"/>
          <w:szCs w:val="28"/>
        </w:rPr>
        <w:t xml:space="preserve"> на реализацию мероприятий программы выделено </w:t>
      </w:r>
      <w:r w:rsidR="00BB1593">
        <w:rPr>
          <w:rFonts w:ascii="Times New Roman" w:hAnsi="Times New Roman" w:cs="Times New Roman"/>
          <w:sz w:val="28"/>
          <w:szCs w:val="28"/>
        </w:rPr>
        <w:t>1,5</w:t>
      </w:r>
      <w:r w:rsidR="002432FF" w:rsidRPr="00BB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2FF" w:rsidRPr="00BB159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2432FF" w:rsidRPr="00BB159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432FF" w:rsidRPr="00BB159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2432FF" w:rsidRPr="00BB1593">
        <w:rPr>
          <w:rFonts w:ascii="Times New Roman" w:hAnsi="Times New Roman" w:cs="Times New Roman"/>
          <w:sz w:val="28"/>
          <w:szCs w:val="28"/>
        </w:rPr>
        <w:t>. (</w:t>
      </w:r>
      <w:r w:rsidR="00BB1593">
        <w:rPr>
          <w:rFonts w:ascii="Times New Roman" w:hAnsi="Times New Roman" w:cs="Times New Roman"/>
          <w:sz w:val="28"/>
          <w:szCs w:val="28"/>
        </w:rPr>
        <w:t>23,4</w:t>
      </w:r>
      <w:r w:rsidR="002432FF" w:rsidRPr="00BB1593">
        <w:rPr>
          <w:rFonts w:ascii="Times New Roman" w:hAnsi="Times New Roman" w:cs="Times New Roman"/>
          <w:sz w:val="28"/>
          <w:szCs w:val="28"/>
        </w:rPr>
        <w:t xml:space="preserve">% от годового плана), </w:t>
      </w:r>
      <w:r w:rsidR="00291654" w:rsidRPr="00BB1593">
        <w:rPr>
          <w:rFonts w:ascii="Times New Roman" w:hAnsi="Times New Roman" w:cs="Times New Roman"/>
          <w:sz w:val="28"/>
          <w:szCs w:val="28"/>
        </w:rPr>
        <w:t>и</w:t>
      </w:r>
      <w:r w:rsidR="002432FF" w:rsidRPr="00BB1593">
        <w:rPr>
          <w:rFonts w:ascii="Times New Roman" w:hAnsi="Times New Roman" w:cs="Times New Roman"/>
          <w:sz w:val="28"/>
          <w:szCs w:val="28"/>
        </w:rPr>
        <w:t xml:space="preserve">з которых </w:t>
      </w:r>
      <w:r w:rsidR="00291654" w:rsidRPr="00BB1593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BB1593">
        <w:rPr>
          <w:rFonts w:ascii="Times New Roman" w:hAnsi="Times New Roman" w:cs="Times New Roman"/>
          <w:sz w:val="28"/>
          <w:szCs w:val="28"/>
        </w:rPr>
        <w:t>1,36</w:t>
      </w:r>
      <w:r w:rsidR="00B9053D" w:rsidRPr="00BB1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3D" w:rsidRPr="00BB159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9053D" w:rsidRPr="00BB1593">
        <w:rPr>
          <w:rFonts w:ascii="Times New Roman" w:hAnsi="Times New Roman" w:cs="Times New Roman"/>
          <w:sz w:val="28"/>
          <w:szCs w:val="28"/>
        </w:rPr>
        <w:t>. (</w:t>
      </w:r>
      <w:r w:rsidR="00BB1593">
        <w:rPr>
          <w:rFonts w:ascii="Times New Roman" w:hAnsi="Times New Roman" w:cs="Times New Roman"/>
          <w:sz w:val="28"/>
          <w:szCs w:val="28"/>
        </w:rPr>
        <w:t>90,1</w:t>
      </w:r>
      <w:r w:rsidR="00B9053D" w:rsidRPr="00BB1593">
        <w:rPr>
          <w:rFonts w:ascii="Times New Roman" w:hAnsi="Times New Roman" w:cs="Times New Roman"/>
          <w:sz w:val="28"/>
          <w:szCs w:val="28"/>
        </w:rPr>
        <w:t>%).</w:t>
      </w:r>
      <w:r w:rsidR="008257F7" w:rsidRPr="00BB1593">
        <w:rPr>
          <w:rFonts w:ascii="Times New Roman" w:hAnsi="Times New Roman" w:cs="Times New Roman"/>
          <w:sz w:val="28"/>
          <w:szCs w:val="28"/>
        </w:rPr>
        <w:t xml:space="preserve">  </w:t>
      </w:r>
      <w:r w:rsidR="00D920E9" w:rsidRPr="00BB1593">
        <w:rPr>
          <w:rFonts w:ascii="Times New Roman" w:hAnsi="Times New Roman" w:cs="Times New Roman"/>
          <w:sz w:val="28"/>
          <w:szCs w:val="28"/>
        </w:rPr>
        <w:t xml:space="preserve">Основная сумма </w:t>
      </w:r>
      <w:r w:rsidR="00A07538" w:rsidRPr="00BB1593">
        <w:rPr>
          <w:rFonts w:ascii="Times New Roman" w:hAnsi="Times New Roman" w:cs="Times New Roman"/>
          <w:sz w:val="28"/>
          <w:szCs w:val="28"/>
        </w:rPr>
        <w:t>осво</w:t>
      </w:r>
      <w:r w:rsidR="00D920E9" w:rsidRPr="00BB1593">
        <w:rPr>
          <w:rFonts w:ascii="Times New Roman" w:hAnsi="Times New Roman" w:cs="Times New Roman"/>
          <w:sz w:val="28"/>
          <w:szCs w:val="28"/>
        </w:rPr>
        <w:t>енных сре</w:t>
      </w:r>
      <w:proofErr w:type="gramStart"/>
      <w:r w:rsidR="00D920E9" w:rsidRPr="00BB159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D920E9" w:rsidRPr="00BB1593">
        <w:rPr>
          <w:rFonts w:ascii="Times New Roman" w:hAnsi="Times New Roman" w:cs="Times New Roman"/>
          <w:sz w:val="28"/>
          <w:szCs w:val="28"/>
        </w:rPr>
        <w:t xml:space="preserve">иходится на содержание </w:t>
      </w:r>
      <w:r w:rsidR="00B313E8" w:rsidRPr="00BB1593">
        <w:rPr>
          <w:rFonts w:ascii="Times New Roman" w:hAnsi="Times New Roman" w:cs="Times New Roman"/>
          <w:sz w:val="28"/>
          <w:szCs w:val="28"/>
        </w:rPr>
        <w:t>МКУ «О</w:t>
      </w:r>
      <w:r w:rsidR="00D920E9" w:rsidRPr="00BB1593">
        <w:rPr>
          <w:rFonts w:ascii="Times New Roman" w:hAnsi="Times New Roman" w:cs="Times New Roman"/>
          <w:sz w:val="28"/>
          <w:szCs w:val="28"/>
        </w:rPr>
        <w:t>тдел по молодежной политике</w:t>
      </w:r>
      <w:r w:rsidR="00B313E8" w:rsidRPr="00BB1593">
        <w:rPr>
          <w:rFonts w:ascii="Times New Roman" w:hAnsi="Times New Roman" w:cs="Times New Roman"/>
          <w:sz w:val="28"/>
          <w:szCs w:val="28"/>
        </w:rPr>
        <w:t>»</w:t>
      </w:r>
      <w:r w:rsidR="00D920E9" w:rsidRPr="00BB1593">
        <w:rPr>
          <w:rFonts w:ascii="Times New Roman" w:hAnsi="Times New Roman" w:cs="Times New Roman"/>
          <w:sz w:val="28"/>
          <w:szCs w:val="28"/>
        </w:rPr>
        <w:t xml:space="preserve"> и ВПО «Отечество», а также на проведение различных военно-</w:t>
      </w:r>
      <w:r w:rsidR="00D920E9" w:rsidRPr="00BB1593">
        <w:rPr>
          <w:rFonts w:ascii="Times New Roman" w:hAnsi="Times New Roman" w:cs="Times New Roman"/>
          <w:sz w:val="28"/>
          <w:szCs w:val="28"/>
        </w:rPr>
        <w:lastRenderedPageBreak/>
        <w:t xml:space="preserve">патриотических, оборонно-спортивных игр, городских </w:t>
      </w:r>
      <w:r w:rsidR="00F1381B" w:rsidRPr="00BB1593">
        <w:rPr>
          <w:rFonts w:ascii="Times New Roman" w:hAnsi="Times New Roman" w:cs="Times New Roman"/>
          <w:sz w:val="28"/>
          <w:szCs w:val="28"/>
        </w:rPr>
        <w:t>молодежны</w:t>
      </w:r>
      <w:r w:rsidR="00D920E9" w:rsidRPr="00BB1593">
        <w:rPr>
          <w:rFonts w:ascii="Times New Roman" w:hAnsi="Times New Roman" w:cs="Times New Roman"/>
          <w:sz w:val="28"/>
          <w:szCs w:val="28"/>
        </w:rPr>
        <w:t>х мероприятий</w:t>
      </w:r>
      <w:r w:rsidR="007D6F14" w:rsidRPr="00BB1593">
        <w:rPr>
          <w:rFonts w:ascii="Times New Roman" w:hAnsi="Times New Roman" w:cs="Times New Roman"/>
          <w:sz w:val="28"/>
          <w:szCs w:val="28"/>
        </w:rPr>
        <w:t>.</w:t>
      </w:r>
      <w:r w:rsidR="008B071A" w:rsidRPr="00BB1593">
        <w:rPr>
          <w:rFonts w:ascii="Times New Roman" w:hAnsi="Times New Roman" w:cs="Times New Roman"/>
          <w:sz w:val="28"/>
          <w:szCs w:val="28"/>
        </w:rPr>
        <w:t xml:space="preserve"> Среди наиболее значимых мероприятий </w:t>
      </w:r>
      <w:r w:rsidR="001A0312">
        <w:rPr>
          <w:rFonts w:ascii="Times New Roman" w:hAnsi="Times New Roman" w:cs="Times New Roman"/>
          <w:sz w:val="28"/>
          <w:szCs w:val="28"/>
        </w:rPr>
        <w:t xml:space="preserve">1 квартала </w:t>
      </w:r>
      <w:r w:rsidR="008B071A" w:rsidRPr="00BB1593">
        <w:rPr>
          <w:rFonts w:ascii="Times New Roman" w:hAnsi="Times New Roman" w:cs="Times New Roman"/>
          <w:sz w:val="28"/>
          <w:szCs w:val="28"/>
        </w:rPr>
        <w:t>201</w:t>
      </w:r>
      <w:r w:rsidR="001A0312">
        <w:rPr>
          <w:rFonts w:ascii="Times New Roman" w:hAnsi="Times New Roman" w:cs="Times New Roman"/>
          <w:sz w:val="28"/>
          <w:szCs w:val="28"/>
        </w:rPr>
        <w:t>7</w:t>
      </w:r>
      <w:r w:rsidR="008B071A" w:rsidRPr="00BB1593">
        <w:rPr>
          <w:rFonts w:ascii="Times New Roman" w:hAnsi="Times New Roman" w:cs="Times New Roman"/>
          <w:sz w:val="28"/>
          <w:szCs w:val="28"/>
        </w:rPr>
        <w:t xml:space="preserve"> года: </w:t>
      </w:r>
      <w:r w:rsidR="001A0312">
        <w:rPr>
          <w:rFonts w:ascii="Times New Roman" w:hAnsi="Times New Roman" w:cs="Times New Roman"/>
          <w:sz w:val="28"/>
          <w:szCs w:val="28"/>
        </w:rPr>
        <w:t>День воинской славы России, муниципальный этап Российской национальной премии «Студент года – 2017», акция «Подари книгу», конкурс «</w:t>
      </w:r>
      <w:proofErr w:type="spellStart"/>
      <w:r w:rsidR="001A0312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="001A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312">
        <w:rPr>
          <w:rFonts w:ascii="Times New Roman" w:hAnsi="Times New Roman" w:cs="Times New Roman"/>
          <w:sz w:val="28"/>
          <w:szCs w:val="28"/>
        </w:rPr>
        <w:t>Гузале</w:t>
      </w:r>
      <w:proofErr w:type="spellEnd"/>
      <w:r w:rsidR="001A0312">
        <w:rPr>
          <w:rFonts w:ascii="Times New Roman" w:hAnsi="Times New Roman" w:cs="Times New Roman"/>
          <w:sz w:val="28"/>
          <w:szCs w:val="28"/>
        </w:rPr>
        <w:t xml:space="preserve"> – 2017», участие в первенстве РБ по рукопашному бою, турнир по хоккею «Золотая шайба»</w:t>
      </w:r>
      <w:r w:rsidR="008B071A" w:rsidRPr="00BB1593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:rsidR="00C10883" w:rsidRPr="00DD4874" w:rsidRDefault="003A6F44" w:rsidP="00DD487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4874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AE7A10" w:rsidRPr="00DD4874">
        <w:rPr>
          <w:rFonts w:ascii="Times New Roman" w:hAnsi="Times New Roman" w:cs="Times New Roman"/>
          <w:sz w:val="28"/>
          <w:szCs w:val="28"/>
        </w:rPr>
        <w:t xml:space="preserve"> </w:t>
      </w:r>
      <w:r w:rsidR="00AE7A10" w:rsidRPr="00DD4874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DD4874">
        <w:rPr>
          <w:rFonts w:ascii="Times New Roman" w:hAnsi="Times New Roman" w:cs="Times New Roman"/>
          <w:b/>
          <w:sz w:val="28"/>
          <w:szCs w:val="28"/>
        </w:rPr>
        <w:t>ой</w:t>
      </w:r>
      <w:r w:rsidR="00AE7A10" w:rsidRPr="00DD487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DD4874">
        <w:rPr>
          <w:rFonts w:ascii="Times New Roman" w:hAnsi="Times New Roman" w:cs="Times New Roman"/>
          <w:b/>
          <w:sz w:val="28"/>
          <w:szCs w:val="28"/>
        </w:rPr>
        <w:t>ы</w:t>
      </w:r>
      <w:r w:rsidR="00AE7A10" w:rsidRPr="00DD4874">
        <w:rPr>
          <w:rFonts w:ascii="Times New Roman" w:hAnsi="Times New Roman" w:cs="Times New Roman"/>
          <w:b/>
          <w:sz w:val="28"/>
          <w:szCs w:val="28"/>
        </w:rPr>
        <w:t xml:space="preserve"> «Противодействие злоупотреблению наркотиками и их незаконному обороту в городском округе г</w:t>
      </w:r>
      <w:proofErr w:type="gramStart"/>
      <w:r w:rsidR="00AE7A10" w:rsidRPr="00DD4874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AE7A10" w:rsidRPr="00DD4874">
        <w:rPr>
          <w:rFonts w:ascii="Times New Roman" w:hAnsi="Times New Roman" w:cs="Times New Roman"/>
          <w:b/>
          <w:sz w:val="28"/>
          <w:szCs w:val="28"/>
        </w:rPr>
        <w:t>терлитамак на 2015-2020 годы»</w:t>
      </w:r>
      <w:r w:rsidR="00AE7A10" w:rsidRPr="00DD4874">
        <w:rPr>
          <w:rFonts w:ascii="Times New Roman" w:hAnsi="Times New Roman" w:cs="Times New Roman"/>
          <w:sz w:val="28"/>
          <w:szCs w:val="28"/>
        </w:rPr>
        <w:t xml:space="preserve"> </w:t>
      </w:r>
      <w:r w:rsidRPr="00DD4874">
        <w:rPr>
          <w:rFonts w:ascii="Times New Roman" w:hAnsi="Times New Roman" w:cs="Times New Roman"/>
          <w:sz w:val="28"/>
          <w:szCs w:val="28"/>
        </w:rPr>
        <w:t>в</w:t>
      </w:r>
      <w:r w:rsidR="008A5543" w:rsidRPr="00DD4874">
        <w:rPr>
          <w:rFonts w:ascii="Times New Roman" w:hAnsi="Times New Roman" w:cs="Times New Roman"/>
          <w:sz w:val="28"/>
          <w:szCs w:val="28"/>
        </w:rPr>
        <w:t xml:space="preserve"> 201</w:t>
      </w:r>
      <w:r w:rsidR="00DD4874">
        <w:rPr>
          <w:rFonts w:ascii="Times New Roman" w:hAnsi="Times New Roman" w:cs="Times New Roman"/>
          <w:sz w:val="28"/>
          <w:szCs w:val="28"/>
        </w:rPr>
        <w:t>7</w:t>
      </w:r>
      <w:r w:rsidR="008A5543" w:rsidRPr="00DD4874">
        <w:rPr>
          <w:rFonts w:ascii="Times New Roman" w:hAnsi="Times New Roman" w:cs="Times New Roman"/>
          <w:sz w:val="28"/>
          <w:szCs w:val="28"/>
        </w:rPr>
        <w:t xml:space="preserve"> год</w:t>
      </w:r>
      <w:r w:rsidR="001709A0" w:rsidRPr="00DD4874">
        <w:rPr>
          <w:rFonts w:ascii="Times New Roman" w:hAnsi="Times New Roman" w:cs="Times New Roman"/>
          <w:sz w:val="28"/>
          <w:szCs w:val="28"/>
        </w:rPr>
        <w:t>у предусмотрено</w:t>
      </w:r>
      <w:r w:rsidRPr="00DD4874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D4141F" w:rsidRPr="00DD4874">
        <w:rPr>
          <w:rFonts w:ascii="Times New Roman" w:hAnsi="Times New Roman" w:cs="Times New Roman"/>
          <w:sz w:val="28"/>
          <w:szCs w:val="28"/>
        </w:rPr>
        <w:t xml:space="preserve">е </w:t>
      </w:r>
      <w:r w:rsidRPr="00DD487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A5543" w:rsidRPr="00DD4874">
        <w:rPr>
          <w:rFonts w:ascii="Times New Roman" w:hAnsi="Times New Roman" w:cs="Times New Roman"/>
          <w:sz w:val="28"/>
          <w:szCs w:val="28"/>
        </w:rPr>
        <w:t>1</w:t>
      </w:r>
      <w:r w:rsidRPr="00DD4874">
        <w:rPr>
          <w:rFonts w:ascii="Times New Roman" w:hAnsi="Times New Roman" w:cs="Times New Roman"/>
          <w:sz w:val="28"/>
          <w:szCs w:val="28"/>
        </w:rPr>
        <w:t>7</w:t>
      </w:r>
      <w:r w:rsidR="008A5543" w:rsidRPr="00DD4874">
        <w:rPr>
          <w:rFonts w:ascii="Times New Roman" w:hAnsi="Times New Roman" w:cs="Times New Roman"/>
          <w:sz w:val="28"/>
          <w:szCs w:val="28"/>
        </w:rPr>
        <w:t>6</w:t>
      </w:r>
      <w:r w:rsidR="00AE7A10" w:rsidRPr="00D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543" w:rsidRPr="00DD4874">
        <w:rPr>
          <w:rFonts w:ascii="Times New Roman" w:hAnsi="Times New Roman" w:cs="Times New Roman"/>
          <w:sz w:val="28"/>
          <w:szCs w:val="28"/>
        </w:rPr>
        <w:t>тыс</w:t>
      </w:r>
      <w:r w:rsidR="00AE7A10" w:rsidRPr="00DD4874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="00AE7A10" w:rsidRPr="00DD4874">
        <w:rPr>
          <w:rFonts w:ascii="Times New Roman" w:hAnsi="Times New Roman" w:cs="Times New Roman"/>
          <w:sz w:val="28"/>
          <w:szCs w:val="28"/>
        </w:rPr>
        <w:t xml:space="preserve">. из местного бюджета. </w:t>
      </w:r>
      <w:r w:rsidR="00DD4874">
        <w:rPr>
          <w:rFonts w:ascii="Times New Roman" w:hAnsi="Times New Roman" w:cs="Times New Roman"/>
          <w:sz w:val="28"/>
          <w:szCs w:val="28"/>
        </w:rPr>
        <w:t>В течение 1 квартала текущего года средства не выделялись. П</w:t>
      </w:r>
      <w:r w:rsidRPr="00DD4874">
        <w:rPr>
          <w:rFonts w:ascii="Times New Roman" w:hAnsi="Times New Roman" w:cs="Times New Roman"/>
          <w:sz w:val="28"/>
          <w:szCs w:val="28"/>
        </w:rPr>
        <w:t xml:space="preserve">роводились мероприятия, </w:t>
      </w:r>
      <w:r w:rsidR="00F80D8B" w:rsidRPr="00DD4874">
        <w:rPr>
          <w:rFonts w:ascii="Times New Roman" w:hAnsi="Times New Roman" w:cs="Times New Roman"/>
          <w:sz w:val="28"/>
          <w:szCs w:val="28"/>
        </w:rPr>
        <w:t>не требующие</w:t>
      </w:r>
      <w:r w:rsidR="002B3D1E" w:rsidRPr="00DD4874">
        <w:rPr>
          <w:rFonts w:ascii="Times New Roman" w:hAnsi="Times New Roman" w:cs="Times New Roman"/>
          <w:sz w:val="28"/>
          <w:szCs w:val="28"/>
        </w:rPr>
        <w:t xml:space="preserve"> </w:t>
      </w:r>
      <w:r w:rsidR="00BC0EDD" w:rsidRPr="00DD4874">
        <w:rPr>
          <w:rFonts w:ascii="Times New Roman" w:hAnsi="Times New Roman" w:cs="Times New Roman"/>
          <w:sz w:val="28"/>
          <w:szCs w:val="28"/>
        </w:rPr>
        <w:t>финансовую поддержку</w:t>
      </w:r>
      <w:r w:rsidR="007034B7" w:rsidRPr="00DD4874">
        <w:rPr>
          <w:rFonts w:ascii="Times New Roman" w:hAnsi="Times New Roman" w:cs="Times New Roman"/>
          <w:sz w:val="28"/>
          <w:szCs w:val="28"/>
        </w:rPr>
        <w:t xml:space="preserve">: </w:t>
      </w:r>
      <w:r w:rsidRPr="00DD4874">
        <w:rPr>
          <w:rFonts w:ascii="Times New Roman" w:hAnsi="Times New Roman" w:cs="Times New Roman"/>
          <w:sz w:val="28"/>
          <w:szCs w:val="28"/>
        </w:rPr>
        <w:t>акци</w:t>
      </w:r>
      <w:r w:rsidR="002D40AD" w:rsidRPr="00DD4874">
        <w:rPr>
          <w:rFonts w:ascii="Times New Roman" w:hAnsi="Times New Roman" w:cs="Times New Roman"/>
          <w:sz w:val="28"/>
          <w:szCs w:val="28"/>
        </w:rPr>
        <w:t>и</w:t>
      </w:r>
      <w:r w:rsidRPr="00DD4874">
        <w:rPr>
          <w:rFonts w:ascii="Times New Roman" w:hAnsi="Times New Roman" w:cs="Times New Roman"/>
          <w:sz w:val="28"/>
          <w:szCs w:val="28"/>
        </w:rPr>
        <w:t xml:space="preserve"> «</w:t>
      </w:r>
      <w:r w:rsidR="002D40AD" w:rsidRPr="00DD4874">
        <w:rPr>
          <w:rFonts w:ascii="Times New Roman" w:hAnsi="Times New Roman" w:cs="Times New Roman"/>
          <w:sz w:val="28"/>
          <w:szCs w:val="28"/>
        </w:rPr>
        <w:t>Сообщи, где торгуют смертью», «Спорт против наркотиков»</w:t>
      </w:r>
      <w:r w:rsidR="00BC0EDD" w:rsidRPr="00DD4874">
        <w:rPr>
          <w:rFonts w:ascii="Times New Roman" w:hAnsi="Times New Roman" w:cs="Times New Roman"/>
          <w:sz w:val="28"/>
          <w:szCs w:val="28"/>
        </w:rPr>
        <w:t xml:space="preserve">, </w:t>
      </w:r>
      <w:r w:rsidR="00DD4874">
        <w:rPr>
          <w:rFonts w:ascii="Times New Roman" w:hAnsi="Times New Roman" w:cs="Times New Roman"/>
          <w:sz w:val="28"/>
          <w:szCs w:val="28"/>
        </w:rPr>
        <w:t>«Всемирный день здоровья</w:t>
      </w:r>
      <w:r w:rsidR="00BC0EDD" w:rsidRPr="00DD4874">
        <w:rPr>
          <w:rFonts w:ascii="Times New Roman" w:hAnsi="Times New Roman" w:cs="Times New Roman"/>
          <w:sz w:val="28"/>
          <w:szCs w:val="28"/>
        </w:rPr>
        <w:t>»</w:t>
      </w:r>
      <w:r w:rsidR="00DD4874">
        <w:rPr>
          <w:rFonts w:ascii="Times New Roman" w:hAnsi="Times New Roman" w:cs="Times New Roman"/>
          <w:sz w:val="28"/>
          <w:szCs w:val="28"/>
        </w:rPr>
        <w:t xml:space="preserve"> и прочие мероприятия</w:t>
      </w:r>
      <w:r w:rsidR="002B3D1E" w:rsidRPr="00DD4874">
        <w:rPr>
          <w:rFonts w:ascii="Times New Roman" w:hAnsi="Times New Roman" w:cs="Times New Roman"/>
          <w:sz w:val="28"/>
          <w:szCs w:val="28"/>
        </w:rPr>
        <w:t>.</w:t>
      </w:r>
    </w:p>
    <w:p w:rsidR="000F2C61" w:rsidRDefault="00F9752E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23A8">
        <w:rPr>
          <w:rFonts w:ascii="Times New Roman" w:hAnsi="Times New Roman" w:cs="Times New Roman"/>
          <w:sz w:val="28"/>
          <w:szCs w:val="28"/>
        </w:rPr>
        <w:t xml:space="preserve">По </w:t>
      </w:r>
      <w:r w:rsidR="00DE2DBF" w:rsidRPr="008723A8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8723A8" w:rsidRPr="008723A8">
        <w:rPr>
          <w:rFonts w:ascii="Times New Roman" w:hAnsi="Times New Roman" w:cs="Times New Roman"/>
          <w:sz w:val="28"/>
          <w:szCs w:val="28"/>
        </w:rPr>
        <w:t xml:space="preserve">1 квартала </w:t>
      </w:r>
      <w:r w:rsidRPr="008723A8">
        <w:rPr>
          <w:rFonts w:ascii="Times New Roman" w:hAnsi="Times New Roman" w:cs="Times New Roman"/>
          <w:sz w:val="28"/>
          <w:szCs w:val="28"/>
        </w:rPr>
        <w:t>201</w:t>
      </w:r>
      <w:r w:rsidR="008723A8" w:rsidRPr="008723A8">
        <w:rPr>
          <w:rFonts w:ascii="Times New Roman" w:hAnsi="Times New Roman" w:cs="Times New Roman"/>
          <w:sz w:val="28"/>
          <w:szCs w:val="28"/>
        </w:rPr>
        <w:t>7</w:t>
      </w:r>
      <w:r w:rsidRPr="008723A8">
        <w:rPr>
          <w:rFonts w:ascii="Times New Roman" w:hAnsi="Times New Roman" w:cs="Times New Roman"/>
          <w:sz w:val="28"/>
          <w:szCs w:val="28"/>
        </w:rPr>
        <w:t xml:space="preserve"> года п</w:t>
      </w:r>
      <w:r w:rsidR="00443758" w:rsidRPr="008723A8">
        <w:rPr>
          <w:rFonts w:ascii="Times New Roman" w:hAnsi="Times New Roman" w:cs="Times New Roman"/>
          <w:sz w:val="28"/>
          <w:szCs w:val="28"/>
        </w:rPr>
        <w:t>о удельному весу</w:t>
      </w:r>
      <w:r w:rsidR="00443758" w:rsidRPr="00872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758" w:rsidRPr="008723A8">
        <w:rPr>
          <w:rFonts w:ascii="Times New Roman" w:hAnsi="Times New Roman" w:cs="Times New Roman"/>
          <w:sz w:val="28"/>
          <w:szCs w:val="28"/>
        </w:rPr>
        <w:t xml:space="preserve">наибольший объем </w:t>
      </w:r>
      <w:r w:rsidRPr="008723A8">
        <w:rPr>
          <w:rFonts w:ascii="Times New Roman" w:hAnsi="Times New Roman" w:cs="Times New Roman"/>
          <w:sz w:val="28"/>
          <w:szCs w:val="28"/>
        </w:rPr>
        <w:t>освоенных сре</w:t>
      </w:r>
      <w:proofErr w:type="gramStart"/>
      <w:r w:rsidRPr="008723A8">
        <w:rPr>
          <w:rFonts w:ascii="Times New Roman" w:hAnsi="Times New Roman" w:cs="Times New Roman"/>
          <w:sz w:val="28"/>
          <w:szCs w:val="28"/>
        </w:rPr>
        <w:t>дств</w:t>
      </w:r>
      <w:r w:rsidR="00443758" w:rsidRPr="008723A8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="00443758" w:rsidRPr="008723A8">
        <w:rPr>
          <w:rFonts w:ascii="Times New Roman" w:hAnsi="Times New Roman" w:cs="Times New Roman"/>
          <w:sz w:val="28"/>
          <w:szCs w:val="28"/>
        </w:rPr>
        <w:t xml:space="preserve">иходится на мероприятия </w:t>
      </w:r>
      <w:r w:rsidR="002B1D64" w:rsidRPr="008723A8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43758" w:rsidRPr="008723A8">
        <w:rPr>
          <w:rFonts w:ascii="Times New Roman" w:hAnsi="Times New Roman" w:cs="Times New Roman"/>
          <w:sz w:val="28"/>
          <w:szCs w:val="28"/>
        </w:rPr>
        <w:t xml:space="preserve">в сфере образования  - </w:t>
      </w:r>
      <w:r w:rsidR="008723A8" w:rsidRPr="008723A8">
        <w:rPr>
          <w:rFonts w:ascii="Times New Roman" w:hAnsi="Times New Roman" w:cs="Times New Roman"/>
          <w:sz w:val="28"/>
          <w:szCs w:val="28"/>
        </w:rPr>
        <w:t>7</w:t>
      </w:r>
      <w:r w:rsidR="00651889" w:rsidRPr="008723A8">
        <w:rPr>
          <w:rFonts w:ascii="Times New Roman" w:hAnsi="Times New Roman" w:cs="Times New Roman"/>
          <w:sz w:val="28"/>
          <w:szCs w:val="28"/>
        </w:rPr>
        <w:t>1</w:t>
      </w:r>
      <w:r w:rsidR="00443758" w:rsidRPr="008723A8">
        <w:rPr>
          <w:rFonts w:ascii="Times New Roman" w:hAnsi="Times New Roman" w:cs="Times New Roman"/>
          <w:sz w:val="28"/>
          <w:szCs w:val="28"/>
        </w:rPr>
        <w:t xml:space="preserve">%; </w:t>
      </w:r>
      <w:r w:rsidR="00FD4E16" w:rsidRPr="008723A8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EC581E" w:rsidRPr="008723A8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AF15DD" w:rsidRPr="008723A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C581E" w:rsidRPr="008723A8">
        <w:rPr>
          <w:rFonts w:ascii="Times New Roman" w:hAnsi="Times New Roman" w:cs="Times New Roman"/>
          <w:sz w:val="28"/>
          <w:szCs w:val="28"/>
        </w:rPr>
        <w:t xml:space="preserve">– </w:t>
      </w:r>
      <w:r w:rsidR="000D581F" w:rsidRPr="008723A8">
        <w:rPr>
          <w:rFonts w:ascii="Times New Roman" w:hAnsi="Times New Roman" w:cs="Times New Roman"/>
          <w:sz w:val="28"/>
          <w:szCs w:val="28"/>
        </w:rPr>
        <w:t>1</w:t>
      </w:r>
      <w:r w:rsidR="008723A8" w:rsidRPr="008723A8">
        <w:rPr>
          <w:rFonts w:ascii="Times New Roman" w:hAnsi="Times New Roman" w:cs="Times New Roman"/>
          <w:sz w:val="28"/>
          <w:szCs w:val="28"/>
        </w:rPr>
        <w:t>3,2</w:t>
      </w:r>
      <w:r w:rsidR="00EC581E" w:rsidRPr="008723A8">
        <w:rPr>
          <w:rFonts w:ascii="Times New Roman" w:hAnsi="Times New Roman" w:cs="Times New Roman"/>
          <w:sz w:val="28"/>
          <w:szCs w:val="28"/>
        </w:rPr>
        <w:t xml:space="preserve">%; </w:t>
      </w:r>
      <w:r w:rsidR="008723A8" w:rsidRPr="008723A8">
        <w:rPr>
          <w:rFonts w:ascii="Times New Roman" w:hAnsi="Times New Roman" w:cs="Times New Roman"/>
          <w:sz w:val="28"/>
          <w:szCs w:val="28"/>
        </w:rPr>
        <w:t xml:space="preserve">развития городского электротранспорта – </w:t>
      </w:r>
      <w:r w:rsidR="008723A8" w:rsidRPr="008723A8">
        <w:rPr>
          <w:rFonts w:ascii="Times New Roman" w:hAnsi="Times New Roman" w:cs="Times New Roman"/>
          <w:sz w:val="28"/>
          <w:szCs w:val="28"/>
        </w:rPr>
        <w:t>7,7</w:t>
      </w:r>
      <w:r w:rsidR="008723A8" w:rsidRPr="008723A8">
        <w:rPr>
          <w:rFonts w:ascii="Times New Roman" w:hAnsi="Times New Roman" w:cs="Times New Roman"/>
          <w:sz w:val="28"/>
          <w:szCs w:val="28"/>
        </w:rPr>
        <w:t xml:space="preserve">%; </w:t>
      </w:r>
      <w:r w:rsidR="00651889" w:rsidRPr="008723A8">
        <w:rPr>
          <w:rFonts w:ascii="Times New Roman" w:hAnsi="Times New Roman" w:cs="Times New Roman"/>
          <w:sz w:val="28"/>
          <w:szCs w:val="28"/>
        </w:rPr>
        <w:t>развити</w:t>
      </w:r>
      <w:r w:rsidR="008723A8" w:rsidRPr="008723A8">
        <w:rPr>
          <w:rFonts w:ascii="Times New Roman" w:hAnsi="Times New Roman" w:cs="Times New Roman"/>
          <w:sz w:val="28"/>
          <w:szCs w:val="28"/>
        </w:rPr>
        <w:t>я</w:t>
      </w:r>
      <w:r w:rsidR="00651889" w:rsidRPr="008723A8">
        <w:rPr>
          <w:rFonts w:ascii="Times New Roman" w:hAnsi="Times New Roman" w:cs="Times New Roman"/>
          <w:sz w:val="28"/>
          <w:szCs w:val="28"/>
        </w:rPr>
        <w:t xml:space="preserve"> культуры – </w:t>
      </w:r>
      <w:r w:rsidR="008723A8" w:rsidRPr="008723A8">
        <w:rPr>
          <w:rFonts w:ascii="Times New Roman" w:hAnsi="Times New Roman" w:cs="Times New Roman"/>
          <w:sz w:val="28"/>
          <w:szCs w:val="28"/>
        </w:rPr>
        <w:t>4,4</w:t>
      </w:r>
      <w:r w:rsidR="00651889" w:rsidRPr="008723A8">
        <w:rPr>
          <w:rFonts w:ascii="Times New Roman" w:hAnsi="Times New Roman" w:cs="Times New Roman"/>
          <w:sz w:val="28"/>
          <w:szCs w:val="28"/>
        </w:rPr>
        <w:t xml:space="preserve">%; </w:t>
      </w:r>
      <w:r w:rsidR="000D581F" w:rsidRPr="008723A8">
        <w:rPr>
          <w:rFonts w:ascii="Times New Roman" w:hAnsi="Times New Roman" w:cs="Times New Roman"/>
          <w:sz w:val="28"/>
          <w:szCs w:val="28"/>
        </w:rPr>
        <w:t>развитие физической культуры – 2,</w:t>
      </w:r>
      <w:r w:rsidR="008723A8" w:rsidRPr="008723A8">
        <w:rPr>
          <w:rFonts w:ascii="Times New Roman" w:hAnsi="Times New Roman" w:cs="Times New Roman"/>
          <w:sz w:val="28"/>
          <w:szCs w:val="28"/>
        </w:rPr>
        <w:t>8</w:t>
      </w:r>
      <w:r w:rsidR="000D581F" w:rsidRPr="008723A8">
        <w:rPr>
          <w:rFonts w:ascii="Times New Roman" w:hAnsi="Times New Roman" w:cs="Times New Roman"/>
          <w:sz w:val="28"/>
          <w:szCs w:val="28"/>
        </w:rPr>
        <w:t xml:space="preserve">%; </w:t>
      </w:r>
      <w:r w:rsidR="008F0A6A" w:rsidRPr="008723A8">
        <w:rPr>
          <w:rFonts w:ascii="Times New Roman" w:hAnsi="Times New Roman" w:cs="Times New Roman"/>
          <w:sz w:val="28"/>
          <w:szCs w:val="28"/>
        </w:rPr>
        <w:t>прочи</w:t>
      </w:r>
      <w:r w:rsidR="00DD4200" w:rsidRPr="008723A8">
        <w:rPr>
          <w:rFonts w:ascii="Times New Roman" w:hAnsi="Times New Roman" w:cs="Times New Roman"/>
          <w:sz w:val="28"/>
          <w:szCs w:val="28"/>
        </w:rPr>
        <w:t>е</w:t>
      </w:r>
      <w:r w:rsidR="008F0A6A" w:rsidRPr="008723A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D4200" w:rsidRPr="008723A8">
        <w:rPr>
          <w:rFonts w:ascii="Times New Roman" w:hAnsi="Times New Roman" w:cs="Times New Roman"/>
          <w:sz w:val="28"/>
          <w:szCs w:val="28"/>
        </w:rPr>
        <w:t>ы</w:t>
      </w:r>
      <w:r w:rsidR="008F0A6A" w:rsidRPr="008723A8">
        <w:rPr>
          <w:rFonts w:ascii="Times New Roman" w:hAnsi="Times New Roman" w:cs="Times New Roman"/>
          <w:sz w:val="28"/>
          <w:szCs w:val="28"/>
        </w:rPr>
        <w:t xml:space="preserve"> –</w:t>
      </w:r>
      <w:r w:rsidR="008723A8" w:rsidRPr="008723A8">
        <w:rPr>
          <w:rFonts w:ascii="Times New Roman" w:hAnsi="Times New Roman" w:cs="Times New Roman"/>
          <w:sz w:val="28"/>
          <w:szCs w:val="28"/>
        </w:rPr>
        <w:t>0,9</w:t>
      </w:r>
      <w:r w:rsidR="008F0A6A" w:rsidRPr="008723A8">
        <w:rPr>
          <w:rFonts w:ascii="Times New Roman" w:hAnsi="Times New Roman" w:cs="Times New Roman"/>
          <w:sz w:val="28"/>
          <w:szCs w:val="28"/>
        </w:rPr>
        <w:t>% общего объема финансирования программ.</w:t>
      </w:r>
      <w:r w:rsidR="00443758" w:rsidRPr="008723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15A8" w:rsidRPr="000115A8" w:rsidRDefault="00415FE1" w:rsidP="000115A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5A8">
        <w:rPr>
          <w:rFonts w:ascii="Times New Roman" w:hAnsi="Times New Roman" w:cs="Times New Roman"/>
          <w:i/>
          <w:sz w:val="28"/>
          <w:szCs w:val="28"/>
        </w:rPr>
        <w:t>Актуальные вопросы</w:t>
      </w:r>
      <w:r w:rsidR="00C33CA1" w:rsidRPr="000115A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0115A8" w:rsidRPr="000115A8">
        <w:rPr>
          <w:rFonts w:ascii="Times New Roman" w:hAnsi="Times New Roman" w:cs="Times New Roman"/>
          <w:sz w:val="28"/>
          <w:szCs w:val="28"/>
        </w:rPr>
        <w:t>В апреле текущего года выдано положительное заключение на проект новой муниципальной программы «Профилактика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2017-2019 годы».</w:t>
      </w:r>
    </w:p>
    <w:p w:rsidR="00534F84" w:rsidRPr="00494970" w:rsidRDefault="00531325" w:rsidP="006A2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5A8">
        <w:rPr>
          <w:rFonts w:ascii="Times New Roman" w:hAnsi="Times New Roman" w:cs="Times New Roman"/>
          <w:sz w:val="28"/>
          <w:szCs w:val="28"/>
        </w:rPr>
        <w:t xml:space="preserve"> </w:t>
      </w:r>
      <w:r w:rsidR="00C33CA1" w:rsidRPr="000115A8">
        <w:rPr>
          <w:rFonts w:ascii="Times New Roman" w:hAnsi="Times New Roman" w:cs="Times New Roman"/>
          <w:sz w:val="28"/>
          <w:szCs w:val="28"/>
        </w:rPr>
        <w:t xml:space="preserve">При разработке новых муниципальных программ  </w:t>
      </w:r>
      <w:r w:rsidR="004A60CB" w:rsidRPr="000115A8">
        <w:rPr>
          <w:rFonts w:ascii="Times New Roman" w:hAnsi="Times New Roman" w:cs="Times New Roman"/>
          <w:sz w:val="28"/>
          <w:szCs w:val="28"/>
        </w:rPr>
        <w:t xml:space="preserve">муниципальным заказчикам </w:t>
      </w:r>
      <w:r w:rsidR="00C33CA1" w:rsidRPr="000115A8">
        <w:rPr>
          <w:rFonts w:ascii="Times New Roman" w:hAnsi="Times New Roman" w:cs="Times New Roman"/>
          <w:sz w:val="28"/>
          <w:szCs w:val="28"/>
        </w:rPr>
        <w:t>целесообразно руководствоваться аналогичными республиканскими программами</w:t>
      </w:r>
      <w:r w:rsidR="00A31CB2" w:rsidRPr="000115A8">
        <w:rPr>
          <w:rFonts w:ascii="Times New Roman" w:hAnsi="Times New Roman" w:cs="Times New Roman"/>
          <w:sz w:val="28"/>
          <w:szCs w:val="28"/>
        </w:rPr>
        <w:t>, а также действующим Порядком разработки и реализации муниципальных программ</w:t>
      </w:r>
      <w:r w:rsidR="00785730" w:rsidRPr="000115A8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="00A31CB2" w:rsidRPr="000115A8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 городского округа город Стерлитамак от 30.07.2010г. №1531</w:t>
      </w:r>
      <w:r w:rsidR="00785730" w:rsidRPr="000115A8">
        <w:rPr>
          <w:rFonts w:ascii="Times New Roman" w:hAnsi="Times New Roman" w:cs="Times New Roman"/>
          <w:sz w:val="28"/>
          <w:szCs w:val="28"/>
        </w:rPr>
        <w:t xml:space="preserve"> (в редакции постановления </w:t>
      </w:r>
      <w:bookmarkStart w:id="0" w:name="_GoBack"/>
      <w:bookmarkEnd w:id="0"/>
      <w:r w:rsidR="00785730" w:rsidRPr="000115A8">
        <w:rPr>
          <w:rFonts w:ascii="Times New Roman" w:hAnsi="Times New Roman" w:cs="Times New Roman"/>
          <w:sz w:val="28"/>
          <w:szCs w:val="28"/>
        </w:rPr>
        <w:t>№1741 от 21.08.2013г.)</w:t>
      </w:r>
      <w:r w:rsidR="00C33CA1" w:rsidRPr="000115A8">
        <w:rPr>
          <w:rFonts w:ascii="Times New Roman" w:hAnsi="Times New Roman" w:cs="Times New Roman"/>
          <w:sz w:val="28"/>
          <w:szCs w:val="28"/>
        </w:rPr>
        <w:t>.</w:t>
      </w:r>
      <w:r w:rsidR="00C33CA1" w:rsidRPr="00494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CB2" w:rsidRDefault="00A31CB2" w:rsidP="006A2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600" w:rsidRPr="00467600" w:rsidRDefault="00467600" w:rsidP="006A2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7600" w:rsidRDefault="00467600" w:rsidP="00950730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sectPr w:rsidR="00467600" w:rsidSect="006E52D5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94EB0"/>
    <w:multiLevelType w:val="hybridMultilevel"/>
    <w:tmpl w:val="EC844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AEB5D06"/>
    <w:multiLevelType w:val="hybridMultilevel"/>
    <w:tmpl w:val="0FB2677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C259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317EC9"/>
    <w:multiLevelType w:val="hybridMultilevel"/>
    <w:tmpl w:val="4EA479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6E500DD"/>
    <w:multiLevelType w:val="multilevel"/>
    <w:tmpl w:val="95961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C9"/>
    <w:rsid w:val="000006C1"/>
    <w:rsid w:val="00002B56"/>
    <w:rsid w:val="000041B1"/>
    <w:rsid w:val="0000605E"/>
    <w:rsid w:val="000066C0"/>
    <w:rsid w:val="000115A8"/>
    <w:rsid w:val="00011651"/>
    <w:rsid w:val="00011C8D"/>
    <w:rsid w:val="00013A82"/>
    <w:rsid w:val="00014ACE"/>
    <w:rsid w:val="0001558D"/>
    <w:rsid w:val="0001617A"/>
    <w:rsid w:val="000174DE"/>
    <w:rsid w:val="00021FB8"/>
    <w:rsid w:val="00024100"/>
    <w:rsid w:val="00026790"/>
    <w:rsid w:val="00027BE3"/>
    <w:rsid w:val="00031594"/>
    <w:rsid w:val="0003236D"/>
    <w:rsid w:val="000354CB"/>
    <w:rsid w:val="00036005"/>
    <w:rsid w:val="000362B0"/>
    <w:rsid w:val="00042494"/>
    <w:rsid w:val="0004714B"/>
    <w:rsid w:val="0005333E"/>
    <w:rsid w:val="000537E1"/>
    <w:rsid w:val="0005619E"/>
    <w:rsid w:val="0005681B"/>
    <w:rsid w:val="000570E1"/>
    <w:rsid w:val="0005795C"/>
    <w:rsid w:val="00057F8F"/>
    <w:rsid w:val="000616F1"/>
    <w:rsid w:val="000672CE"/>
    <w:rsid w:val="00067556"/>
    <w:rsid w:val="000717B5"/>
    <w:rsid w:val="0007352E"/>
    <w:rsid w:val="00074074"/>
    <w:rsid w:val="00074A33"/>
    <w:rsid w:val="00076F13"/>
    <w:rsid w:val="000772DD"/>
    <w:rsid w:val="00083A96"/>
    <w:rsid w:val="00085939"/>
    <w:rsid w:val="000930AE"/>
    <w:rsid w:val="000931C2"/>
    <w:rsid w:val="00094037"/>
    <w:rsid w:val="00095C67"/>
    <w:rsid w:val="000969B2"/>
    <w:rsid w:val="000971AC"/>
    <w:rsid w:val="00097710"/>
    <w:rsid w:val="000A2467"/>
    <w:rsid w:val="000A2BA5"/>
    <w:rsid w:val="000A3CB3"/>
    <w:rsid w:val="000A40D0"/>
    <w:rsid w:val="000A4B17"/>
    <w:rsid w:val="000A5742"/>
    <w:rsid w:val="000A6993"/>
    <w:rsid w:val="000B1132"/>
    <w:rsid w:val="000B27DF"/>
    <w:rsid w:val="000B2D40"/>
    <w:rsid w:val="000B30E1"/>
    <w:rsid w:val="000B3237"/>
    <w:rsid w:val="000B38F5"/>
    <w:rsid w:val="000B451F"/>
    <w:rsid w:val="000B5B17"/>
    <w:rsid w:val="000B6028"/>
    <w:rsid w:val="000C02BB"/>
    <w:rsid w:val="000C1A6A"/>
    <w:rsid w:val="000C5199"/>
    <w:rsid w:val="000D0FC6"/>
    <w:rsid w:val="000D19B4"/>
    <w:rsid w:val="000D1F76"/>
    <w:rsid w:val="000D2988"/>
    <w:rsid w:val="000D4158"/>
    <w:rsid w:val="000D581F"/>
    <w:rsid w:val="000D5C51"/>
    <w:rsid w:val="000D713E"/>
    <w:rsid w:val="000E134C"/>
    <w:rsid w:val="000E30FE"/>
    <w:rsid w:val="000E33E7"/>
    <w:rsid w:val="000E4A5C"/>
    <w:rsid w:val="000E6CAE"/>
    <w:rsid w:val="000E6FBA"/>
    <w:rsid w:val="000F007E"/>
    <w:rsid w:val="000F2C61"/>
    <w:rsid w:val="000F3055"/>
    <w:rsid w:val="000F61B6"/>
    <w:rsid w:val="000F7A23"/>
    <w:rsid w:val="001016DC"/>
    <w:rsid w:val="00103024"/>
    <w:rsid w:val="00106187"/>
    <w:rsid w:val="00110DB0"/>
    <w:rsid w:val="001115E0"/>
    <w:rsid w:val="001147C2"/>
    <w:rsid w:val="00120AA0"/>
    <w:rsid w:val="00120C04"/>
    <w:rsid w:val="00123CFF"/>
    <w:rsid w:val="00124257"/>
    <w:rsid w:val="0012473A"/>
    <w:rsid w:val="00124D9B"/>
    <w:rsid w:val="00125494"/>
    <w:rsid w:val="00132168"/>
    <w:rsid w:val="00134E44"/>
    <w:rsid w:val="00136DDB"/>
    <w:rsid w:val="00136EB8"/>
    <w:rsid w:val="001430C9"/>
    <w:rsid w:val="00145F74"/>
    <w:rsid w:val="00146A8A"/>
    <w:rsid w:val="00146BEB"/>
    <w:rsid w:val="0015312D"/>
    <w:rsid w:val="00153AE8"/>
    <w:rsid w:val="00155627"/>
    <w:rsid w:val="0015606C"/>
    <w:rsid w:val="00157D7C"/>
    <w:rsid w:val="0016045D"/>
    <w:rsid w:val="001608FE"/>
    <w:rsid w:val="00162587"/>
    <w:rsid w:val="00164AEB"/>
    <w:rsid w:val="00164C4F"/>
    <w:rsid w:val="00165823"/>
    <w:rsid w:val="00166878"/>
    <w:rsid w:val="00167141"/>
    <w:rsid w:val="0017030B"/>
    <w:rsid w:val="0017033D"/>
    <w:rsid w:val="001709A0"/>
    <w:rsid w:val="0017102D"/>
    <w:rsid w:val="00171B6E"/>
    <w:rsid w:val="00173E55"/>
    <w:rsid w:val="001748F7"/>
    <w:rsid w:val="001753EA"/>
    <w:rsid w:val="0017633E"/>
    <w:rsid w:val="00176EAB"/>
    <w:rsid w:val="00180898"/>
    <w:rsid w:val="00183B81"/>
    <w:rsid w:val="0018526B"/>
    <w:rsid w:val="00185BA6"/>
    <w:rsid w:val="0018689A"/>
    <w:rsid w:val="00190B43"/>
    <w:rsid w:val="00190C6E"/>
    <w:rsid w:val="001942E8"/>
    <w:rsid w:val="00194703"/>
    <w:rsid w:val="00194780"/>
    <w:rsid w:val="00195C02"/>
    <w:rsid w:val="00195C92"/>
    <w:rsid w:val="00195F63"/>
    <w:rsid w:val="001A0312"/>
    <w:rsid w:val="001A0623"/>
    <w:rsid w:val="001A2F2F"/>
    <w:rsid w:val="001A366E"/>
    <w:rsid w:val="001A583C"/>
    <w:rsid w:val="001A61BD"/>
    <w:rsid w:val="001B6B75"/>
    <w:rsid w:val="001B7AF6"/>
    <w:rsid w:val="001C0F94"/>
    <w:rsid w:val="001C15BD"/>
    <w:rsid w:val="001C2186"/>
    <w:rsid w:val="001C56A2"/>
    <w:rsid w:val="001C5C6D"/>
    <w:rsid w:val="001C65CB"/>
    <w:rsid w:val="001C7344"/>
    <w:rsid w:val="001D18B7"/>
    <w:rsid w:val="001D2F16"/>
    <w:rsid w:val="001D601D"/>
    <w:rsid w:val="001E1C1A"/>
    <w:rsid w:val="001E2698"/>
    <w:rsid w:val="001E3B4B"/>
    <w:rsid w:val="001E3BDD"/>
    <w:rsid w:val="001E451B"/>
    <w:rsid w:val="001E4955"/>
    <w:rsid w:val="001E637B"/>
    <w:rsid w:val="001E7B92"/>
    <w:rsid w:val="001F0119"/>
    <w:rsid w:val="001F1442"/>
    <w:rsid w:val="001F218F"/>
    <w:rsid w:val="001F4689"/>
    <w:rsid w:val="001F635F"/>
    <w:rsid w:val="001F7C2E"/>
    <w:rsid w:val="002005F2"/>
    <w:rsid w:val="0020212E"/>
    <w:rsid w:val="0020514D"/>
    <w:rsid w:val="00206238"/>
    <w:rsid w:val="00210B4E"/>
    <w:rsid w:val="0021253E"/>
    <w:rsid w:val="00213E98"/>
    <w:rsid w:val="002146A8"/>
    <w:rsid w:val="002147A9"/>
    <w:rsid w:val="00214C8C"/>
    <w:rsid w:val="00214E62"/>
    <w:rsid w:val="0021636C"/>
    <w:rsid w:val="0022180C"/>
    <w:rsid w:val="0022262A"/>
    <w:rsid w:val="00223C68"/>
    <w:rsid w:val="00225FBF"/>
    <w:rsid w:val="00226270"/>
    <w:rsid w:val="0022767A"/>
    <w:rsid w:val="00232570"/>
    <w:rsid w:val="00233AFC"/>
    <w:rsid w:val="00234149"/>
    <w:rsid w:val="002348F4"/>
    <w:rsid w:val="00234DB3"/>
    <w:rsid w:val="00235F2E"/>
    <w:rsid w:val="00237576"/>
    <w:rsid w:val="002404A0"/>
    <w:rsid w:val="00242634"/>
    <w:rsid w:val="002432FF"/>
    <w:rsid w:val="00245065"/>
    <w:rsid w:val="00251063"/>
    <w:rsid w:val="0025183C"/>
    <w:rsid w:val="00251F7E"/>
    <w:rsid w:val="002520AB"/>
    <w:rsid w:val="00255A90"/>
    <w:rsid w:val="00256DC0"/>
    <w:rsid w:val="00257C7F"/>
    <w:rsid w:val="0026041C"/>
    <w:rsid w:val="002659B7"/>
    <w:rsid w:val="0027003E"/>
    <w:rsid w:val="00273380"/>
    <w:rsid w:val="0027459B"/>
    <w:rsid w:val="00274E5B"/>
    <w:rsid w:val="002801AF"/>
    <w:rsid w:val="00282534"/>
    <w:rsid w:val="00283B21"/>
    <w:rsid w:val="0028494A"/>
    <w:rsid w:val="00286A8C"/>
    <w:rsid w:val="00286EA6"/>
    <w:rsid w:val="002900E9"/>
    <w:rsid w:val="00291654"/>
    <w:rsid w:val="00291C20"/>
    <w:rsid w:val="00294508"/>
    <w:rsid w:val="00295A62"/>
    <w:rsid w:val="00296D45"/>
    <w:rsid w:val="002A233C"/>
    <w:rsid w:val="002A3FAB"/>
    <w:rsid w:val="002A40A9"/>
    <w:rsid w:val="002A4E38"/>
    <w:rsid w:val="002A5C14"/>
    <w:rsid w:val="002A67D6"/>
    <w:rsid w:val="002A7239"/>
    <w:rsid w:val="002A7642"/>
    <w:rsid w:val="002B0F3B"/>
    <w:rsid w:val="002B1D64"/>
    <w:rsid w:val="002B2174"/>
    <w:rsid w:val="002B27E4"/>
    <w:rsid w:val="002B3D1E"/>
    <w:rsid w:val="002B4819"/>
    <w:rsid w:val="002B66FC"/>
    <w:rsid w:val="002B6732"/>
    <w:rsid w:val="002B6779"/>
    <w:rsid w:val="002C0470"/>
    <w:rsid w:val="002C3699"/>
    <w:rsid w:val="002C6352"/>
    <w:rsid w:val="002C6F53"/>
    <w:rsid w:val="002C737E"/>
    <w:rsid w:val="002D09EE"/>
    <w:rsid w:val="002D0AE3"/>
    <w:rsid w:val="002D40AD"/>
    <w:rsid w:val="002D6A39"/>
    <w:rsid w:val="002D6DFC"/>
    <w:rsid w:val="002D7A0E"/>
    <w:rsid w:val="002D7D36"/>
    <w:rsid w:val="002E05F8"/>
    <w:rsid w:val="002E07A3"/>
    <w:rsid w:val="002E0A11"/>
    <w:rsid w:val="002E198D"/>
    <w:rsid w:val="002E282D"/>
    <w:rsid w:val="002E2AC2"/>
    <w:rsid w:val="002E313F"/>
    <w:rsid w:val="002E3884"/>
    <w:rsid w:val="002E3DF4"/>
    <w:rsid w:val="002E4EA9"/>
    <w:rsid w:val="002E594E"/>
    <w:rsid w:val="002E5A83"/>
    <w:rsid w:val="002F0BD2"/>
    <w:rsid w:val="002F1470"/>
    <w:rsid w:val="002F4506"/>
    <w:rsid w:val="002F6909"/>
    <w:rsid w:val="0030082B"/>
    <w:rsid w:val="00304FE3"/>
    <w:rsid w:val="003105C0"/>
    <w:rsid w:val="00310A25"/>
    <w:rsid w:val="0031340E"/>
    <w:rsid w:val="00313B7C"/>
    <w:rsid w:val="00316EAD"/>
    <w:rsid w:val="003203AC"/>
    <w:rsid w:val="00326010"/>
    <w:rsid w:val="0032602B"/>
    <w:rsid w:val="0032680E"/>
    <w:rsid w:val="00327792"/>
    <w:rsid w:val="0033092B"/>
    <w:rsid w:val="0033182A"/>
    <w:rsid w:val="003326A6"/>
    <w:rsid w:val="00332B74"/>
    <w:rsid w:val="00332CCB"/>
    <w:rsid w:val="00334917"/>
    <w:rsid w:val="00334C90"/>
    <w:rsid w:val="003357F0"/>
    <w:rsid w:val="00336467"/>
    <w:rsid w:val="00336633"/>
    <w:rsid w:val="00340FEF"/>
    <w:rsid w:val="003431D4"/>
    <w:rsid w:val="00346018"/>
    <w:rsid w:val="0035162F"/>
    <w:rsid w:val="00351862"/>
    <w:rsid w:val="0035233B"/>
    <w:rsid w:val="003529C6"/>
    <w:rsid w:val="00352E21"/>
    <w:rsid w:val="00356D30"/>
    <w:rsid w:val="00362959"/>
    <w:rsid w:val="0036389B"/>
    <w:rsid w:val="00374E8F"/>
    <w:rsid w:val="00374E91"/>
    <w:rsid w:val="00376248"/>
    <w:rsid w:val="00376E5C"/>
    <w:rsid w:val="00384832"/>
    <w:rsid w:val="00384BCF"/>
    <w:rsid w:val="00385CA6"/>
    <w:rsid w:val="0038625D"/>
    <w:rsid w:val="00386BF1"/>
    <w:rsid w:val="003907E6"/>
    <w:rsid w:val="003920AE"/>
    <w:rsid w:val="00392FEB"/>
    <w:rsid w:val="00395A7E"/>
    <w:rsid w:val="00396030"/>
    <w:rsid w:val="00397CA8"/>
    <w:rsid w:val="003A13E9"/>
    <w:rsid w:val="003A1C55"/>
    <w:rsid w:val="003A449E"/>
    <w:rsid w:val="003A4B92"/>
    <w:rsid w:val="003A6D17"/>
    <w:rsid w:val="003A6F44"/>
    <w:rsid w:val="003B3290"/>
    <w:rsid w:val="003B5FC9"/>
    <w:rsid w:val="003B7C95"/>
    <w:rsid w:val="003C5578"/>
    <w:rsid w:val="003C6DFA"/>
    <w:rsid w:val="003D0005"/>
    <w:rsid w:val="003D21FA"/>
    <w:rsid w:val="003D2F89"/>
    <w:rsid w:val="003D5EC9"/>
    <w:rsid w:val="003D7579"/>
    <w:rsid w:val="003E0AA3"/>
    <w:rsid w:val="003E2806"/>
    <w:rsid w:val="003E4632"/>
    <w:rsid w:val="003E5337"/>
    <w:rsid w:val="003F0EAB"/>
    <w:rsid w:val="003F350D"/>
    <w:rsid w:val="003F4222"/>
    <w:rsid w:val="003F6BC1"/>
    <w:rsid w:val="00400CC4"/>
    <w:rsid w:val="00401466"/>
    <w:rsid w:val="00402BC8"/>
    <w:rsid w:val="00402CBA"/>
    <w:rsid w:val="004034BE"/>
    <w:rsid w:val="004036AF"/>
    <w:rsid w:val="00403816"/>
    <w:rsid w:val="00404FA3"/>
    <w:rsid w:val="00405C81"/>
    <w:rsid w:val="004064CB"/>
    <w:rsid w:val="004122E5"/>
    <w:rsid w:val="00413A19"/>
    <w:rsid w:val="00414962"/>
    <w:rsid w:val="00414D79"/>
    <w:rsid w:val="00415861"/>
    <w:rsid w:val="00415FE1"/>
    <w:rsid w:val="004170E1"/>
    <w:rsid w:val="00417338"/>
    <w:rsid w:val="004179DD"/>
    <w:rsid w:val="00422041"/>
    <w:rsid w:val="00425F68"/>
    <w:rsid w:val="00426C6F"/>
    <w:rsid w:val="004304F0"/>
    <w:rsid w:val="004326A4"/>
    <w:rsid w:val="0043528B"/>
    <w:rsid w:val="0043555C"/>
    <w:rsid w:val="00440A4E"/>
    <w:rsid w:val="0044161D"/>
    <w:rsid w:val="00442B89"/>
    <w:rsid w:val="00443758"/>
    <w:rsid w:val="00444482"/>
    <w:rsid w:val="00445832"/>
    <w:rsid w:val="004470FB"/>
    <w:rsid w:val="00450DA5"/>
    <w:rsid w:val="00451CEB"/>
    <w:rsid w:val="00455138"/>
    <w:rsid w:val="004564AF"/>
    <w:rsid w:val="004568F8"/>
    <w:rsid w:val="00456E5E"/>
    <w:rsid w:val="0046115F"/>
    <w:rsid w:val="004612BF"/>
    <w:rsid w:val="004614A2"/>
    <w:rsid w:val="00464009"/>
    <w:rsid w:val="00464231"/>
    <w:rsid w:val="00466193"/>
    <w:rsid w:val="00467600"/>
    <w:rsid w:val="00474CDB"/>
    <w:rsid w:val="00475BAF"/>
    <w:rsid w:val="0048012B"/>
    <w:rsid w:val="0048243E"/>
    <w:rsid w:val="0048281C"/>
    <w:rsid w:val="00482B4E"/>
    <w:rsid w:val="004833EB"/>
    <w:rsid w:val="00483846"/>
    <w:rsid w:val="004865F8"/>
    <w:rsid w:val="0049188C"/>
    <w:rsid w:val="00492DDC"/>
    <w:rsid w:val="0049372E"/>
    <w:rsid w:val="00494970"/>
    <w:rsid w:val="004972D5"/>
    <w:rsid w:val="004A12EF"/>
    <w:rsid w:val="004A1C40"/>
    <w:rsid w:val="004A230C"/>
    <w:rsid w:val="004A27EF"/>
    <w:rsid w:val="004A60CB"/>
    <w:rsid w:val="004A6454"/>
    <w:rsid w:val="004B03C7"/>
    <w:rsid w:val="004B12FF"/>
    <w:rsid w:val="004B15A9"/>
    <w:rsid w:val="004B3B6C"/>
    <w:rsid w:val="004B5CFC"/>
    <w:rsid w:val="004B75F9"/>
    <w:rsid w:val="004B7C4F"/>
    <w:rsid w:val="004C164F"/>
    <w:rsid w:val="004C4492"/>
    <w:rsid w:val="004C578A"/>
    <w:rsid w:val="004C59D1"/>
    <w:rsid w:val="004C6EC3"/>
    <w:rsid w:val="004D2EA5"/>
    <w:rsid w:val="004D4725"/>
    <w:rsid w:val="004D5817"/>
    <w:rsid w:val="004D74B6"/>
    <w:rsid w:val="004E01B1"/>
    <w:rsid w:val="004E32A1"/>
    <w:rsid w:val="004E36A7"/>
    <w:rsid w:val="004E3845"/>
    <w:rsid w:val="004E461D"/>
    <w:rsid w:val="004E5311"/>
    <w:rsid w:val="004E5437"/>
    <w:rsid w:val="004E6A47"/>
    <w:rsid w:val="004E7998"/>
    <w:rsid w:val="004E7AB5"/>
    <w:rsid w:val="004F3CDA"/>
    <w:rsid w:val="004F4D36"/>
    <w:rsid w:val="004F5CF6"/>
    <w:rsid w:val="004F74AC"/>
    <w:rsid w:val="004F7C2E"/>
    <w:rsid w:val="00502E00"/>
    <w:rsid w:val="00505F4E"/>
    <w:rsid w:val="0050607B"/>
    <w:rsid w:val="005069FB"/>
    <w:rsid w:val="00507948"/>
    <w:rsid w:val="0051168E"/>
    <w:rsid w:val="00512DEF"/>
    <w:rsid w:val="005131B4"/>
    <w:rsid w:val="00515324"/>
    <w:rsid w:val="00516D88"/>
    <w:rsid w:val="00516F9E"/>
    <w:rsid w:val="00521355"/>
    <w:rsid w:val="00521ED9"/>
    <w:rsid w:val="0052209B"/>
    <w:rsid w:val="00522AF4"/>
    <w:rsid w:val="00523370"/>
    <w:rsid w:val="0052599C"/>
    <w:rsid w:val="00525C5F"/>
    <w:rsid w:val="0053014E"/>
    <w:rsid w:val="005301FD"/>
    <w:rsid w:val="00531325"/>
    <w:rsid w:val="00531DF7"/>
    <w:rsid w:val="0053206A"/>
    <w:rsid w:val="00534607"/>
    <w:rsid w:val="00534929"/>
    <w:rsid w:val="00534F84"/>
    <w:rsid w:val="00535177"/>
    <w:rsid w:val="00535901"/>
    <w:rsid w:val="00536B03"/>
    <w:rsid w:val="00536DC2"/>
    <w:rsid w:val="0054108D"/>
    <w:rsid w:val="0054136E"/>
    <w:rsid w:val="005434AB"/>
    <w:rsid w:val="00544D65"/>
    <w:rsid w:val="00546D13"/>
    <w:rsid w:val="00547A22"/>
    <w:rsid w:val="005513DE"/>
    <w:rsid w:val="0055402F"/>
    <w:rsid w:val="00554BAB"/>
    <w:rsid w:val="005550CC"/>
    <w:rsid w:val="00556ED9"/>
    <w:rsid w:val="0055762A"/>
    <w:rsid w:val="005622AA"/>
    <w:rsid w:val="005640C5"/>
    <w:rsid w:val="0057045D"/>
    <w:rsid w:val="00570D5C"/>
    <w:rsid w:val="00570E80"/>
    <w:rsid w:val="00572F98"/>
    <w:rsid w:val="00573983"/>
    <w:rsid w:val="00575829"/>
    <w:rsid w:val="005769CF"/>
    <w:rsid w:val="0057750B"/>
    <w:rsid w:val="005779A1"/>
    <w:rsid w:val="005814A6"/>
    <w:rsid w:val="005822E0"/>
    <w:rsid w:val="0058337E"/>
    <w:rsid w:val="00584CCD"/>
    <w:rsid w:val="00585AA6"/>
    <w:rsid w:val="00594062"/>
    <w:rsid w:val="0059453B"/>
    <w:rsid w:val="0059605E"/>
    <w:rsid w:val="00597BF7"/>
    <w:rsid w:val="00597C88"/>
    <w:rsid w:val="005A226E"/>
    <w:rsid w:val="005A2A90"/>
    <w:rsid w:val="005A5D37"/>
    <w:rsid w:val="005A5F8C"/>
    <w:rsid w:val="005A61B4"/>
    <w:rsid w:val="005B0881"/>
    <w:rsid w:val="005B4C22"/>
    <w:rsid w:val="005B550D"/>
    <w:rsid w:val="005B6731"/>
    <w:rsid w:val="005B748B"/>
    <w:rsid w:val="005C032C"/>
    <w:rsid w:val="005C1FFC"/>
    <w:rsid w:val="005C3B2A"/>
    <w:rsid w:val="005C3DB1"/>
    <w:rsid w:val="005C5A6D"/>
    <w:rsid w:val="005C7FE5"/>
    <w:rsid w:val="005D0207"/>
    <w:rsid w:val="005D113C"/>
    <w:rsid w:val="005D11EF"/>
    <w:rsid w:val="005D20E7"/>
    <w:rsid w:val="005D2C59"/>
    <w:rsid w:val="005D3E79"/>
    <w:rsid w:val="005D5C3A"/>
    <w:rsid w:val="005D6C7F"/>
    <w:rsid w:val="005D7CBA"/>
    <w:rsid w:val="005E23FA"/>
    <w:rsid w:val="005E36FA"/>
    <w:rsid w:val="005E7AE2"/>
    <w:rsid w:val="005F4A23"/>
    <w:rsid w:val="005F57BD"/>
    <w:rsid w:val="005F6EED"/>
    <w:rsid w:val="00601A86"/>
    <w:rsid w:val="006058C8"/>
    <w:rsid w:val="0061205A"/>
    <w:rsid w:val="00612B28"/>
    <w:rsid w:val="0061344A"/>
    <w:rsid w:val="00613B2D"/>
    <w:rsid w:val="00616D3F"/>
    <w:rsid w:val="00620940"/>
    <w:rsid w:val="00620CB9"/>
    <w:rsid w:val="00621458"/>
    <w:rsid w:val="00621993"/>
    <w:rsid w:val="00621E26"/>
    <w:rsid w:val="00623AC1"/>
    <w:rsid w:val="00624EBD"/>
    <w:rsid w:val="00625B86"/>
    <w:rsid w:val="00627C00"/>
    <w:rsid w:val="00627DF3"/>
    <w:rsid w:val="00630082"/>
    <w:rsid w:val="00631CCA"/>
    <w:rsid w:val="0063418E"/>
    <w:rsid w:val="00634972"/>
    <w:rsid w:val="00635412"/>
    <w:rsid w:val="00636788"/>
    <w:rsid w:val="00637592"/>
    <w:rsid w:val="00637E00"/>
    <w:rsid w:val="006403F7"/>
    <w:rsid w:val="00640740"/>
    <w:rsid w:val="00641E0E"/>
    <w:rsid w:val="00643593"/>
    <w:rsid w:val="0064464F"/>
    <w:rsid w:val="00645058"/>
    <w:rsid w:val="006454E7"/>
    <w:rsid w:val="00647B85"/>
    <w:rsid w:val="006511B7"/>
    <w:rsid w:val="00651889"/>
    <w:rsid w:val="00654DDC"/>
    <w:rsid w:val="006550A8"/>
    <w:rsid w:val="00657D2B"/>
    <w:rsid w:val="00660526"/>
    <w:rsid w:val="0066289B"/>
    <w:rsid w:val="00662E52"/>
    <w:rsid w:val="00665032"/>
    <w:rsid w:val="00665B8E"/>
    <w:rsid w:val="006661E3"/>
    <w:rsid w:val="00666C79"/>
    <w:rsid w:val="00666C84"/>
    <w:rsid w:val="00673213"/>
    <w:rsid w:val="006768DC"/>
    <w:rsid w:val="0067718A"/>
    <w:rsid w:val="00677A84"/>
    <w:rsid w:val="006802D3"/>
    <w:rsid w:val="006811F5"/>
    <w:rsid w:val="00681E65"/>
    <w:rsid w:val="00686147"/>
    <w:rsid w:val="00686558"/>
    <w:rsid w:val="00686696"/>
    <w:rsid w:val="006873AA"/>
    <w:rsid w:val="006934D1"/>
    <w:rsid w:val="006952B0"/>
    <w:rsid w:val="00697814"/>
    <w:rsid w:val="00697D83"/>
    <w:rsid w:val="006A11F8"/>
    <w:rsid w:val="006A1534"/>
    <w:rsid w:val="006A2C03"/>
    <w:rsid w:val="006A3145"/>
    <w:rsid w:val="006A3FD2"/>
    <w:rsid w:val="006A5DB6"/>
    <w:rsid w:val="006A6A79"/>
    <w:rsid w:val="006A7376"/>
    <w:rsid w:val="006A73BD"/>
    <w:rsid w:val="006B0247"/>
    <w:rsid w:val="006B1507"/>
    <w:rsid w:val="006B273C"/>
    <w:rsid w:val="006B6551"/>
    <w:rsid w:val="006B74F8"/>
    <w:rsid w:val="006B7A03"/>
    <w:rsid w:val="006C0BC8"/>
    <w:rsid w:val="006C3421"/>
    <w:rsid w:val="006C3A10"/>
    <w:rsid w:val="006C4FB0"/>
    <w:rsid w:val="006C5249"/>
    <w:rsid w:val="006C5F19"/>
    <w:rsid w:val="006C5F6F"/>
    <w:rsid w:val="006D1D7C"/>
    <w:rsid w:val="006D2500"/>
    <w:rsid w:val="006D36B1"/>
    <w:rsid w:val="006D3F59"/>
    <w:rsid w:val="006D4D9F"/>
    <w:rsid w:val="006D55F6"/>
    <w:rsid w:val="006D75BA"/>
    <w:rsid w:val="006D76CF"/>
    <w:rsid w:val="006E053B"/>
    <w:rsid w:val="006E0724"/>
    <w:rsid w:val="006E0D4A"/>
    <w:rsid w:val="006E0F5F"/>
    <w:rsid w:val="006E3CE0"/>
    <w:rsid w:val="006E52D5"/>
    <w:rsid w:val="006E5CFC"/>
    <w:rsid w:val="006F2786"/>
    <w:rsid w:val="006F2D8D"/>
    <w:rsid w:val="006F5AC8"/>
    <w:rsid w:val="006F692A"/>
    <w:rsid w:val="006F6A34"/>
    <w:rsid w:val="006F7AEE"/>
    <w:rsid w:val="007023EF"/>
    <w:rsid w:val="0070254E"/>
    <w:rsid w:val="007033DD"/>
    <w:rsid w:val="007034B7"/>
    <w:rsid w:val="007071B4"/>
    <w:rsid w:val="00707304"/>
    <w:rsid w:val="00707FB6"/>
    <w:rsid w:val="00710988"/>
    <w:rsid w:val="00710EAD"/>
    <w:rsid w:val="00713A42"/>
    <w:rsid w:val="00714349"/>
    <w:rsid w:val="00714C43"/>
    <w:rsid w:val="0071540C"/>
    <w:rsid w:val="00717FD9"/>
    <w:rsid w:val="007210F7"/>
    <w:rsid w:val="00722E98"/>
    <w:rsid w:val="00726671"/>
    <w:rsid w:val="007277D7"/>
    <w:rsid w:val="00730BDB"/>
    <w:rsid w:val="007315F0"/>
    <w:rsid w:val="00732824"/>
    <w:rsid w:val="00732FDF"/>
    <w:rsid w:val="007344D7"/>
    <w:rsid w:val="007350CB"/>
    <w:rsid w:val="0073723C"/>
    <w:rsid w:val="007372B0"/>
    <w:rsid w:val="00744632"/>
    <w:rsid w:val="00745448"/>
    <w:rsid w:val="007500DD"/>
    <w:rsid w:val="00751E39"/>
    <w:rsid w:val="00751FD2"/>
    <w:rsid w:val="007533F9"/>
    <w:rsid w:val="007539FC"/>
    <w:rsid w:val="00754911"/>
    <w:rsid w:val="00755410"/>
    <w:rsid w:val="007561C7"/>
    <w:rsid w:val="00756EFB"/>
    <w:rsid w:val="00756FC5"/>
    <w:rsid w:val="00760C58"/>
    <w:rsid w:val="00761B98"/>
    <w:rsid w:val="00762615"/>
    <w:rsid w:val="00763999"/>
    <w:rsid w:val="00764062"/>
    <w:rsid w:val="007641EF"/>
    <w:rsid w:val="00766586"/>
    <w:rsid w:val="007673D4"/>
    <w:rsid w:val="0076769A"/>
    <w:rsid w:val="00770BA6"/>
    <w:rsid w:val="007741CE"/>
    <w:rsid w:val="007752DB"/>
    <w:rsid w:val="00777737"/>
    <w:rsid w:val="00777DD3"/>
    <w:rsid w:val="0078290C"/>
    <w:rsid w:val="007838E8"/>
    <w:rsid w:val="00783EF5"/>
    <w:rsid w:val="00784B95"/>
    <w:rsid w:val="00785730"/>
    <w:rsid w:val="00786AD2"/>
    <w:rsid w:val="00786E64"/>
    <w:rsid w:val="00791AB7"/>
    <w:rsid w:val="00793F8A"/>
    <w:rsid w:val="00794EAA"/>
    <w:rsid w:val="007A1184"/>
    <w:rsid w:val="007A1CD0"/>
    <w:rsid w:val="007A3FEE"/>
    <w:rsid w:val="007A77D1"/>
    <w:rsid w:val="007A7C8D"/>
    <w:rsid w:val="007B0398"/>
    <w:rsid w:val="007B0D6D"/>
    <w:rsid w:val="007B249F"/>
    <w:rsid w:val="007B32CC"/>
    <w:rsid w:val="007B52AD"/>
    <w:rsid w:val="007B60DF"/>
    <w:rsid w:val="007B6227"/>
    <w:rsid w:val="007C4216"/>
    <w:rsid w:val="007C5E28"/>
    <w:rsid w:val="007C5E6A"/>
    <w:rsid w:val="007D2267"/>
    <w:rsid w:val="007D2B42"/>
    <w:rsid w:val="007D4356"/>
    <w:rsid w:val="007D4993"/>
    <w:rsid w:val="007D5F22"/>
    <w:rsid w:val="007D6F14"/>
    <w:rsid w:val="007E1EB4"/>
    <w:rsid w:val="007E2482"/>
    <w:rsid w:val="007E6E38"/>
    <w:rsid w:val="007F03CA"/>
    <w:rsid w:val="007F0498"/>
    <w:rsid w:val="007F3A27"/>
    <w:rsid w:val="007F4F6F"/>
    <w:rsid w:val="007F7FE1"/>
    <w:rsid w:val="008016AC"/>
    <w:rsid w:val="008018FE"/>
    <w:rsid w:val="00801BA8"/>
    <w:rsid w:val="00801F51"/>
    <w:rsid w:val="00802F5D"/>
    <w:rsid w:val="00805471"/>
    <w:rsid w:val="008069F9"/>
    <w:rsid w:val="00811084"/>
    <w:rsid w:val="00816F7D"/>
    <w:rsid w:val="00821D7B"/>
    <w:rsid w:val="008243FD"/>
    <w:rsid w:val="0082524A"/>
    <w:rsid w:val="008257F7"/>
    <w:rsid w:val="00826003"/>
    <w:rsid w:val="00827909"/>
    <w:rsid w:val="00831E69"/>
    <w:rsid w:val="00833BAA"/>
    <w:rsid w:val="008352E9"/>
    <w:rsid w:val="00837AC9"/>
    <w:rsid w:val="00840B60"/>
    <w:rsid w:val="0084367C"/>
    <w:rsid w:val="00843FA1"/>
    <w:rsid w:val="008449BD"/>
    <w:rsid w:val="00845F21"/>
    <w:rsid w:val="00846B34"/>
    <w:rsid w:val="008473B6"/>
    <w:rsid w:val="00851F34"/>
    <w:rsid w:val="00853CD7"/>
    <w:rsid w:val="00854EC5"/>
    <w:rsid w:val="0085612D"/>
    <w:rsid w:val="00856BA5"/>
    <w:rsid w:val="0086151B"/>
    <w:rsid w:val="00867D5F"/>
    <w:rsid w:val="00870140"/>
    <w:rsid w:val="008705D6"/>
    <w:rsid w:val="008723A8"/>
    <w:rsid w:val="00873E25"/>
    <w:rsid w:val="0087597C"/>
    <w:rsid w:val="00875AB7"/>
    <w:rsid w:val="0087635A"/>
    <w:rsid w:val="00877666"/>
    <w:rsid w:val="008822E9"/>
    <w:rsid w:val="00884EAD"/>
    <w:rsid w:val="00885140"/>
    <w:rsid w:val="008924B5"/>
    <w:rsid w:val="008940EE"/>
    <w:rsid w:val="00894CE9"/>
    <w:rsid w:val="00896777"/>
    <w:rsid w:val="008A0F4A"/>
    <w:rsid w:val="008A1513"/>
    <w:rsid w:val="008A1CE9"/>
    <w:rsid w:val="008A44A8"/>
    <w:rsid w:val="008A483A"/>
    <w:rsid w:val="008A4EFF"/>
    <w:rsid w:val="008A5543"/>
    <w:rsid w:val="008A649C"/>
    <w:rsid w:val="008B071A"/>
    <w:rsid w:val="008B3229"/>
    <w:rsid w:val="008B39C0"/>
    <w:rsid w:val="008B493D"/>
    <w:rsid w:val="008B6C46"/>
    <w:rsid w:val="008B7922"/>
    <w:rsid w:val="008C1744"/>
    <w:rsid w:val="008C43DA"/>
    <w:rsid w:val="008C491C"/>
    <w:rsid w:val="008C6249"/>
    <w:rsid w:val="008C6A6D"/>
    <w:rsid w:val="008D38B8"/>
    <w:rsid w:val="008D5587"/>
    <w:rsid w:val="008D6A6F"/>
    <w:rsid w:val="008D749A"/>
    <w:rsid w:val="008E14CC"/>
    <w:rsid w:val="008E4B5D"/>
    <w:rsid w:val="008E7F46"/>
    <w:rsid w:val="008F088B"/>
    <w:rsid w:val="008F0A6A"/>
    <w:rsid w:val="008F2D25"/>
    <w:rsid w:val="008F3DAF"/>
    <w:rsid w:val="008F4256"/>
    <w:rsid w:val="009004A9"/>
    <w:rsid w:val="009013AC"/>
    <w:rsid w:val="0090173B"/>
    <w:rsid w:val="009042D3"/>
    <w:rsid w:val="009049D2"/>
    <w:rsid w:val="00910A4D"/>
    <w:rsid w:val="009111CD"/>
    <w:rsid w:val="0091339A"/>
    <w:rsid w:val="009154CA"/>
    <w:rsid w:val="009171A7"/>
    <w:rsid w:val="009176CB"/>
    <w:rsid w:val="009202FE"/>
    <w:rsid w:val="0092172F"/>
    <w:rsid w:val="009226A2"/>
    <w:rsid w:val="009235CD"/>
    <w:rsid w:val="00924961"/>
    <w:rsid w:val="00925810"/>
    <w:rsid w:val="00927457"/>
    <w:rsid w:val="00936D2C"/>
    <w:rsid w:val="00942334"/>
    <w:rsid w:val="00942768"/>
    <w:rsid w:val="00942CA3"/>
    <w:rsid w:val="00943149"/>
    <w:rsid w:val="00945507"/>
    <w:rsid w:val="0094737C"/>
    <w:rsid w:val="00947964"/>
    <w:rsid w:val="00950730"/>
    <w:rsid w:val="00951EF6"/>
    <w:rsid w:val="009565B7"/>
    <w:rsid w:val="0095703A"/>
    <w:rsid w:val="00957575"/>
    <w:rsid w:val="00967197"/>
    <w:rsid w:val="00967221"/>
    <w:rsid w:val="009712A2"/>
    <w:rsid w:val="00973087"/>
    <w:rsid w:val="00974DBD"/>
    <w:rsid w:val="00977899"/>
    <w:rsid w:val="00977964"/>
    <w:rsid w:val="00982105"/>
    <w:rsid w:val="0098390F"/>
    <w:rsid w:val="00985EDA"/>
    <w:rsid w:val="009860D8"/>
    <w:rsid w:val="00990A9E"/>
    <w:rsid w:val="00992607"/>
    <w:rsid w:val="0099702C"/>
    <w:rsid w:val="009A04DB"/>
    <w:rsid w:val="009A0830"/>
    <w:rsid w:val="009A0AFD"/>
    <w:rsid w:val="009A2D72"/>
    <w:rsid w:val="009A3891"/>
    <w:rsid w:val="009A45B8"/>
    <w:rsid w:val="009A5C39"/>
    <w:rsid w:val="009A65BE"/>
    <w:rsid w:val="009B6BF0"/>
    <w:rsid w:val="009C0125"/>
    <w:rsid w:val="009C47EF"/>
    <w:rsid w:val="009D140D"/>
    <w:rsid w:val="009D24E8"/>
    <w:rsid w:val="009D5030"/>
    <w:rsid w:val="009D5E17"/>
    <w:rsid w:val="009E0685"/>
    <w:rsid w:val="009E13F4"/>
    <w:rsid w:val="009E154A"/>
    <w:rsid w:val="009E1F4D"/>
    <w:rsid w:val="009E38A3"/>
    <w:rsid w:val="009E3A79"/>
    <w:rsid w:val="009E5F01"/>
    <w:rsid w:val="009F08A2"/>
    <w:rsid w:val="009F322D"/>
    <w:rsid w:val="009F370D"/>
    <w:rsid w:val="009F3E2B"/>
    <w:rsid w:val="009F4925"/>
    <w:rsid w:val="009F53F1"/>
    <w:rsid w:val="009F5F0A"/>
    <w:rsid w:val="009F63A5"/>
    <w:rsid w:val="009F7530"/>
    <w:rsid w:val="00A022BB"/>
    <w:rsid w:val="00A03BA8"/>
    <w:rsid w:val="00A06F26"/>
    <w:rsid w:val="00A070D9"/>
    <w:rsid w:val="00A07538"/>
    <w:rsid w:val="00A15DCC"/>
    <w:rsid w:val="00A16DAF"/>
    <w:rsid w:val="00A179EF"/>
    <w:rsid w:val="00A207BE"/>
    <w:rsid w:val="00A20991"/>
    <w:rsid w:val="00A216A2"/>
    <w:rsid w:val="00A22435"/>
    <w:rsid w:val="00A23571"/>
    <w:rsid w:val="00A24B36"/>
    <w:rsid w:val="00A262DA"/>
    <w:rsid w:val="00A304F3"/>
    <w:rsid w:val="00A30D7B"/>
    <w:rsid w:val="00A31CB2"/>
    <w:rsid w:val="00A31EAD"/>
    <w:rsid w:val="00A349F4"/>
    <w:rsid w:val="00A36433"/>
    <w:rsid w:val="00A375F6"/>
    <w:rsid w:val="00A3775D"/>
    <w:rsid w:val="00A416D7"/>
    <w:rsid w:val="00A42182"/>
    <w:rsid w:val="00A42666"/>
    <w:rsid w:val="00A46BB0"/>
    <w:rsid w:val="00A477E9"/>
    <w:rsid w:val="00A50F20"/>
    <w:rsid w:val="00A527E3"/>
    <w:rsid w:val="00A54FD7"/>
    <w:rsid w:val="00A57EC1"/>
    <w:rsid w:val="00A60D5C"/>
    <w:rsid w:val="00A60F8D"/>
    <w:rsid w:val="00A63E55"/>
    <w:rsid w:val="00A650EE"/>
    <w:rsid w:val="00A65C00"/>
    <w:rsid w:val="00A7087E"/>
    <w:rsid w:val="00A71A33"/>
    <w:rsid w:val="00A73500"/>
    <w:rsid w:val="00A73552"/>
    <w:rsid w:val="00A7529A"/>
    <w:rsid w:val="00A75D26"/>
    <w:rsid w:val="00A813D4"/>
    <w:rsid w:val="00A8267F"/>
    <w:rsid w:val="00A82FED"/>
    <w:rsid w:val="00A84A1C"/>
    <w:rsid w:val="00A869F8"/>
    <w:rsid w:val="00A8738B"/>
    <w:rsid w:val="00A879C8"/>
    <w:rsid w:val="00A913BA"/>
    <w:rsid w:val="00A92D6F"/>
    <w:rsid w:val="00A942D8"/>
    <w:rsid w:val="00A96AFD"/>
    <w:rsid w:val="00A97CB9"/>
    <w:rsid w:val="00AA3E52"/>
    <w:rsid w:val="00AA53B1"/>
    <w:rsid w:val="00AA70D2"/>
    <w:rsid w:val="00AB1353"/>
    <w:rsid w:val="00AB1A6A"/>
    <w:rsid w:val="00AB21BC"/>
    <w:rsid w:val="00AC0B62"/>
    <w:rsid w:val="00AC14F6"/>
    <w:rsid w:val="00AC50F8"/>
    <w:rsid w:val="00AC7192"/>
    <w:rsid w:val="00AD0BFB"/>
    <w:rsid w:val="00AD2C2B"/>
    <w:rsid w:val="00AD2F5A"/>
    <w:rsid w:val="00AD365D"/>
    <w:rsid w:val="00AD48EC"/>
    <w:rsid w:val="00AD67B2"/>
    <w:rsid w:val="00AD6C8A"/>
    <w:rsid w:val="00AE0A87"/>
    <w:rsid w:val="00AE0E79"/>
    <w:rsid w:val="00AE0F9E"/>
    <w:rsid w:val="00AE1CFB"/>
    <w:rsid w:val="00AE7A10"/>
    <w:rsid w:val="00AF15DD"/>
    <w:rsid w:val="00AF265E"/>
    <w:rsid w:val="00AF3D29"/>
    <w:rsid w:val="00AF3DC5"/>
    <w:rsid w:val="00AF47D1"/>
    <w:rsid w:val="00AF50AD"/>
    <w:rsid w:val="00B0088D"/>
    <w:rsid w:val="00B0154F"/>
    <w:rsid w:val="00B03713"/>
    <w:rsid w:val="00B04282"/>
    <w:rsid w:val="00B11630"/>
    <w:rsid w:val="00B12BD4"/>
    <w:rsid w:val="00B2098F"/>
    <w:rsid w:val="00B22E8B"/>
    <w:rsid w:val="00B25E0E"/>
    <w:rsid w:val="00B26457"/>
    <w:rsid w:val="00B313E8"/>
    <w:rsid w:val="00B31797"/>
    <w:rsid w:val="00B31F80"/>
    <w:rsid w:val="00B33B44"/>
    <w:rsid w:val="00B34D66"/>
    <w:rsid w:val="00B350F2"/>
    <w:rsid w:val="00B35F68"/>
    <w:rsid w:val="00B36CAA"/>
    <w:rsid w:val="00B52358"/>
    <w:rsid w:val="00B5278D"/>
    <w:rsid w:val="00B56AD8"/>
    <w:rsid w:val="00B600F2"/>
    <w:rsid w:val="00B61716"/>
    <w:rsid w:val="00B62FA1"/>
    <w:rsid w:val="00B634C3"/>
    <w:rsid w:val="00B647E7"/>
    <w:rsid w:val="00B6790E"/>
    <w:rsid w:val="00B71EDE"/>
    <w:rsid w:val="00B7360C"/>
    <w:rsid w:val="00B736BE"/>
    <w:rsid w:val="00B745A0"/>
    <w:rsid w:val="00B771FE"/>
    <w:rsid w:val="00B8013F"/>
    <w:rsid w:val="00B83007"/>
    <w:rsid w:val="00B854E0"/>
    <w:rsid w:val="00B8593E"/>
    <w:rsid w:val="00B85FF6"/>
    <w:rsid w:val="00B9053D"/>
    <w:rsid w:val="00B90840"/>
    <w:rsid w:val="00B9411C"/>
    <w:rsid w:val="00B94B21"/>
    <w:rsid w:val="00B956EB"/>
    <w:rsid w:val="00BA0841"/>
    <w:rsid w:val="00BA29A8"/>
    <w:rsid w:val="00BA35D8"/>
    <w:rsid w:val="00BA45C1"/>
    <w:rsid w:val="00BB037F"/>
    <w:rsid w:val="00BB1593"/>
    <w:rsid w:val="00BB16FF"/>
    <w:rsid w:val="00BB61F9"/>
    <w:rsid w:val="00BB77B6"/>
    <w:rsid w:val="00BC0EDD"/>
    <w:rsid w:val="00BC1427"/>
    <w:rsid w:val="00BC2653"/>
    <w:rsid w:val="00BC61B3"/>
    <w:rsid w:val="00BD0F41"/>
    <w:rsid w:val="00BD1846"/>
    <w:rsid w:val="00BD7104"/>
    <w:rsid w:val="00BE0FAC"/>
    <w:rsid w:val="00BE628E"/>
    <w:rsid w:val="00BE6B3B"/>
    <w:rsid w:val="00BF0561"/>
    <w:rsid w:val="00BF19D1"/>
    <w:rsid w:val="00BF2639"/>
    <w:rsid w:val="00C01B90"/>
    <w:rsid w:val="00C02DEA"/>
    <w:rsid w:val="00C05553"/>
    <w:rsid w:val="00C07C62"/>
    <w:rsid w:val="00C10883"/>
    <w:rsid w:val="00C1154C"/>
    <w:rsid w:val="00C127BE"/>
    <w:rsid w:val="00C31923"/>
    <w:rsid w:val="00C32C5A"/>
    <w:rsid w:val="00C32E92"/>
    <w:rsid w:val="00C33CA1"/>
    <w:rsid w:val="00C3490F"/>
    <w:rsid w:val="00C350D6"/>
    <w:rsid w:val="00C3560A"/>
    <w:rsid w:val="00C403F4"/>
    <w:rsid w:val="00C40B35"/>
    <w:rsid w:val="00C429D5"/>
    <w:rsid w:val="00C44167"/>
    <w:rsid w:val="00C46427"/>
    <w:rsid w:val="00C46A7D"/>
    <w:rsid w:val="00C4761E"/>
    <w:rsid w:val="00C53597"/>
    <w:rsid w:val="00C545C7"/>
    <w:rsid w:val="00C57D61"/>
    <w:rsid w:val="00C6541D"/>
    <w:rsid w:val="00C66E91"/>
    <w:rsid w:val="00C71AF1"/>
    <w:rsid w:val="00C72CB2"/>
    <w:rsid w:val="00C740F6"/>
    <w:rsid w:val="00C748A8"/>
    <w:rsid w:val="00C75072"/>
    <w:rsid w:val="00C75732"/>
    <w:rsid w:val="00C81498"/>
    <w:rsid w:val="00C83D07"/>
    <w:rsid w:val="00C8577E"/>
    <w:rsid w:val="00C8597E"/>
    <w:rsid w:val="00C868CD"/>
    <w:rsid w:val="00C872FF"/>
    <w:rsid w:val="00C91DF8"/>
    <w:rsid w:val="00C928F6"/>
    <w:rsid w:val="00C95AB9"/>
    <w:rsid w:val="00C96C0E"/>
    <w:rsid w:val="00CA29E3"/>
    <w:rsid w:val="00CA3B14"/>
    <w:rsid w:val="00CA5D2A"/>
    <w:rsid w:val="00CB2206"/>
    <w:rsid w:val="00CB273B"/>
    <w:rsid w:val="00CB33DE"/>
    <w:rsid w:val="00CB5840"/>
    <w:rsid w:val="00CC64FA"/>
    <w:rsid w:val="00CC70F5"/>
    <w:rsid w:val="00CC7660"/>
    <w:rsid w:val="00CD76DF"/>
    <w:rsid w:val="00CD7F11"/>
    <w:rsid w:val="00CD7F23"/>
    <w:rsid w:val="00CE2038"/>
    <w:rsid w:val="00CE2364"/>
    <w:rsid w:val="00CE33A9"/>
    <w:rsid w:val="00CE3515"/>
    <w:rsid w:val="00CE603C"/>
    <w:rsid w:val="00CE75C3"/>
    <w:rsid w:val="00CF14FA"/>
    <w:rsid w:val="00CF370C"/>
    <w:rsid w:val="00CF3905"/>
    <w:rsid w:val="00CF5558"/>
    <w:rsid w:val="00CF680A"/>
    <w:rsid w:val="00CF79F1"/>
    <w:rsid w:val="00D00717"/>
    <w:rsid w:val="00D02410"/>
    <w:rsid w:val="00D045DB"/>
    <w:rsid w:val="00D04BE7"/>
    <w:rsid w:val="00D10477"/>
    <w:rsid w:val="00D117E6"/>
    <w:rsid w:val="00D132D9"/>
    <w:rsid w:val="00D16AE2"/>
    <w:rsid w:val="00D20D3F"/>
    <w:rsid w:val="00D265BD"/>
    <w:rsid w:val="00D26C19"/>
    <w:rsid w:val="00D271C7"/>
    <w:rsid w:val="00D35577"/>
    <w:rsid w:val="00D370F6"/>
    <w:rsid w:val="00D40254"/>
    <w:rsid w:val="00D4141F"/>
    <w:rsid w:val="00D42BE6"/>
    <w:rsid w:val="00D44610"/>
    <w:rsid w:val="00D47671"/>
    <w:rsid w:val="00D50475"/>
    <w:rsid w:val="00D509DA"/>
    <w:rsid w:val="00D51A98"/>
    <w:rsid w:val="00D5395E"/>
    <w:rsid w:val="00D548CD"/>
    <w:rsid w:val="00D6083F"/>
    <w:rsid w:val="00D61A28"/>
    <w:rsid w:val="00D6322D"/>
    <w:rsid w:val="00D634C0"/>
    <w:rsid w:val="00D6377F"/>
    <w:rsid w:val="00D63BB0"/>
    <w:rsid w:val="00D65C22"/>
    <w:rsid w:val="00D6621D"/>
    <w:rsid w:val="00D66641"/>
    <w:rsid w:val="00D710AB"/>
    <w:rsid w:val="00D7429D"/>
    <w:rsid w:val="00D74D7C"/>
    <w:rsid w:val="00D76C56"/>
    <w:rsid w:val="00D77F45"/>
    <w:rsid w:val="00D80778"/>
    <w:rsid w:val="00D8132B"/>
    <w:rsid w:val="00D83AAE"/>
    <w:rsid w:val="00D87E40"/>
    <w:rsid w:val="00D908E6"/>
    <w:rsid w:val="00D91B8F"/>
    <w:rsid w:val="00D920E9"/>
    <w:rsid w:val="00D93E98"/>
    <w:rsid w:val="00D96C55"/>
    <w:rsid w:val="00D97CAD"/>
    <w:rsid w:val="00D97E3C"/>
    <w:rsid w:val="00DA1400"/>
    <w:rsid w:val="00DA1A5F"/>
    <w:rsid w:val="00DA4ED9"/>
    <w:rsid w:val="00DB3427"/>
    <w:rsid w:val="00DB62C5"/>
    <w:rsid w:val="00DB7252"/>
    <w:rsid w:val="00DC00DF"/>
    <w:rsid w:val="00DC1DFC"/>
    <w:rsid w:val="00DC5D9B"/>
    <w:rsid w:val="00DC66B2"/>
    <w:rsid w:val="00DD0DC6"/>
    <w:rsid w:val="00DD1CEF"/>
    <w:rsid w:val="00DD2873"/>
    <w:rsid w:val="00DD3FAD"/>
    <w:rsid w:val="00DD4200"/>
    <w:rsid w:val="00DD4874"/>
    <w:rsid w:val="00DD50BD"/>
    <w:rsid w:val="00DD5BB3"/>
    <w:rsid w:val="00DD78B7"/>
    <w:rsid w:val="00DD7DE2"/>
    <w:rsid w:val="00DE03AB"/>
    <w:rsid w:val="00DE2DBF"/>
    <w:rsid w:val="00DE7C81"/>
    <w:rsid w:val="00DE7FBF"/>
    <w:rsid w:val="00DF13BF"/>
    <w:rsid w:val="00DF2917"/>
    <w:rsid w:val="00DF5637"/>
    <w:rsid w:val="00DF661C"/>
    <w:rsid w:val="00E013F3"/>
    <w:rsid w:val="00E03097"/>
    <w:rsid w:val="00E05FCD"/>
    <w:rsid w:val="00E07C3D"/>
    <w:rsid w:val="00E121BC"/>
    <w:rsid w:val="00E13310"/>
    <w:rsid w:val="00E13CE7"/>
    <w:rsid w:val="00E16CB0"/>
    <w:rsid w:val="00E17676"/>
    <w:rsid w:val="00E20A33"/>
    <w:rsid w:val="00E20AE3"/>
    <w:rsid w:val="00E2136C"/>
    <w:rsid w:val="00E21D0F"/>
    <w:rsid w:val="00E22132"/>
    <w:rsid w:val="00E2396C"/>
    <w:rsid w:val="00E25256"/>
    <w:rsid w:val="00E268D6"/>
    <w:rsid w:val="00E30800"/>
    <w:rsid w:val="00E31085"/>
    <w:rsid w:val="00E31C74"/>
    <w:rsid w:val="00E35EC4"/>
    <w:rsid w:val="00E40708"/>
    <w:rsid w:val="00E41715"/>
    <w:rsid w:val="00E41FED"/>
    <w:rsid w:val="00E43EE8"/>
    <w:rsid w:val="00E43FE3"/>
    <w:rsid w:val="00E45700"/>
    <w:rsid w:val="00E45F69"/>
    <w:rsid w:val="00E4656F"/>
    <w:rsid w:val="00E46889"/>
    <w:rsid w:val="00E47E20"/>
    <w:rsid w:val="00E501C9"/>
    <w:rsid w:val="00E50ACF"/>
    <w:rsid w:val="00E50B9B"/>
    <w:rsid w:val="00E51318"/>
    <w:rsid w:val="00E5631E"/>
    <w:rsid w:val="00E57B37"/>
    <w:rsid w:val="00E57F86"/>
    <w:rsid w:val="00E6041F"/>
    <w:rsid w:val="00E61052"/>
    <w:rsid w:val="00E644E0"/>
    <w:rsid w:val="00E658F1"/>
    <w:rsid w:val="00E65FAD"/>
    <w:rsid w:val="00E66553"/>
    <w:rsid w:val="00E666FE"/>
    <w:rsid w:val="00E67F9C"/>
    <w:rsid w:val="00E70E46"/>
    <w:rsid w:val="00E72040"/>
    <w:rsid w:val="00E73185"/>
    <w:rsid w:val="00E73D3A"/>
    <w:rsid w:val="00E81C45"/>
    <w:rsid w:val="00E82101"/>
    <w:rsid w:val="00E82D34"/>
    <w:rsid w:val="00E83CAB"/>
    <w:rsid w:val="00E8565E"/>
    <w:rsid w:val="00E8710E"/>
    <w:rsid w:val="00E90291"/>
    <w:rsid w:val="00E90A4B"/>
    <w:rsid w:val="00E9184B"/>
    <w:rsid w:val="00E91D3B"/>
    <w:rsid w:val="00E91FAA"/>
    <w:rsid w:val="00E924A4"/>
    <w:rsid w:val="00E94553"/>
    <w:rsid w:val="00E949DB"/>
    <w:rsid w:val="00E97890"/>
    <w:rsid w:val="00EA0F81"/>
    <w:rsid w:val="00EA1B86"/>
    <w:rsid w:val="00EA3637"/>
    <w:rsid w:val="00EA36EF"/>
    <w:rsid w:val="00EA4109"/>
    <w:rsid w:val="00EA5183"/>
    <w:rsid w:val="00EA67AF"/>
    <w:rsid w:val="00EB052B"/>
    <w:rsid w:val="00EB1900"/>
    <w:rsid w:val="00EB3FDB"/>
    <w:rsid w:val="00EB68FB"/>
    <w:rsid w:val="00EC2E61"/>
    <w:rsid w:val="00EC3567"/>
    <w:rsid w:val="00EC4897"/>
    <w:rsid w:val="00EC581E"/>
    <w:rsid w:val="00EC61F0"/>
    <w:rsid w:val="00ED4AA9"/>
    <w:rsid w:val="00ED4E75"/>
    <w:rsid w:val="00ED59F8"/>
    <w:rsid w:val="00ED6123"/>
    <w:rsid w:val="00EE0E32"/>
    <w:rsid w:val="00EE1731"/>
    <w:rsid w:val="00EE1F8F"/>
    <w:rsid w:val="00EE20A9"/>
    <w:rsid w:val="00EE2E2A"/>
    <w:rsid w:val="00EE44D3"/>
    <w:rsid w:val="00EE4A2C"/>
    <w:rsid w:val="00EE4A76"/>
    <w:rsid w:val="00EE5E38"/>
    <w:rsid w:val="00EF0076"/>
    <w:rsid w:val="00EF096A"/>
    <w:rsid w:val="00EF0E38"/>
    <w:rsid w:val="00EF0F72"/>
    <w:rsid w:val="00EF7809"/>
    <w:rsid w:val="00EF78C0"/>
    <w:rsid w:val="00F0055A"/>
    <w:rsid w:val="00F0126F"/>
    <w:rsid w:val="00F02F61"/>
    <w:rsid w:val="00F04FF3"/>
    <w:rsid w:val="00F07308"/>
    <w:rsid w:val="00F12B6B"/>
    <w:rsid w:val="00F13064"/>
    <w:rsid w:val="00F1381B"/>
    <w:rsid w:val="00F144C7"/>
    <w:rsid w:val="00F15A82"/>
    <w:rsid w:val="00F161F5"/>
    <w:rsid w:val="00F17D8F"/>
    <w:rsid w:val="00F22307"/>
    <w:rsid w:val="00F22879"/>
    <w:rsid w:val="00F22A96"/>
    <w:rsid w:val="00F249AF"/>
    <w:rsid w:val="00F276D5"/>
    <w:rsid w:val="00F30502"/>
    <w:rsid w:val="00F30E1F"/>
    <w:rsid w:val="00F33148"/>
    <w:rsid w:val="00F33B7D"/>
    <w:rsid w:val="00F33F3F"/>
    <w:rsid w:val="00F34666"/>
    <w:rsid w:val="00F35992"/>
    <w:rsid w:val="00F369E0"/>
    <w:rsid w:val="00F378BE"/>
    <w:rsid w:val="00F40699"/>
    <w:rsid w:val="00F42C17"/>
    <w:rsid w:val="00F518EE"/>
    <w:rsid w:val="00F524C9"/>
    <w:rsid w:val="00F5267C"/>
    <w:rsid w:val="00F53418"/>
    <w:rsid w:val="00F542A4"/>
    <w:rsid w:val="00F5567B"/>
    <w:rsid w:val="00F56769"/>
    <w:rsid w:val="00F603D1"/>
    <w:rsid w:val="00F6044F"/>
    <w:rsid w:val="00F61C10"/>
    <w:rsid w:val="00F641CC"/>
    <w:rsid w:val="00F64DB6"/>
    <w:rsid w:val="00F702A9"/>
    <w:rsid w:val="00F70833"/>
    <w:rsid w:val="00F70A71"/>
    <w:rsid w:val="00F7134C"/>
    <w:rsid w:val="00F7267B"/>
    <w:rsid w:val="00F74786"/>
    <w:rsid w:val="00F7599F"/>
    <w:rsid w:val="00F80D8B"/>
    <w:rsid w:val="00F823DD"/>
    <w:rsid w:val="00F8399B"/>
    <w:rsid w:val="00F8523B"/>
    <w:rsid w:val="00F8715F"/>
    <w:rsid w:val="00F871BB"/>
    <w:rsid w:val="00F90845"/>
    <w:rsid w:val="00F92150"/>
    <w:rsid w:val="00F92636"/>
    <w:rsid w:val="00F93370"/>
    <w:rsid w:val="00F9473B"/>
    <w:rsid w:val="00F9482B"/>
    <w:rsid w:val="00F94FFE"/>
    <w:rsid w:val="00F95D19"/>
    <w:rsid w:val="00F9752E"/>
    <w:rsid w:val="00F97635"/>
    <w:rsid w:val="00FA10FA"/>
    <w:rsid w:val="00FA1EDD"/>
    <w:rsid w:val="00FA5D4E"/>
    <w:rsid w:val="00FA6547"/>
    <w:rsid w:val="00FB023A"/>
    <w:rsid w:val="00FB47B0"/>
    <w:rsid w:val="00FB5D73"/>
    <w:rsid w:val="00FB7CB5"/>
    <w:rsid w:val="00FC0B04"/>
    <w:rsid w:val="00FC573B"/>
    <w:rsid w:val="00FC729F"/>
    <w:rsid w:val="00FC79F2"/>
    <w:rsid w:val="00FD14D4"/>
    <w:rsid w:val="00FD3DFA"/>
    <w:rsid w:val="00FD4E16"/>
    <w:rsid w:val="00FD5B80"/>
    <w:rsid w:val="00FD66C5"/>
    <w:rsid w:val="00FD6D76"/>
    <w:rsid w:val="00FE182C"/>
    <w:rsid w:val="00FE1BEB"/>
    <w:rsid w:val="00FE258F"/>
    <w:rsid w:val="00FE2A7D"/>
    <w:rsid w:val="00FE3593"/>
    <w:rsid w:val="00FE3F09"/>
    <w:rsid w:val="00FE4F3D"/>
    <w:rsid w:val="00FE63BB"/>
    <w:rsid w:val="00FF2DD2"/>
    <w:rsid w:val="00FF4B19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25C5F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25C5F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4C1B2-1A3A-4DB4-8600-7D8A909F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16549</TotalTime>
  <Pages>5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Яганова Светлана Юрьевна</cp:lastModifiedBy>
  <cp:revision>1456</cp:revision>
  <cp:lastPrinted>2017-02-01T10:07:00Z</cp:lastPrinted>
  <dcterms:created xsi:type="dcterms:W3CDTF">2013-10-22T04:06:00Z</dcterms:created>
  <dcterms:modified xsi:type="dcterms:W3CDTF">2017-05-03T06:33:00Z</dcterms:modified>
</cp:coreProperties>
</file>