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5D4" w:rsidRDefault="00C075D4">
      <w:pPr>
        <w:pStyle w:val="ConsPlusTitlePage"/>
      </w:pPr>
      <w:r>
        <w:t xml:space="preserve">Документ предоставлен </w:t>
      </w:r>
      <w:hyperlink r:id="rId4">
        <w:r>
          <w:rPr>
            <w:color w:val="0000FF"/>
          </w:rPr>
          <w:t>КонсультантПлюс</w:t>
        </w:r>
      </w:hyperlink>
      <w:r>
        <w:br/>
      </w:r>
    </w:p>
    <w:p w:rsidR="00C075D4" w:rsidRDefault="00C075D4">
      <w:pPr>
        <w:pStyle w:val="ConsPlusNormal"/>
        <w:jc w:val="both"/>
        <w:outlineLvl w:val="0"/>
      </w:pPr>
    </w:p>
    <w:p w:rsidR="00C075D4" w:rsidRDefault="00C075D4">
      <w:pPr>
        <w:pStyle w:val="ConsPlusTitle"/>
        <w:jc w:val="center"/>
        <w:outlineLvl w:val="0"/>
      </w:pPr>
      <w:r>
        <w:t>СОВЕТ ГОРОДСКОГО ОКРУГА Г. СТЕРЛИТАМАК</w:t>
      </w:r>
    </w:p>
    <w:p w:rsidR="00C075D4" w:rsidRDefault="00C075D4">
      <w:pPr>
        <w:pStyle w:val="ConsPlusTitle"/>
        <w:jc w:val="center"/>
      </w:pPr>
      <w:r>
        <w:t>РЕСПУБЛИКИ БАШКОРТОСТАН</w:t>
      </w:r>
    </w:p>
    <w:p w:rsidR="00C075D4" w:rsidRDefault="00C075D4">
      <w:pPr>
        <w:pStyle w:val="ConsPlusTitle"/>
        <w:jc w:val="both"/>
      </w:pPr>
    </w:p>
    <w:p w:rsidR="00C075D4" w:rsidRDefault="00C075D4">
      <w:pPr>
        <w:pStyle w:val="ConsPlusTitle"/>
        <w:jc w:val="center"/>
      </w:pPr>
      <w:r>
        <w:t>РЕШЕНИЕ</w:t>
      </w:r>
    </w:p>
    <w:p w:rsidR="00C075D4" w:rsidRDefault="00C075D4">
      <w:pPr>
        <w:pStyle w:val="ConsPlusTitle"/>
        <w:jc w:val="center"/>
      </w:pPr>
      <w:r>
        <w:t>от 23 декабря 2022 г. N 5-4/33з</w:t>
      </w:r>
    </w:p>
    <w:p w:rsidR="00C075D4" w:rsidRDefault="00C075D4">
      <w:pPr>
        <w:pStyle w:val="ConsPlusTitle"/>
        <w:jc w:val="both"/>
      </w:pPr>
    </w:p>
    <w:p w:rsidR="00C075D4" w:rsidRDefault="00C075D4">
      <w:pPr>
        <w:pStyle w:val="ConsPlusTitle"/>
        <w:jc w:val="center"/>
      </w:pPr>
      <w:r>
        <w:t>ОБ УТВЕРЖДЕНИИ ПОЛОЖЕНИЯ О БЮДЖЕТНОМ ПРОЦЕССЕ В ГОРОДСКОМ</w:t>
      </w:r>
    </w:p>
    <w:p w:rsidR="00C075D4" w:rsidRDefault="00C075D4">
      <w:pPr>
        <w:pStyle w:val="ConsPlusTitle"/>
        <w:jc w:val="center"/>
      </w:pPr>
      <w:r>
        <w:t>ОКРУГЕ ГОРОД СТЕРЛИТАМАК РЕСПУБЛИКИ БАШКОРТОСТАН</w:t>
      </w:r>
    </w:p>
    <w:p w:rsidR="00C075D4" w:rsidRDefault="00C075D4">
      <w:pPr>
        <w:pStyle w:val="ConsPlusNormal"/>
        <w:jc w:val="both"/>
      </w:pPr>
    </w:p>
    <w:p w:rsidR="00C075D4" w:rsidRDefault="00C075D4">
      <w:pPr>
        <w:pStyle w:val="ConsPlusNormal"/>
        <w:ind w:firstLine="540"/>
        <w:jc w:val="both"/>
      </w:pPr>
      <w:r>
        <w:t xml:space="preserve">В соответствии с Бюджетным </w:t>
      </w:r>
      <w:hyperlink r:id="rId5">
        <w:r>
          <w:rPr>
            <w:color w:val="0000FF"/>
          </w:rPr>
          <w:t>кодексом</w:t>
        </w:r>
      </w:hyperlink>
      <w:r>
        <w:t xml:space="preserve"> Российской Федерации, Федеральным </w:t>
      </w:r>
      <w:hyperlink r:id="rId6">
        <w:r>
          <w:rPr>
            <w:color w:val="0000FF"/>
          </w:rPr>
          <w:t>законом</w:t>
        </w:r>
      </w:hyperlink>
      <w:r>
        <w:t xml:space="preserve"> от 06.10.2003 N 131-ФЗ "Об общих принципах организации местного самоуправления в Российской Федерации" Совет городского округа город Стерлитамак Республики Башкортостан решил:</w:t>
      </w:r>
    </w:p>
    <w:p w:rsidR="00C075D4" w:rsidRDefault="00C075D4">
      <w:pPr>
        <w:pStyle w:val="ConsPlusNormal"/>
        <w:spacing w:before="220"/>
        <w:ind w:firstLine="540"/>
        <w:jc w:val="both"/>
      </w:pPr>
      <w:r>
        <w:t xml:space="preserve">1. Утвердить </w:t>
      </w:r>
      <w:hyperlink w:anchor="P39">
        <w:r>
          <w:rPr>
            <w:color w:val="0000FF"/>
          </w:rPr>
          <w:t>Положение</w:t>
        </w:r>
      </w:hyperlink>
      <w:r>
        <w:t xml:space="preserve"> о бюджетном процессе в городском округе город Стерлитамак Республики Башкортостан в новой редакции согласно приложению к настоящему решению.</w:t>
      </w:r>
    </w:p>
    <w:p w:rsidR="00C075D4" w:rsidRDefault="00C075D4">
      <w:pPr>
        <w:pStyle w:val="ConsPlusNormal"/>
        <w:spacing w:before="220"/>
        <w:ind w:firstLine="540"/>
        <w:jc w:val="both"/>
      </w:pPr>
      <w:r>
        <w:t>2. Признать утратившими силу:</w:t>
      </w:r>
    </w:p>
    <w:p w:rsidR="00C075D4" w:rsidRDefault="00C075D4">
      <w:pPr>
        <w:pStyle w:val="ConsPlusNormal"/>
        <w:spacing w:before="220"/>
        <w:ind w:firstLine="540"/>
        <w:jc w:val="both"/>
      </w:pPr>
      <w:r>
        <w:t xml:space="preserve">- </w:t>
      </w:r>
      <w:hyperlink r:id="rId7">
        <w:r>
          <w:rPr>
            <w:color w:val="0000FF"/>
          </w:rPr>
          <w:t>решение</w:t>
        </w:r>
      </w:hyperlink>
      <w:r>
        <w:t xml:space="preserve"> Совета городского округа город Стерлитамак Республики Башкортостан от 16.02.2016 N 3-6/42з "Об утверждении Положения о бюджетном процессе в городском округе город Стерлитамак Республики Башкортостан";</w:t>
      </w:r>
    </w:p>
    <w:p w:rsidR="00C075D4" w:rsidRDefault="00C075D4">
      <w:pPr>
        <w:pStyle w:val="ConsPlusNormal"/>
        <w:spacing w:before="220"/>
        <w:ind w:firstLine="540"/>
        <w:jc w:val="both"/>
      </w:pPr>
      <w:r>
        <w:t xml:space="preserve">- </w:t>
      </w:r>
      <w:hyperlink r:id="rId8">
        <w:r>
          <w:rPr>
            <w:color w:val="0000FF"/>
          </w:rPr>
          <w:t>решение</w:t>
        </w:r>
      </w:hyperlink>
      <w:r>
        <w:t xml:space="preserve"> Совета городского округа город Стерлитамак Республики Башкортостан от 22.05.2018 N 4-3/17з "О внесении изменений в решение Совета городского округа город Стерлитамак Республики Башкортостан от 16.02.2016 N 3-6/42з "Об утверждении Положения о бюджетном процессе городского округа город Стерлитамак Республики Башкортостан";</w:t>
      </w:r>
    </w:p>
    <w:p w:rsidR="00C075D4" w:rsidRDefault="00C075D4">
      <w:pPr>
        <w:pStyle w:val="ConsPlusNormal"/>
        <w:spacing w:before="220"/>
        <w:ind w:firstLine="540"/>
        <w:jc w:val="both"/>
      </w:pPr>
      <w:r>
        <w:t xml:space="preserve">- </w:t>
      </w:r>
      <w:hyperlink r:id="rId9">
        <w:r>
          <w:rPr>
            <w:color w:val="0000FF"/>
          </w:rPr>
          <w:t>решение</w:t>
        </w:r>
      </w:hyperlink>
      <w:r>
        <w:t xml:space="preserve"> Совета городского округа город Стерлитамак Республики Башкортостан от 24.07.2018 N 4-2/18з "О внесении изменений в решение Совета городского округа город Стерлитамак Республики Башкортостан от 16.02.2016 N 3-6/42з "Об утверждении Положения о бюджетном процессе городского округа город Стерлитамак Республики Башкортостан";</w:t>
      </w:r>
    </w:p>
    <w:p w:rsidR="00C075D4" w:rsidRDefault="00C075D4">
      <w:pPr>
        <w:pStyle w:val="ConsPlusNormal"/>
        <w:spacing w:before="220"/>
        <w:ind w:firstLine="540"/>
        <w:jc w:val="both"/>
      </w:pPr>
      <w:r>
        <w:t xml:space="preserve">- </w:t>
      </w:r>
      <w:hyperlink r:id="rId10">
        <w:r>
          <w:rPr>
            <w:color w:val="0000FF"/>
          </w:rPr>
          <w:t>решение</w:t>
        </w:r>
      </w:hyperlink>
      <w:r>
        <w:t xml:space="preserve"> Совета городского округа город Стерлитамак Республики Башкортостан от 20.02.2020 N 4-8/34з "О внесении изменений в решение Совета городского округа город Стерлитамак Республики Башкортостан от 16.02.2016 N 3-6/42з "Об утверждении Положения о бюджетном процессе городского округа город Стерлитамак Республики Башкортостан";</w:t>
      </w:r>
    </w:p>
    <w:p w:rsidR="00C075D4" w:rsidRDefault="00C075D4">
      <w:pPr>
        <w:pStyle w:val="ConsPlusNormal"/>
        <w:spacing w:before="220"/>
        <w:ind w:firstLine="540"/>
        <w:jc w:val="both"/>
      </w:pPr>
      <w:r>
        <w:t xml:space="preserve">- </w:t>
      </w:r>
      <w:hyperlink r:id="rId11">
        <w:r>
          <w:rPr>
            <w:color w:val="0000FF"/>
          </w:rPr>
          <w:t>решение</w:t>
        </w:r>
      </w:hyperlink>
      <w:r>
        <w:t xml:space="preserve"> Совета городского округа город Стерлитамак Республики Башкортостан от 13.04.2021 N 5-1/8з "О внесении изменений в решение Совета городского округа город Стерлитамак Республики Башкортостан от 16.02.2016 N 3-6/42з "Об утверждении Положения о бюджетном процессе городского округа город Стерлитамак Республики Башкортостан".</w:t>
      </w:r>
    </w:p>
    <w:p w:rsidR="00C075D4" w:rsidRDefault="00C075D4">
      <w:pPr>
        <w:pStyle w:val="ConsPlusNormal"/>
        <w:spacing w:before="220"/>
        <w:ind w:firstLine="540"/>
        <w:jc w:val="both"/>
      </w:pPr>
      <w:r>
        <w:t>3. Настоящее решение подлежит опубликованию в газете "Стерлитамакский рабочий" и размещению на официальном сайте Совета городского округа город Стерлитамак Республики Башкортостан.</w:t>
      </w:r>
    </w:p>
    <w:p w:rsidR="00C075D4" w:rsidRDefault="00C075D4">
      <w:pPr>
        <w:pStyle w:val="ConsPlusNormal"/>
        <w:spacing w:before="220"/>
        <w:ind w:firstLine="540"/>
        <w:jc w:val="both"/>
      </w:pPr>
      <w:r>
        <w:t>4. Настоящее решение вступает в силу после его официального опубликования.</w:t>
      </w:r>
    </w:p>
    <w:p w:rsidR="00C075D4" w:rsidRDefault="00C075D4">
      <w:pPr>
        <w:pStyle w:val="ConsPlusNormal"/>
        <w:jc w:val="both"/>
      </w:pPr>
    </w:p>
    <w:p w:rsidR="00C075D4" w:rsidRDefault="00C075D4">
      <w:pPr>
        <w:pStyle w:val="ConsPlusNormal"/>
        <w:jc w:val="right"/>
      </w:pPr>
      <w:r>
        <w:t>Председатель</w:t>
      </w:r>
    </w:p>
    <w:p w:rsidR="00C075D4" w:rsidRDefault="00C075D4">
      <w:pPr>
        <w:pStyle w:val="ConsPlusNormal"/>
        <w:jc w:val="right"/>
      </w:pPr>
      <w:r>
        <w:t>Совета городского округа</w:t>
      </w:r>
    </w:p>
    <w:p w:rsidR="00C075D4" w:rsidRDefault="00C075D4">
      <w:pPr>
        <w:pStyle w:val="ConsPlusNormal"/>
        <w:jc w:val="right"/>
      </w:pPr>
      <w:r>
        <w:t>город Стерлитамак</w:t>
      </w:r>
    </w:p>
    <w:p w:rsidR="00C075D4" w:rsidRDefault="00C075D4">
      <w:pPr>
        <w:pStyle w:val="ConsPlusNormal"/>
        <w:jc w:val="right"/>
      </w:pPr>
      <w:r>
        <w:t>Республики Башкортостан</w:t>
      </w:r>
    </w:p>
    <w:p w:rsidR="00C075D4" w:rsidRDefault="00C075D4">
      <w:pPr>
        <w:pStyle w:val="ConsPlusNormal"/>
        <w:jc w:val="right"/>
      </w:pPr>
      <w:r>
        <w:t>С.В.БОЙКОВ</w:t>
      </w:r>
    </w:p>
    <w:p w:rsidR="00C075D4" w:rsidRDefault="00C075D4">
      <w:pPr>
        <w:pStyle w:val="ConsPlusNormal"/>
        <w:jc w:val="both"/>
      </w:pPr>
    </w:p>
    <w:p w:rsidR="00C075D4" w:rsidRDefault="00C075D4">
      <w:pPr>
        <w:pStyle w:val="ConsPlusNormal"/>
        <w:jc w:val="both"/>
      </w:pPr>
    </w:p>
    <w:p w:rsidR="00C075D4" w:rsidRDefault="00C075D4">
      <w:pPr>
        <w:pStyle w:val="ConsPlusNormal"/>
        <w:jc w:val="both"/>
      </w:pPr>
    </w:p>
    <w:p w:rsidR="00C075D4" w:rsidRDefault="00C075D4">
      <w:pPr>
        <w:pStyle w:val="ConsPlusNormal"/>
        <w:jc w:val="both"/>
      </w:pPr>
    </w:p>
    <w:p w:rsidR="00C075D4" w:rsidRDefault="00C075D4">
      <w:pPr>
        <w:pStyle w:val="ConsPlusNormal"/>
        <w:jc w:val="both"/>
      </w:pPr>
    </w:p>
    <w:p w:rsidR="00C075D4" w:rsidRDefault="00C075D4">
      <w:pPr>
        <w:pStyle w:val="ConsPlusNormal"/>
        <w:jc w:val="right"/>
        <w:outlineLvl w:val="0"/>
      </w:pPr>
      <w:r>
        <w:t>Приложение</w:t>
      </w:r>
    </w:p>
    <w:p w:rsidR="00C075D4" w:rsidRDefault="00C075D4">
      <w:pPr>
        <w:pStyle w:val="ConsPlusNormal"/>
        <w:jc w:val="both"/>
      </w:pPr>
    </w:p>
    <w:p w:rsidR="00C075D4" w:rsidRDefault="00C075D4">
      <w:pPr>
        <w:pStyle w:val="ConsPlusNormal"/>
        <w:jc w:val="right"/>
      </w:pPr>
      <w:r>
        <w:t>Утверждено</w:t>
      </w:r>
    </w:p>
    <w:p w:rsidR="00C075D4" w:rsidRDefault="00C075D4">
      <w:pPr>
        <w:pStyle w:val="ConsPlusNormal"/>
        <w:jc w:val="right"/>
      </w:pPr>
      <w:r>
        <w:t>решением Совета городского</w:t>
      </w:r>
    </w:p>
    <w:p w:rsidR="00C075D4" w:rsidRDefault="00C075D4">
      <w:pPr>
        <w:pStyle w:val="ConsPlusNormal"/>
        <w:jc w:val="right"/>
      </w:pPr>
      <w:r>
        <w:t>округа город Стерлитамак</w:t>
      </w:r>
    </w:p>
    <w:p w:rsidR="00C075D4" w:rsidRDefault="00C075D4">
      <w:pPr>
        <w:pStyle w:val="ConsPlusNormal"/>
        <w:jc w:val="right"/>
      </w:pPr>
      <w:r>
        <w:t>Республики Башкортостан</w:t>
      </w:r>
    </w:p>
    <w:p w:rsidR="00C075D4" w:rsidRDefault="00C075D4">
      <w:pPr>
        <w:pStyle w:val="ConsPlusNormal"/>
        <w:jc w:val="right"/>
      </w:pPr>
      <w:r>
        <w:t>от 23 декабря 2022 г. N 5-4/33з</w:t>
      </w:r>
    </w:p>
    <w:p w:rsidR="00C075D4" w:rsidRDefault="00C075D4">
      <w:pPr>
        <w:pStyle w:val="ConsPlusNormal"/>
        <w:jc w:val="both"/>
      </w:pPr>
    </w:p>
    <w:p w:rsidR="00C075D4" w:rsidRDefault="00C075D4">
      <w:pPr>
        <w:pStyle w:val="ConsPlusTitle"/>
        <w:jc w:val="center"/>
      </w:pPr>
      <w:bookmarkStart w:id="0" w:name="P39"/>
      <w:bookmarkEnd w:id="0"/>
      <w:r>
        <w:t>ПОЛОЖЕНИЕ</w:t>
      </w:r>
    </w:p>
    <w:p w:rsidR="00C075D4" w:rsidRDefault="00C075D4">
      <w:pPr>
        <w:pStyle w:val="ConsPlusTitle"/>
        <w:jc w:val="center"/>
      </w:pPr>
      <w:r>
        <w:t>О БЮДЖЕТНОМ ПРОЦЕССЕ В ГОРОДСКОМ ОКРУГЕ</w:t>
      </w:r>
    </w:p>
    <w:p w:rsidR="00C075D4" w:rsidRDefault="00C075D4">
      <w:pPr>
        <w:pStyle w:val="ConsPlusTitle"/>
        <w:jc w:val="center"/>
      </w:pPr>
      <w:r>
        <w:t>ГОРОД СТЕРЛИТАМАК РЕСПУБЛИКИ БАШКОРТОСТАН</w:t>
      </w:r>
    </w:p>
    <w:p w:rsidR="00C075D4" w:rsidRDefault="00C075D4">
      <w:pPr>
        <w:pStyle w:val="ConsPlusNormal"/>
        <w:jc w:val="both"/>
      </w:pPr>
    </w:p>
    <w:p w:rsidR="00C075D4" w:rsidRDefault="00C075D4">
      <w:pPr>
        <w:pStyle w:val="ConsPlusNormal"/>
        <w:ind w:firstLine="540"/>
        <w:jc w:val="both"/>
      </w:pPr>
      <w:r>
        <w:t xml:space="preserve">Положение о бюджетном процессе в городском округе город Стерлитамак Республики Башкортостан (далее - Положение) в соответствии с Бюджетным </w:t>
      </w:r>
      <w:hyperlink r:id="rId12">
        <w:r>
          <w:rPr>
            <w:color w:val="0000FF"/>
          </w:rPr>
          <w:t>кодексом</w:t>
        </w:r>
      </w:hyperlink>
      <w:r>
        <w:t xml:space="preserve"> Российской Федерации определяет порядок организации бюджетного процесса в городском округе город Стерлитамак Республики Башкортостан.</w:t>
      </w:r>
    </w:p>
    <w:p w:rsidR="00C075D4" w:rsidRDefault="00C075D4">
      <w:pPr>
        <w:pStyle w:val="ConsPlusNormal"/>
        <w:jc w:val="both"/>
      </w:pPr>
    </w:p>
    <w:p w:rsidR="00C075D4" w:rsidRDefault="00C075D4">
      <w:pPr>
        <w:pStyle w:val="ConsPlusTitle"/>
        <w:jc w:val="center"/>
        <w:outlineLvl w:val="1"/>
      </w:pPr>
      <w:r>
        <w:t>Раздел 1. ОБЩИЕ ПОЛОЖЕНИЯ</w:t>
      </w:r>
    </w:p>
    <w:p w:rsidR="00C075D4" w:rsidRDefault="00C075D4">
      <w:pPr>
        <w:pStyle w:val="ConsPlusNormal"/>
        <w:jc w:val="both"/>
      </w:pPr>
    </w:p>
    <w:p w:rsidR="00C075D4" w:rsidRDefault="00C075D4">
      <w:pPr>
        <w:pStyle w:val="ConsPlusTitle"/>
        <w:ind w:firstLine="540"/>
        <w:jc w:val="both"/>
        <w:outlineLvl w:val="2"/>
      </w:pPr>
      <w:r>
        <w:t>Статья 1. Правоотношения, регулируемые настоящим Положением</w:t>
      </w:r>
    </w:p>
    <w:p w:rsidR="00C075D4" w:rsidRDefault="00C075D4">
      <w:pPr>
        <w:pStyle w:val="ConsPlusNormal"/>
        <w:ind w:firstLine="540"/>
        <w:jc w:val="both"/>
      </w:pPr>
    </w:p>
    <w:p w:rsidR="00C075D4" w:rsidRDefault="00C075D4">
      <w:pPr>
        <w:pStyle w:val="ConsPlusNormal"/>
        <w:ind w:firstLine="540"/>
        <w:jc w:val="both"/>
      </w:pPr>
      <w:r>
        <w:t>1. К бюджетным правоотношениям относятся:</w:t>
      </w:r>
    </w:p>
    <w:p w:rsidR="00C075D4" w:rsidRDefault="00C075D4">
      <w:pPr>
        <w:pStyle w:val="ConsPlusNormal"/>
        <w:spacing w:before="220"/>
        <w:ind w:firstLine="540"/>
        <w:jc w:val="both"/>
      </w:pPr>
      <w:r>
        <w:t>отношения, возникающие между субъектами бюджетных правоотношений в процессе формирования доходов и осуществления расходов бюджета городского округа город Стерлитамак Республики Башкортостан (далее - местный бюджет), осуществления муниципальных заимствований, регулирования муниципального долга;</w:t>
      </w:r>
    </w:p>
    <w:p w:rsidR="00C075D4" w:rsidRDefault="00C075D4">
      <w:pPr>
        <w:pStyle w:val="ConsPlusNormal"/>
        <w:spacing w:before="220"/>
        <w:ind w:firstLine="540"/>
        <w:jc w:val="both"/>
      </w:pPr>
      <w:r>
        <w:t>отношения, возникающие между субъектами бюджетных правоотношений в процессе составления и рассмотрения проекта местного бюджета, утверждения и исполнения местного бюджета, контроля за его исполнением, осуществления бюджетного учета, составления, рассмотрения и утверждения бюджетной отчетности.</w:t>
      </w:r>
    </w:p>
    <w:p w:rsidR="00C075D4" w:rsidRDefault="00C075D4">
      <w:pPr>
        <w:pStyle w:val="ConsPlusNormal"/>
        <w:spacing w:before="220"/>
        <w:ind w:firstLine="540"/>
        <w:jc w:val="both"/>
      </w:pPr>
      <w:r>
        <w:t>2. Настоящее Положение устанавливает правовой статус участников бюджетного процесса, правовые основы казначейского сопровождения, применения бюджетных мер принуждения за совершение бюджетных нарушений.</w:t>
      </w:r>
    </w:p>
    <w:p w:rsidR="00C075D4" w:rsidRDefault="00C075D4">
      <w:pPr>
        <w:pStyle w:val="ConsPlusNormal"/>
        <w:jc w:val="both"/>
      </w:pPr>
    </w:p>
    <w:p w:rsidR="00C075D4" w:rsidRDefault="00C075D4">
      <w:pPr>
        <w:pStyle w:val="ConsPlusTitle"/>
        <w:ind w:firstLine="540"/>
        <w:jc w:val="both"/>
        <w:outlineLvl w:val="2"/>
      </w:pPr>
      <w:r>
        <w:t>Статья 2. Нормативные правовые акты, регулирующие бюджетные правоотношения</w:t>
      </w:r>
    </w:p>
    <w:p w:rsidR="00C075D4" w:rsidRDefault="00C075D4">
      <w:pPr>
        <w:pStyle w:val="ConsPlusNormal"/>
        <w:ind w:firstLine="540"/>
        <w:jc w:val="both"/>
      </w:pPr>
    </w:p>
    <w:p w:rsidR="00C075D4" w:rsidRDefault="00C075D4">
      <w:pPr>
        <w:pStyle w:val="ConsPlusNormal"/>
        <w:ind w:firstLine="540"/>
        <w:jc w:val="both"/>
      </w:pPr>
      <w:r>
        <w:t xml:space="preserve">1. Бюджетные правоотношения в городском округе город Стерлитамак Республики Башкортостан регулируются Бюджетным </w:t>
      </w:r>
      <w:hyperlink r:id="rId13">
        <w:r>
          <w:rPr>
            <w:color w:val="0000FF"/>
          </w:rPr>
          <w:t>кодексом</w:t>
        </w:r>
      </w:hyperlink>
      <w:r>
        <w:t xml:space="preserve"> Российской Федерации, Федеральным </w:t>
      </w:r>
      <w:hyperlink r:id="rId14">
        <w:r>
          <w:rPr>
            <w:color w:val="0000FF"/>
          </w:rPr>
          <w:t>законом</w:t>
        </w:r>
      </w:hyperlink>
      <w:r>
        <w:t xml:space="preserve"> Российской Федерации от 6 октября 2003 года N 131-ФЗ "Об общих принципах организации местного самоуправления в Российской Федерации", </w:t>
      </w:r>
      <w:hyperlink r:id="rId15">
        <w:r>
          <w:rPr>
            <w:color w:val="0000FF"/>
          </w:rPr>
          <w:t>Законом</w:t>
        </w:r>
      </w:hyperlink>
      <w:r>
        <w:t xml:space="preserve"> Республики Башкортостан от 15 июля 2005 года N 203-з "О межбюджетных отношениях в Республике Башкортостан", </w:t>
      </w:r>
      <w:hyperlink r:id="rId16">
        <w:r>
          <w:rPr>
            <w:color w:val="0000FF"/>
          </w:rPr>
          <w:t>Законом</w:t>
        </w:r>
      </w:hyperlink>
      <w:r>
        <w:t xml:space="preserve"> Республики Башкортостан от 27.09.2022 N 606-з "О бюджетном процессе в Республике Башкортостан", решениями Совета городского округа город Стерлитамак Республики Башкортостан о местном бюджете, настоящим Положением, а также законами и нормативными правовыми актами Российской Федерации, законами и нормативными правовыми актами Республики Башкортостан и муниципальными правовыми актами городского округа город Стерлитамак </w:t>
      </w:r>
      <w:r>
        <w:lastRenderedPageBreak/>
        <w:t>Республики Башкортостан, регулирующими бюджетные правоотношения.</w:t>
      </w:r>
    </w:p>
    <w:p w:rsidR="00C075D4" w:rsidRDefault="00C075D4">
      <w:pPr>
        <w:pStyle w:val="ConsPlusNormal"/>
        <w:spacing w:before="220"/>
        <w:ind w:firstLine="540"/>
        <w:jc w:val="both"/>
      </w:pPr>
      <w:r>
        <w:t xml:space="preserve">2. Органы местного самоуправления городского округа город Стерлитамак Республики Башкортостан (далее -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Бюджетным </w:t>
      </w:r>
      <w:hyperlink r:id="rId17">
        <w:r>
          <w:rPr>
            <w:color w:val="0000FF"/>
          </w:rPr>
          <w:t>кодексом</w:t>
        </w:r>
      </w:hyperlink>
      <w:r>
        <w:t xml:space="preserve"> Российской Федерации, </w:t>
      </w:r>
      <w:hyperlink r:id="rId18">
        <w:r>
          <w:rPr>
            <w:color w:val="0000FF"/>
          </w:rPr>
          <w:t>Законом</w:t>
        </w:r>
      </w:hyperlink>
      <w:r>
        <w:t xml:space="preserve"> Республики Башкортостан от 27.09.2022 N 606-з "О бюджетном процессе в Республике Башкортостан" и настоящим Положением.</w:t>
      </w:r>
    </w:p>
    <w:p w:rsidR="00C075D4" w:rsidRDefault="00C075D4">
      <w:pPr>
        <w:pStyle w:val="ConsPlusNormal"/>
        <w:spacing w:before="220"/>
        <w:ind w:firstLine="540"/>
        <w:jc w:val="both"/>
      </w:pPr>
      <w:r>
        <w:t xml:space="preserve">3. Муниципальные правовые акты органов местного самоуправления, регулирующие бюджетные правоотношения, не могут противоречить нормам Бюджетного </w:t>
      </w:r>
      <w:hyperlink r:id="rId19">
        <w:r>
          <w:rPr>
            <w:color w:val="0000FF"/>
          </w:rPr>
          <w:t>кодекса</w:t>
        </w:r>
      </w:hyperlink>
      <w:r>
        <w:t xml:space="preserve"> Российской Федерации и настоящего Положения.</w:t>
      </w:r>
    </w:p>
    <w:p w:rsidR="00C075D4" w:rsidRDefault="00C075D4">
      <w:pPr>
        <w:pStyle w:val="ConsPlusNormal"/>
        <w:jc w:val="both"/>
      </w:pPr>
    </w:p>
    <w:p w:rsidR="00C075D4" w:rsidRDefault="00C075D4">
      <w:pPr>
        <w:pStyle w:val="ConsPlusTitle"/>
        <w:ind w:firstLine="540"/>
        <w:jc w:val="both"/>
        <w:outlineLvl w:val="2"/>
      </w:pPr>
      <w:r>
        <w:t>Статья 3. Действие решения о местном бюджете во времени</w:t>
      </w:r>
    </w:p>
    <w:p w:rsidR="00C075D4" w:rsidRDefault="00C075D4">
      <w:pPr>
        <w:pStyle w:val="ConsPlusNormal"/>
        <w:ind w:firstLine="540"/>
        <w:jc w:val="both"/>
      </w:pPr>
    </w:p>
    <w:p w:rsidR="00C075D4" w:rsidRDefault="00C075D4">
      <w:pPr>
        <w:pStyle w:val="ConsPlusNormal"/>
        <w:ind w:firstLine="540"/>
        <w:jc w:val="both"/>
      </w:pPr>
      <w:r>
        <w:t xml:space="preserve">1. Решение о местном бюджете вступает в силу с 1 января и действует по 31 декабря финансового года, если иное не предусмотрено Бюджетным </w:t>
      </w:r>
      <w:hyperlink r:id="rId20">
        <w:r>
          <w:rPr>
            <w:color w:val="0000FF"/>
          </w:rPr>
          <w:t>кодексом</w:t>
        </w:r>
      </w:hyperlink>
      <w:r>
        <w:t xml:space="preserve"> Российской Федерации и (или) решением о местном бюджете.</w:t>
      </w:r>
    </w:p>
    <w:p w:rsidR="00C075D4" w:rsidRDefault="00C075D4">
      <w:pPr>
        <w:pStyle w:val="ConsPlusNormal"/>
        <w:spacing w:before="220"/>
        <w:ind w:firstLine="540"/>
        <w:jc w:val="both"/>
      </w:pPr>
      <w:r>
        <w:t>2. Решение о местном бюджете подлежит официальному опубликованию не позднее 10 дней после его подписания в установленном порядке.</w:t>
      </w:r>
    </w:p>
    <w:p w:rsidR="00C075D4" w:rsidRDefault="00C075D4">
      <w:pPr>
        <w:pStyle w:val="ConsPlusNormal"/>
        <w:jc w:val="both"/>
      </w:pPr>
    </w:p>
    <w:p w:rsidR="00C075D4" w:rsidRDefault="00C075D4">
      <w:pPr>
        <w:pStyle w:val="ConsPlusTitle"/>
        <w:ind w:firstLine="540"/>
        <w:jc w:val="both"/>
        <w:outlineLvl w:val="2"/>
      </w:pPr>
      <w:r>
        <w:t>Статья 4. Понятия и термины, применяемые в настоящем Положении</w:t>
      </w:r>
    </w:p>
    <w:p w:rsidR="00C075D4" w:rsidRDefault="00C075D4">
      <w:pPr>
        <w:pStyle w:val="ConsPlusNormal"/>
        <w:ind w:firstLine="540"/>
        <w:jc w:val="both"/>
      </w:pPr>
    </w:p>
    <w:p w:rsidR="00C075D4" w:rsidRDefault="00C075D4">
      <w:pPr>
        <w:pStyle w:val="ConsPlusNormal"/>
        <w:ind w:firstLine="540"/>
        <w:jc w:val="both"/>
      </w:pPr>
      <w:r>
        <w:t xml:space="preserve">В целях настоящего Положения применяются понятия и термины, предусмотренные Бюджетным </w:t>
      </w:r>
      <w:hyperlink r:id="rId21">
        <w:r>
          <w:rPr>
            <w:color w:val="0000FF"/>
          </w:rPr>
          <w:t>кодексом</w:t>
        </w:r>
      </w:hyperlink>
      <w:r>
        <w:t xml:space="preserve"> Российской Федерации.</w:t>
      </w:r>
    </w:p>
    <w:p w:rsidR="00C075D4" w:rsidRDefault="00C075D4">
      <w:pPr>
        <w:pStyle w:val="ConsPlusNormal"/>
        <w:jc w:val="both"/>
      </w:pPr>
    </w:p>
    <w:p w:rsidR="00C075D4" w:rsidRDefault="00C075D4">
      <w:pPr>
        <w:pStyle w:val="ConsPlusTitle"/>
        <w:jc w:val="center"/>
        <w:outlineLvl w:val="1"/>
      </w:pPr>
      <w:r>
        <w:t>Раздел 2. БЮДЖЕТНЫЕ ПОЛНОМОЧИЯ МУНИЦИПАЛЬНОГО ОБРАЗОВАНИЯ</w:t>
      </w:r>
    </w:p>
    <w:p w:rsidR="00C075D4" w:rsidRDefault="00C075D4">
      <w:pPr>
        <w:pStyle w:val="ConsPlusNormal"/>
        <w:jc w:val="both"/>
      </w:pPr>
    </w:p>
    <w:p w:rsidR="00C075D4" w:rsidRDefault="00C075D4">
      <w:pPr>
        <w:pStyle w:val="ConsPlusTitle"/>
        <w:ind w:firstLine="540"/>
        <w:jc w:val="both"/>
        <w:outlineLvl w:val="2"/>
      </w:pPr>
      <w:r>
        <w:t>Статья 5. Бюджетные полномочия муниципального образования</w:t>
      </w:r>
    </w:p>
    <w:p w:rsidR="00C075D4" w:rsidRDefault="00C075D4">
      <w:pPr>
        <w:pStyle w:val="ConsPlusNormal"/>
        <w:ind w:firstLine="540"/>
        <w:jc w:val="both"/>
      </w:pPr>
    </w:p>
    <w:p w:rsidR="00C075D4" w:rsidRDefault="00C075D4">
      <w:pPr>
        <w:pStyle w:val="ConsPlusNormal"/>
        <w:ind w:firstLine="540"/>
        <w:jc w:val="both"/>
      </w:pPr>
      <w:r>
        <w:t>К бюджетным полномочиям муниципального образования относятся:</w:t>
      </w:r>
    </w:p>
    <w:p w:rsidR="00C075D4" w:rsidRDefault="00C075D4">
      <w:pPr>
        <w:pStyle w:val="ConsPlusNormal"/>
        <w:spacing w:before="220"/>
        <w:ind w:firstLine="540"/>
        <w:jc w:val="both"/>
      </w:pPr>
      <w:r>
        <w:t>установление порядка составления и рассмотрения проекта местного бюджета, утверждения и исполнения местного бюджета, осуществления контроля над его исполнением и утверждения отчета об исполнении местного бюджета;</w:t>
      </w:r>
    </w:p>
    <w:p w:rsidR="00C075D4" w:rsidRDefault="00C075D4">
      <w:pPr>
        <w:pStyle w:val="ConsPlusNormal"/>
        <w:spacing w:before="220"/>
        <w:ind w:firstLine="540"/>
        <w:jc w:val="both"/>
      </w:pPr>
      <w: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C075D4" w:rsidRDefault="00C075D4">
      <w:pPr>
        <w:pStyle w:val="ConsPlusNormal"/>
        <w:spacing w:before="220"/>
        <w:ind w:firstLine="540"/>
        <w:jc w:val="both"/>
      </w:pPr>
      <w:r>
        <w:t>установление и исполнение расходных обязательств муниципального образования;</w:t>
      </w:r>
    </w:p>
    <w:p w:rsidR="00C075D4" w:rsidRDefault="00C075D4">
      <w:pPr>
        <w:pStyle w:val="ConsPlusNormal"/>
        <w:spacing w:before="220"/>
        <w:ind w:firstLine="540"/>
        <w:jc w:val="both"/>
      </w:pPr>
      <w:r>
        <w:t>осуществление муниципальных заимствований, предоставление муниципальных гарантий, управление муниципальным долгом и управление муниципальными активами;</w:t>
      </w:r>
    </w:p>
    <w:p w:rsidR="00C075D4" w:rsidRDefault="00C075D4">
      <w:pPr>
        <w:pStyle w:val="ConsPlusNormal"/>
        <w:spacing w:before="22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C075D4" w:rsidRDefault="00C075D4">
      <w:pPr>
        <w:pStyle w:val="ConsPlusNormal"/>
        <w:spacing w:before="220"/>
        <w:ind w:firstLine="540"/>
        <w:jc w:val="both"/>
      </w:pPr>
      <w:r>
        <w:t xml:space="preserve">иные бюджетные полномочия, отнесенные Бюджетным </w:t>
      </w:r>
      <w:hyperlink r:id="rId22">
        <w:r>
          <w:rPr>
            <w:color w:val="0000FF"/>
          </w:rPr>
          <w:t>кодексом</w:t>
        </w:r>
      </w:hyperlink>
      <w:r>
        <w:t xml:space="preserve"> Российской Федерации к бюджетным полномочиям органов местного самоуправления.</w:t>
      </w:r>
    </w:p>
    <w:p w:rsidR="00C075D4" w:rsidRDefault="00C075D4">
      <w:pPr>
        <w:pStyle w:val="ConsPlusNormal"/>
        <w:jc w:val="both"/>
      </w:pPr>
    </w:p>
    <w:p w:rsidR="00C075D4" w:rsidRDefault="00C075D4">
      <w:pPr>
        <w:pStyle w:val="ConsPlusTitle"/>
        <w:jc w:val="center"/>
        <w:outlineLvl w:val="1"/>
      </w:pPr>
      <w:r>
        <w:t>Раздел 3. БЮДЖЕТНОЕ УСТРОЙСТВО МУНИЦИПАЛЬНОГО ОБРАЗОВАНИЯ</w:t>
      </w:r>
    </w:p>
    <w:p w:rsidR="00C075D4" w:rsidRDefault="00C075D4">
      <w:pPr>
        <w:pStyle w:val="ConsPlusNormal"/>
        <w:jc w:val="both"/>
      </w:pPr>
    </w:p>
    <w:p w:rsidR="00C075D4" w:rsidRDefault="00C075D4">
      <w:pPr>
        <w:pStyle w:val="ConsPlusTitle"/>
        <w:ind w:firstLine="540"/>
        <w:jc w:val="both"/>
        <w:outlineLvl w:val="2"/>
      </w:pPr>
      <w:r>
        <w:t>Статья 6. Местный бюджет</w:t>
      </w:r>
    </w:p>
    <w:p w:rsidR="00C075D4" w:rsidRDefault="00C075D4">
      <w:pPr>
        <w:pStyle w:val="ConsPlusNormal"/>
        <w:ind w:firstLine="540"/>
        <w:jc w:val="both"/>
      </w:pPr>
    </w:p>
    <w:p w:rsidR="00C075D4" w:rsidRDefault="00C075D4">
      <w:pPr>
        <w:pStyle w:val="ConsPlusNormal"/>
        <w:ind w:firstLine="540"/>
        <w:jc w:val="both"/>
      </w:pPr>
      <w:r>
        <w:lastRenderedPageBreak/>
        <w:t>1. Муниципальное образование - городской округ город Стерлитамак Республики Башкортостан имеет собственный бюджет.</w:t>
      </w:r>
    </w:p>
    <w:p w:rsidR="00C075D4" w:rsidRDefault="00C075D4">
      <w:pPr>
        <w:pStyle w:val="ConsPlusNormal"/>
        <w:spacing w:before="220"/>
        <w:ind w:firstLine="540"/>
        <w:jc w:val="both"/>
      </w:pPr>
      <w:r>
        <w:t>2. Бюджет городского округа город Стерлитамак Республики Башкортостан (местный бюджет) предназначен для исполнения расходных обязательств муниципального образования.</w:t>
      </w:r>
    </w:p>
    <w:p w:rsidR="00C075D4" w:rsidRDefault="00C075D4">
      <w:pPr>
        <w:pStyle w:val="ConsPlusNormal"/>
        <w:spacing w:before="220"/>
        <w:ind w:firstLine="540"/>
        <w:jc w:val="both"/>
      </w:pPr>
      <w: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муниципального образования не допускается.</w:t>
      </w:r>
    </w:p>
    <w:p w:rsidR="00C075D4" w:rsidRDefault="00C075D4">
      <w:pPr>
        <w:pStyle w:val="ConsPlusNormal"/>
        <w:spacing w:before="220"/>
        <w:ind w:firstLine="540"/>
        <w:jc w:val="both"/>
      </w:pPr>
      <w:r>
        <w:t>3. 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муниципального образования, возникающих в связи с осуществлением органами местного самоуправления полномочий по вопросам местного значения, и расходных обязательств муниципального образования,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C075D4" w:rsidRDefault="00C075D4">
      <w:pPr>
        <w:pStyle w:val="ConsPlusNormal"/>
        <w:spacing w:before="220"/>
        <w:ind w:firstLine="540"/>
        <w:jc w:val="both"/>
      </w:pPr>
      <w:r>
        <w:t>Местный бюджет разрабатывается и утверждается в форме решения Совета городского округа город Стерлитамак Республики Башкортостан.</w:t>
      </w:r>
    </w:p>
    <w:p w:rsidR="00C075D4" w:rsidRDefault="00C075D4">
      <w:pPr>
        <w:pStyle w:val="ConsPlusNormal"/>
        <w:spacing w:before="220"/>
        <w:ind w:firstLine="540"/>
        <w:jc w:val="both"/>
      </w:pPr>
      <w:r>
        <w:t>Финансовый год соответствует календарному году и длится с 1 января по 31 декабря.</w:t>
      </w:r>
    </w:p>
    <w:p w:rsidR="00C075D4" w:rsidRDefault="00C075D4">
      <w:pPr>
        <w:pStyle w:val="ConsPlusNormal"/>
        <w:jc w:val="both"/>
      </w:pPr>
    </w:p>
    <w:p w:rsidR="00C075D4" w:rsidRDefault="00C075D4">
      <w:pPr>
        <w:pStyle w:val="ConsPlusTitle"/>
        <w:ind w:firstLine="540"/>
        <w:jc w:val="both"/>
        <w:outlineLvl w:val="2"/>
      </w:pPr>
      <w:r>
        <w:t>Статья 7. Бюджетная классификация</w:t>
      </w:r>
    </w:p>
    <w:p w:rsidR="00C075D4" w:rsidRDefault="00C075D4">
      <w:pPr>
        <w:pStyle w:val="ConsPlusNormal"/>
        <w:ind w:firstLine="540"/>
        <w:jc w:val="both"/>
      </w:pPr>
    </w:p>
    <w:p w:rsidR="00C075D4" w:rsidRDefault="00C075D4">
      <w:pPr>
        <w:pStyle w:val="ConsPlusNormal"/>
        <w:ind w:firstLine="540"/>
        <w:jc w:val="both"/>
      </w:pPr>
      <w:r>
        <w:t>1. При составлении и исполнении местного бюджета, составлении бюджетной отчетности в части классификации доходов, классификации расходов, классификации источников финансирования дефицита местного бюджета применяется единая бюджетная классификация Российской Федерации.</w:t>
      </w:r>
    </w:p>
    <w:p w:rsidR="00C075D4" w:rsidRDefault="00C075D4">
      <w:pPr>
        <w:pStyle w:val="ConsPlusNormal"/>
        <w:spacing w:before="220"/>
        <w:ind w:firstLine="540"/>
        <w:jc w:val="both"/>
      </w:pPr>
      <w:r>
        <w:t>2.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C075D4" w:rsidRDefault="00C075D4">
      <w:pPr>
        <w:pStyle w:val="ConsPlusNormal"/>
        <w:spacing w:before="220"/>
        <w:ind w:firstLine="540"/>
        <w:jc w:val="both"/>
      </w:pPr>
      <w:r>
        <w:t>3. Для детализации поступлений по кодам классификации доходов применяется код подвида доходов.</w:t>
      </w:r>
    </w:p>
    <w:p w:rsidR="00C075D4" w:rsidRDefault="00C075D4">
      <w:pPr>
        <w:pStyle w:val="ConsPlusNormal"/>
        <w:spacing w:before="220"/>
        <w:ind w:firstLine="540"/>
        <w:jc w:val="both"/>
      </w:pPr>
      <w:r>
        <w:t>Финансовый орган муниципального образования (далее - финансовое управление)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C075D4" w:rsidRDefault="00C075D4">
      <w:pPr>
        <w:pStyle w:val="ConsPlusNormal"/>
        <w:spacing w:before="220"/>
        <w:ind w:firstLine="540"/>
        <w:jc w:val="both"/>
      </w:pPr>
      <w:r>
        <w:t>4. Перечень главных распорядителей средств местного бюджета устанавливается решением Совета городского округа город Стерлитамак Республики Башкортостан о местном бюджете в составе ведомственной структуры расходов.</w:t>
      </w:r>
    </w:p>
    <w:p w:rsidR="00C075D4" w:rsidRDefault="00C075D4">
      <w:pPr>
        <w:pStyle w:val="ConsPlusNormal"/>
        <w:spacing w:before="220"/>
        <w:ind w:firstLine="540"/>
        <w:jc w:val="both"/>
      </w:pPr>
      <w:r>
        <w:t xml:space="preserve">5. 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решением о местном бюджете либо в установленных Бюджетным </w:t>
      </w:r>
      <w:hyperlink r:id="rId23">
        <w:r>
          <w:rPr>
            <w:color w:val="0000FF"/>
          </w:rPr>
          <w:t>кодексом</w:t>
        </w:r>
      </w:hyperlink>
      <w:r>
        <w:t xml:space="preserve"> Российской Федерации случаях сводной бюджетной росписью местного бюджета.</w:t>
      </w:r>
    </w:p>
    <w:p w:rsidR="00C075D4" w:rsidRDefault="00C075D4">
      <w:pPr>
        <w:pStyle w:val="ConsPlusNormal"/>
        <w:spacing w:before="220"/>
        <w:ind w:firstLine="540"/>
        <w:jc w:val="both"/>
      </w:pPr>
      <w:r>
        <w:t xml:space="preserve">Целевые статьи расходов местного бюджета формируются в соответствии с муниципальными </w:t>
      </w:r>
      <w:r>
        <w:lastRenderedPageBreak/>
        <w:t>программами, не включенными в муниципальные программы направлениями деятельности органов местного самоуправления, органов местной администрации, наиболее значимых учреждений образования и культуры, указанных в ведомственной структуре расходов местного бюджета (в целях настоящего Положения - непрограммные направления деятельности), и (или) расходными обязательствами, подлежащими исполнению за счет средств местного бюджета.</w:t>
      </w:r>
    </w:p>
    <w:p w:rsidR="00C075D4" w:rsidRDefault="00C075D4">
      <w:pPr>
        <w:pStyle w:val="ConsPlusNormal"/>
        <w:spacing w:before="220"/>
        <w:ind w:firstLine="540"/>
        <w:jc w:val="both"/>
      </w:pPr>
      <w:r>
        <w:t xml:space="preserve">Перечень и коды целевых статей расходов бюджета устанавливаются финансовым управлением, если иное не установлено Бюджетным </w:t>
      </w:r>
      <w:hyperlink r:id="rId24">
        <w:r>
          <w:rPr>
            <w:color w:val="0000FF"/>
          </w:rPr>
          <w:t>кодексом</w:t>
        </w:r>
      </w:hyperlink>
      <w:r>
        <w:t xml:space="preserve"> Российской Федерации.</w:t>
      </w:r>
    </w:p>
    <w:p w:rsidR="00C075D4" w:rsidRDefault="00C075D4">
      <w:pPr>
        <w:pStyle w:val="ConsPlusNormal"/>
        <w:spacing w:before="220"/>
        <w:ind w:firstLine="540"/>
        <w:jc w:val="both"/>
      </w:pPr>
      <w:r>
        <w:t>6. Код вида расходов включает группу, подгруппу и элемент вида расходов.</w:t>
      </w:r>
    </w:p>
    <w:p w:rsidR="00C075D4" w:rsidRDefault="00C075D4">
      <w:pPr>
        <w:pStyle w:val="ConsPlusNormal"/>
        <w:spacing w:before="220"/>
        <w:ind w:firstLine="540"/>
        <w:jc w:val="both"/>
      </w:pPr>
      <w:r>
        <w:t xml:space="preserve">7. Единые для бюджетов бюджетной системы Российской Федерации группы и подгруппы видов расходов установлены Бюджетным </w:t>
      </w:r>
      <w:hyperlink r:id="rId25">
        <w:r>
          <w:rPr>
            <w:color w:val="0000FF"/>
          </w:rPr>
          <w:t>кодексом</w:t>
        </w:r>
      </w:hyperlink>
      <w:r>
        <w:t xml:space="preserve"> Российской Федерации.</w:t>
      </w:r>
    </w:p>
    <w:p w:rsidR="00C075D4" w:rsidRDefault="00C075D4">
      <w:pPr>
        <w:pStyle w:val="ConsPlusNormal"/>
        <w:spacing w:before="220"/>
        <w:ind w:firstLine="540"/>
        <w:jc w:val="both"/>
      </w:pPr>
      <w:r>
        <w:t>8. При дополнительной детализации расходов местного бюджета необходимо соблюдать общие требования к порядку формирования перечня кодов элементов видов расходов классификации расходов бюджетов, утверждаемые Министерством финансов Российской Федерации.</w:t>
      </w:r>
    </w:p>
    <w:p w:rsidR="00C075D4" w:rsidRDefault="00C075D4">
      <w:pPr>
        <w:pStyle w:val="ConsPlusNormal"/>
        <w:spacing w:before="220"/>
        <w:ind w:firstLine="540"/>
        <w:jc w:val="both"/>
      </w:pPr>
      <w:r>
        <w:t>9. Перечень главных администраторов источников финансирования дефицита местного бюджета утверждается администрацией городского округа город Стерлитамак Республики Башкортостан в соответствии с общими требованиями, установленными Правительством Российской Федерации.</w:t>
      </w:r>
    </w:p>
    <w:p w:rsidR="00C075D4" w:rsidRDefault="00C075D4">
      <w:pPr>
        <w:pStyle w:val="ConsPlusNormal"/>
        <w:spacing w:before="220"/>
        <w:ind w:firstLine="540"/>
        <w:jc w:val="both"/>
      </w:pPr>
      <w:r>
        <w:t xml:space="preserve">Единые для бюджетов бюджетной системы Российской Федерации группы и подгруппы источников финансирования дефицитов бюджетов установлены </w:t>
      </w:r>
      <w:hyperlink r:id="rId26">
        <w:r>
          <w:rPr>
            <w:color w:val="0000FF"/>
          </w:rPr>
          <w:t>статьей 23</w:t>
        </w:r>
      </w:hyperlink>
      <w:r>
        <w:t xml:space="preserve"> Бюджетного кодекса Российской Федерации.</w:t>
      </w:r>
    </w:p>
    <w:p w:rsidR="00C075D4" w:rsidRDefault="00C075D4">
      <w:pPr>
        <w:pStyle w:val="ConsPlusNormal"/>
        <w:spacing w:before="220"/>
        <w:ind w:firstLine="540"/>
        <w:jc w:val="both"/>
      </w:pPr>
      <w:r>
        <w:t>Перечень статей источников финансирования дефицита местного бюджета утверждается решением о местном бюджете при утверждении источников финансирования дефицита местного бюджета.</w:t>
      </w:r>
    </w:p>
    <w:p w:rsidR="00C075D4" w:rsidRDefault="00C075D4">
      <w:pPr>
        <w:pStyle w:val="ConsPlusNormal"/>
        <w:spacing w:before="220"/>
        <w:ind w:firstLine="540"/>
        <w:jc w:val="both"/>
      </w:pPr>
      <w:r>
        <w:t>10. Общие требования к порядку формирования перечня кодов статей и видов источников финансирования дефицитов бюджетов утверждает Министерство финансов Российской Федерации.</w:t>
      </w:r>
    </w:p>
    <w:p w:rsidR="00C075D4" w:rsidRDefault="00C075D4">
      <w:pPr>
        <w:pStyle w:val="ConsPlusNormal"/>
        <w:spacing w:before="220"/>
        <w:ind w:firstLine="540"/>
        <w:jc w:val="both"/>
      </w:pPr>
      <w:r>
        <w:t>11. Финансовое управление утверждает перечень кодов видов источников финансирования дефицита местного бюджета, главными администраторами которых являются органы местного самоуправления и (или) находящиеся в их ведении казенные учреждения.</w:t>
      </w:r>
    </w:p>
    <w:p w:rsidR="00C075D4" w:rsidRDefault="00C075D4">
      <w:pPr>
        <w:pStyle w:val="ConsPlusNormal"/>
        <w:jc w:val="both"/>
      </w:pPr>
    </w:p>
    <w:p w:rsidR="00C075D4" w:rsidRDefault="00C075D4">
      <w:pPr>
        <w:pStyle w:val="ConsPlusTitle"/>
        <w:jc w:val="center"/>
        <w:outlineLvl w:val="1"/>
      </w:pPr>
      <w:r>
        <w:t>Раздел 4. ДОХОДЫ МЕСТНОГО БЮДЖЕТА</w:t>
      </w:r>
    </w:p>
    <w:p w:rsidR="00C075D4" w:rsidRDefault="00C075D4">
      <w:pPr>
        <w:pStyle w:val="ConsPlusNormal"/>
        <w:jc w:val="both"/>
      </w:pPr>
    </w:p>
    <w:p w:rsidR="00C075D4" w:rsidRDefault="00C075D4">
      <w:pPr>
        <w:pStyle w:val="ConsPlusTitle"/>
        <w:ind w:firstLine="540"/>
        <w:jc w:val="both"/>
        <w:outlineLvl w:val="2"/>
      </w:pPr>
      <w:r>
        <w:t>Статья 8. Формирование доходов местного бюджета</w:t>
      </w:r>
    </w:p>
    <w:p w:rsidR="00C075D4" w:rsidRDefault="00C075D4">
      <w:pPr>
        <w:pStyle w:val="ConsPlusNormal"/>
        <w:ind w:firstLine="540"/>
        <w:jc w:val="both"/>
      </w:pPr>
    </w:p>
    <w:p w:rsidR="00C075D4" w:rsidRDefault="00C075D4">
      <w:pPr>
        <w:pStyle w:val="ConsPlusNormal"/>
        <w:ind w:firstLine="540"/>
        <w:jc w:val="both"/>
      </w:pPr>
      <w:r>
        <w:t>Доходы местного бюджета формируются в соответствии с бюджетным законодательством Российской Федерации, Республики Башкортостан, законодательством о налогах и сборах и законодательством об иных обязательных платежах.</w:t>
      </w:r>
    </w:p>
    <w:p w:rsidR="00C075D4" w:rsidRDefault="00C075D4">
      <w:pPr>
        <w:pStyle w:val="ConsPlusNormal"/>
        <w:spacing w:before="220"/>
        <w:ind w:firstLine="540"/>
        <w:jc w:val="both"/>
      </w:pPr>
      <w:r>
        <w:t>К доходам местного бюджета относятся налоговые доходы, неналоговые доходы и безвозмездные поступления.</w:t>
      </w:r>
    </w:p>
    <w:p w:rsidR="00C075D4" w:rsidRDefault="00C075D4">
      <w:pPr>
        <w:pStyle w:val="ConsPlusNormal"/>
        <w:jc w:val="both"/>
      </w:pPr>
    </w:p>
    <w:p w:rsidR="00C075D4" w:rsidRDefault="00C075D4">
      <w:pPr>
        <w:pStyle w:val="ConsPlusTitle"/>
        <w:ind w:firstLine="540"/>
        <w:jc w:val="both"/>
        <w:outlineLvl w:val="2"/>
      </w:pPr>
      <w:r>
        <w:t>Статья 9. Перечень и реестр источников доходов местного бюджета</w:t>
      </w:r>
    </w:p>
    <w:p w:rsidR="00C075D4" w:rsidRDefault="00C075D4">
      <w:pPr>
        <w:pStyle w:val="ConsPlusNormal"/>
        <w:jc w:val="both"/>
      </w:pPr>
    </w:p>
    <w:p w:rsidR="00C075D4" w:rsidRDefault="00C075D4">
      <w:pPr>
        <w:pStyle w:val="ConsPlusNormal"/>
        <w:ind w:firstLine="540"/>
        <w:jc w:val="both"/>
      </w:pPr>
      <w:r>
        <w:t>1. Финансовое управление обязано вести реестр источников доходов местного бюджета.</w:t>
      </w:r>
    </w:p>
    <w:p w:rsidR="00C075D4" w:rsidRDefault="00C075D4">
      <w:pPr>
        <w:pStyle w:val="ConsPlusNormal"/>
        <w:spacing w:before="220"/>
        <w:ind w:firstLine="540"/>
        <w:jc w:val="both"/>
      </w:pPr>
      <w:r>
        <w:t xml:space="preserve">2. Реестр источников доходов местного бюджета формируется и ведется в порядке, </w:t>
      </w:r>
      <w:r>
        <w:lastRenderedPageBreak/>
        <w:t>установленном Администрацией городского округа город Стерлитамак Республики Башкортостан в соответствии с общими требованиями к составу информации, порядку формирования и ведения реестра источников доходов бюджетов определяемыми Правительством Российской Федерации.</w:t>
      </w:r>
    </w:p>
    <w:p w:rsidR="00C075D4" w:rsidRDefault="00C075D4">
      <w:pPr>
        <w:pStyle w:val="ConsPlusNormal"/>
        <w:spacing w:before="220"/>
        <w:ind w:firstLine="540"/>
        <w:jc w:val="both"/>
      </w:pPr>
      <w:r>
        <w:t>3. Реестр источников доходов местного бюджета финансовым управлением представляется в Министерство финансов Республики Башкортостан в порядке, установленном Правительством Республики Башкортостан.</w:t>
      </w:r>
    </w:p>
    <w:p w:rsidR="00C075D4" w:rsidRDefault="00C075D4">
      <w:pPr>
        <w:pStyle w:val="ConsPlusNormal"/>
        <w:jc w:val="both"/>
      </w:pPr>
    </w:p>
    <w:p w:rsidR="00C075D4" w:rsidRDefault="00C075D4">
      <w:pPr>
        <w:pStyle w:val="ConsPlusTitle"/>
        <w:jc w:val="center"/>
        <w:outlineLvl w:val="1"/>
      </w:pPr>
      <w:r>
        <w:t>Раздел 5. РАСХОДЫ МЕСТНОГО БЮДЖЕТА</w:t>
      </w:r>
    </w:p>
    <w:p w:rsidR="00C075D4" w:rsidRDefault="00C075D4">
      <w:pPr>
        <w:pStyle w:val="ConsPlusNormal"/>
        <w:jc w:val="both"/>
      </w:pPr>
    </w:p>
    <w:p w:rsidR="00C075D4" w:rsidRDefault="00C075D4">
      <w:pPr>
        <w:pStyle w:val="ConsPlusTitle"/>
        <w:ind w:firstLine="540"/>
        <w:jc w:val="both"/>
        <w:outlineLvl w:val="2"/>
      </w:pPr>
      <w:r>
        <w:t>Статья 10. Формирование расходов местного бюджета</w:t>
      </w:r>
    </w:p>
    <w:p w:rsidR="00C075D4" w:rsidRDefault="00C075D4">
      <w:pPr>
        <w:pStyle w:val="ConsPlusNormal"/>
        <w:ind w:firstLine="540"/>
        <w:jc w:val="both"/>
      </w:pPr>
    </w:p>
    <w:p w:rsidR="00C075D4" w:rsidRDefault="00C075D4">
      <w:pPr>
        <w:pStyle w:val="ConsPlusNormal"/>
        <w:ind w:firstLine="540"/>
        <w:jc w:val="both"/>
      </w:pPr>
      <w:r>
        <w:t>1. 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Башкортостан и органов местного самоуправления, исполнение которых согласно законодательству Российской Федерации, Республики Башкортостан, международным и иным договорам и соглашениям, муниципальным правовым актам должно происходить в очередном финансовом году и плановом периоде за счет средств соответствующих бюджетов.</w:t>
      </w:r>
    </w:p>
    <w:p w:rsidR="00C075D4" w:rsidRDefault="00C075D4">
      <w:pPr>
        <w:pStyle w:val="ConsPlusNormal"/>
        <w:spacing w:before="220"/>
        <w:ind w:firstLine="540"/>
        <w:jc w:val="both"/>
      </w:pPr>
      <w:r>
        <w:t xml:space="preserve">2. Предоставление бюджетных ассигнований осуществляется в формах, установленных Бюджетным </w:t>
      </w:r>
      <w:hyperlink r:id="rId27">
        <w:r>
          <w:rPr>
            <w:color w:val="0000FF"/>
          </w:rPr>
          <w:t>кодексом</w:t>
        </w:r>
      </w:hyperlink>
      <w:r>
        <w:t xml:space="preserve"> Российской Федерации.</w:t>
      </w:r>
    </w:p>
    <w:p w:rsidR="00C075D4" w:rsidRDefault="00C075D4">
      <w:pPr>
        <w:pStyle w:val="ConsPlusNormal"/>
        <w:spacing w:before="220"/>
        <w:ind w:firstLine="540"/>
        <w:jc w:val="both"/>
      </w:pPr>
      <w:r>
        <w:t>3. Планирование бюджетных ассигнований осуществляется в порядке и в соответствии с методикой, устанавливаемой финансовым управлением.</w:t>
      </w:r>
    </w:p>
    <w:p w:rsidR="00C075D4" w:rsidRDefault="00C075D4">
      <w:pPr>
        <w:pStyle w:val="ConsPlusNormal"/>
        <w:spacing w:before="220"/>
        <w:ind w:firstLine="540"/>
        <w:jc w:val="both"/>
      </w:pPr>
      <w:r>
        <w:t>4.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C075D4" w:rsidRDefault="00C075D4">
      <w:pPr>
        <w:pStyle w:val="ConsPlusNormal"/>
        <w:spacing w:before="220"/>
        <w:ind w:firstLine="540"/>
        <w:jc w:val="both"/>
      </w:pPr>
      <w:r>
        <w:t>5.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C075D4" w:rsidRDefault="00C075D4">
      <w:pPr>
        <w:pStyle w:val="ConsPlusNormal"/>
        <w:spacing w:before="220"/>
        <w:ind w:firstLine="540"/>
        <w:jc w:val="both"/>
      </w:pPr>
      <w:r>
        <w:t>6. Муниципальное задание на оказание муниципальных услуг (выполнение работ) муниципальными учреждениями формируется в порядке, установленном администрацией городского округа,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 Муниципальное задание в части муниципальных услуг, оказываемых 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порядке, установленном Правительством Российской Федерации.</w:t>
      </w:r>
    </w:p>
    <w:p w:rsidR="00C075D4" w:rsidRDefault="00C075D4">
      <w:pPr>
        <w:pStyle w:val="ConsPlusNormal"/>
        <w:spacing w:before="220"/>
        <w:ind w:firstLine="540"/>
        <w:jc w:val="both"/>
      </w:pPr>
      <w:r>
        <w:t xml:space="preserve">Главный распорядитель бюджетных средств вправе формировать муниципальное задание на оказание муниципальных услуг и выполнение работ муниципальными учреждениями городского округа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правовыми актами городского округа, в том числе при осуществлении переданных им полномочий. Формирование, ведение и утверждение регионального перечня (классификатора) государственных (муниципальных) услуг и работ осуществляется в порядке, установленном высшим исполнительным органом государственной власти Республики </w:t>
      </w:r>
      <w:r>
        <w:lastRenderedPageBreak/>
        <w:t>Башкортостан.</w:t>
      </w:r>
    </w:p>
    <w:p w:rsidR="00C075D4" w:rsidRDefault="00C075D4">
      <w:pPr>
        <w:pStyle w:val="ConsPlusNormal"/>
        <w:spacing w:before="220"/>
        <w:ind w:firstLine="540"/>
        <w:jc w:val="both"/>
      </w:pPr>
      <w:bookmarkStart w:id="1" w:name="P135"/>
      <w:bookmarkEnd w:id="1"/>
      <w:r>
        <w:t>7. Финансовое обеспечение выполнения муниципальных заданий осуществляется за счет средств местного бюджета в порядке, установленном Администрацией городского округа город Стерлитамак Республики Башкортостан.</w:t>
      </w:r>
    </w:p>
    <w:p w:rsidR="00C075D4" w:rsidRDefault="00C075D4">
      <w:pPr>
        <w:pStyle w:val="ConsPlusNormal"/>
        <w:spacing w:before="220"/>
        <w:ind w:firstLine="540"/>
        <w:jc w:val="both"/>
      </w:pPr>
      <w:r>
        <w:t xml:space="preserve">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 </w:t>
      </w:r>
      <w:hyperlink w:anchor="P135">
        <w:r>
          <w:rPr>
            <w:color w:val="0000FF"/>
          </w:rPr>
          <w:t>абзацем первым</w:t>
        </w:r>
      </w:hyperlink>
      <w:r>
        <w:t xml:space="preserve"> настоящего пункта,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C075D4" w:rsidRDefault="00C075D4">
      <w:pPr>
        <w:pStyle w:val="ConsPlusNormal"/>
        <w:spacing w:before="220"/>
        <w:ind w:firstLine="540"/>
        <w:jc w:val="both"/>
      </w:pPr>
      <w:r>
        <w:t>8. 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p w:rsidR="00C075D4" w:rsidRDefault="00C075D4">
      <w:pPr>
        <w:pStyle w:val="ConsPlusNormal"/>
        <w:jc w:val="both"/>
      </w:pPr>
    </w:p>
    <w:p w:rsidR="00C075D4" w:rsidRDefault="00C075D4">
      <w:pPr>
        <w:pStyle w:val="ConsPlusTitle"/>
        <w:ind w:firstLine="540"/>
        <w:jc w:val="both"/>
        <w:outlineLvl w:val="2"/>
      </w:pPr>
      <w:r>
        <w:t>Статья 11. Осуществление закупок товаров, работ, услуг для обеспечения муниципальных нужд</w:t>
      </w:r>
    </w:p>
    <w:p w:rsidR="00C075D4" w:rsidRDefault="00C075D4">
      <w:pPr>
        <w:pStyle w:val="ConsPlusNormal"/>
        <w:jc w:val="both"/>
      </w:pPr>
    </w:p>
    <w:p w:rsidR="00C075D4" w:rsidRDefault="00C075D4">
      <w:pPr>
        <w:pStyle w:val="ConsPlusNormal"/>
        <w:ind w:firstLine="540"/>
        <w:jc w:val="both"/>
      </w:pPr>
      <w:r>
        <w:t xml:space="preserve">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w:t>
      </w:r>
      <w:hyperlink r:id="rId28">
        <w:r>
          <w:rPr>
            <w:color w:val="0000FF"/>
          </w:rPr>
          <w:t>кодекса</w:t>
        </w:r>
      </w:hyperlink>
      <w:r>
        <w:t xml:space="preserve"> Российской Федерации.</w:t>
      </w:r>
    </w:p>
    <w:p w:rsidR="00C075D4" w:rsidRDefault="00C075D4">
      <w:pPr>
        <w:pStyle w:val="ConsPlusNormal"/>
        <w:spacing w:before="220"/>
        <w:ind w:firstLine="540"/>
        <w:jc w:val="both"/>
      </w:pPr>
      <w:r>
        <w:t>2. Получатели бюджетных средств обязаны вести реестры закупок, осуществленных без заключения муниципальных контрактов.</w:t>
      </w:r>
    </w:p>
    <w:p w:rsidR="00C075D4" w:rsidRDefault="00C075D4">
      <w:pPr>
        <w:pStyle w:val="ConsPlusNormal"/>
        <w:spacing w:before="220"/>
        <w:ind w:firstLine="540"/>
        <w:jc w:val="both"/>
      </w:pPr>
      <w:r>
        <w:t>3. Реестры закупок, осуществленных без заключения муниципальных контрактов, должны содержать следующие сведения:</w:t>
      </w:r>
    </w:p>
    <w:p w:rsidR="00C075D4" w:rsidRDefault="00C075D4">
      <w:pPr>
        <w:pStyle w:val="ConsPlusNormal"/>
        <w:spacing w:before="220"/>
        <w:ind w:firstLine="540"/>
        <w:jc w:val="both"/>
      </w:pPr>
      <w:r>
        <w:t>краткое наименование закупаемых товаров, работ и услуг;</w:t>
      </w:r>
    </w:p>
    <w:p w:rsidR="00C075D4" w:rsidRDefault="00C075D4">
      <w:pPr>
        <w:pStyle w:val="ConsPlusNormal"/>
        <w:spacing w:before="220"/>
        <w:ind w:firstLine="540"/>
        <w:jc w:val="both"/>
      </w:pPr>
      <w:r>
        <w:t>наименование и местонахождение поставщиков, подрядчиков и исполнителей услуг;</w:t>
      </w:r>
    </w:p>
    <w:p w:rsidR="00C075D4" w:rsidRDefault="00C075D4">
      <w:pPr>
        <w:pStyle w:val="ConsPlusNormal"/>
        <w:spacing w:before="220"/>
        <w:ind w:firstLine="540"/>
        <w:jc w:val="both"/>
      </w:pPr>
      <w:r>
        <w:t>цена и дата закупки.</w:t>
      </w:r>
    </w:p>
    <w:p w:rsidR="00C075D4" w:rsidRDefault="00C075D4">
      <w:pPr>
        <w:pStyle w:val="ConsPlusNormal"/>
        <w:spacing w:before="220"/>
        <w:ind w:firstLine="540"/>
        <w:jc w:val="both"/>
      </w:pPr>
      <w:r>
        <w:t>4. Муниципальные заказчики вправе заключать муниципальные контракты в период отзыва лимитов бюджетных обязательств в целях их приведения в соответствие с решением о бюджете в размере, не превышающем объема принимаемых бюджетных обязательств, поставленных на учет в порядке, установленном финансовым управлением.</w:t>
      </w:r>
    </w:p>
    <w:p w:rsidR="00C075D4" w:rsidRDefault="00C075D4">
      <w:pPr>
        <w:pStyle w:val="ConsPlusNormal"/>
        <w:spacing w:before="220"/>
        <w:ind w:firstLine="540"/>
        <w:jc w:val="both"/>
      </w:pPr>
      <w:r>
        <w:t>5. Муниципальные заказчики вправе заключать муниципальные энергосервисные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контрактов планируются и осуществляются в составе расходов на оплату соответствующих энергетических ресурсов (услуг на их доставку).</w:t>
      </w:r>
    </w:p>
    <w:p w:rsidR="00C075D4" w:rsidRDefault="00C075D4">
      <w:pPr>
        <w:pStyle w:val="ConsPlusNormal"/>
        <w:jc w:val="both"/>
      </w:pPr>
    </w:p>
    <w:p w:rsidR="00C075D4" w:rsidRDefault="00C075D4">
      <w:pPr>
        <w:pStyle w:val="ConsPlusTitle"/>
        <w:ind w:firstLine="540"/>
        <w:jc w:val="both"/>
        <w:outlineLvl w:val="2"/>
      </w:pPr>
      <w:r>
        <w:t>Статья 12. Расходные обязательства муниципального образования</w:t>
      </w:r>
    </w:p>
    <w:p w:rsidR="00C075D4" w:rsidRDefault="00C075D4">
      <w:pPr>
        <w:pStyle w:val="ConsPlusNormal"/>
        <w:ind w:firstLine="540"/>
        <w:jc w:val="both"/>
      </w:pPr>
    </w:p>
    <w:p w:rsidR="00C075D4" w:rsidRDefault="00C075D4">
      <w:pPr>
        <w:pStyle w:val="ConsPlusNormal"/>
        <w:ind w:firstLine="540"/>
        <w:jc w:val="both"/>
      </w:pPr>
      <w:r>
        <w:t>1. Расходные обязательства муниципального образования возникают в результате:</w:t>
      </w:r>
    </w:p>
    <w:p w:rsidR="00C075D4" w:rsidRDefault="00C075D4">
      <w:pPr>
        <w:pStyle w:val="ConsPlusNormal"/>
        <w:spacing w:before="220"/>
        <w:ind w:firstLine="540"/>
        <w:jc w:val="both"/>
      </w:pPr>
      <w:bookmarkStart w:id="2" w:name="P153"/>
      <w:bookmarkEnd w:id="2"/>
      <w:r>
        <w:t xml:space="preserve">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w:t>
      </w:r>
      <w:r>
        <w:lastRenderedPageBreak/>
        <w:t>образования) договоров (соглашений) по данным вопросам;</w:t>
      </w:r>
    </w:p>
    <w:p w:rsidR="00C075D4" w:rsidRDefault="00C075D4">
      <w:pPr>
        <w:pStyle w:val="ConsPlusNormal"/>
        <w:spacing w:before="220"/>
        <w:ind w:firstLine="540"/>
        <w:jc w:val="both"/>
      </w:pPr>
      <w:bookmarkStart w:id="3" w:name="P154"/>
      <w:bookmarkEnd w:id="3"/>
      <w: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C075D4" w:rsidRDefault="00C075D4">
      <w:pPr>
        <w:pStyle w:val="ConsPlusNormal"/>
        <w:spacing w:before="220"/>
        <w:ind w:firstLine="540"/>
        <w:jc w:val="both"/>
      </w:pPr>
      <w:bookmarkStart w:id="4" w:name="P155"/>
      <w:bookmarkEnd w:id="4"/>
      <w:r>
        <w:t>заключения от имени муниципального образования договоров (соглашений) муниципальными казенными учреждениями.</w:t>
      </w:r>
    </w:p>
    <w:p w:rsidR="00C075D4" w:rsidRDefault="00C075D4">
      <w:pPr>
        <w:pStyle w:val="ConsPlusNormal"/>
        <w:spacing w:before="220"/>
        <w:ind w:firstLine="540"/>
        <w:jc w:val="both"/>
      </w:pPr>
      <w:r>
        <w:t xml:space="preserve">2. Расходные обязательства муниципального образования, указанные в </w:t>
      </w:r>
      <w:hyperlink w:anchor="P153">
        <w:r>
          <w:rPr>
            <w:color w:val="0000FF"/>
          </w:rPr>
          <w:t>абзацах втором</w:t>
        </w:r>
      </w:hyperlink>
      <w:r>
        <w:t xml:space="preserve"> и </w:t>
      </w:r>
      <w:hyperlink w:anchor="P155">
        <w:r>
          <w:rPr>
            <w:color w:val="0000FF"/>
          </w:rPr>
          <w:t>четвертом пункта 1</w:t>
        </w:r>
      </w:hyperlink>
      <w:r>
        <w:t xml:space="preserve"> настоящей статьи, устанавливаются органами местного самоуправления городского округа город Стерлитамак Республики Башкортостан самостоятельно и исполняются за счет собственных доходов и источников финансирования дефицита местного бюджета.</w:t>
      </w:r>
    </w:p>
    <w:p w:rsidR="00C075D4" w:rsidRDefault="00C075D4">
      <w:pPr>
        <w:pStyle w:val="ConsPlusNormal"/>
        <w:spacing w:before="220"/>
        <w:ind w:firstLine="540"/>
        <w:jc w:val="both"/>
      </w:pPr>
      <w:r>
        <w:t xml:space="preserve">3. Расходные обязательства муниципального образования, указанные в </w:t>
      </w:r>
      <w:hyperlink w:anchor="P154">
        <w:r>
          <w:rPr>
            <w:color w:val="0000FF"/>
          </w:rPr>
          <w:t>абзаце третьем пункта 1</w:t>
        </w:r>
      </w:hyperlink>
      <w:r>
        <w:t xml:space="preserve"> настоящей статьи, устанавливаются муниципальными правовыми актами органов местного самоуправления городского округа город Стерлитамак Республики Башкортостан в соответствии с федеральными законами (законами Республики Башкортостан), исполняются за счет и в пределах субвенций из бюджета Республики Башкортостан, предоставляемых местному бюджету в порядке, предусмотренном </w:t>
      </w:r>
      <w:hyperlink r:id="rId29">
        <w:r>
          <w:rPr>
            <w:color w:val="0000FF"/>
          </w:rPr>
          <w:t>статьей 140</w:t>
        </w:r>
      </w:hyperlink>
      <w:r>
        <w:t xml:space="preserve"> Бюджетного кодекса Российской Федерации.</w:t>
      </w:r>
    </w:p>
    <w:p w:rsidR="00C075D4" w:rsidRDefault="00C075D4">
      <w:pPr>
        <w:pStyle w:val="ConsPlusNormal"/>
        <w:spacing w:before="220"/>
        <w:ind w:firstLine="540"/>
        <w:jc w:val="both"/>
      </w:pPr>
      <w: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C075D4" w:rsidRDefault="00C075D4">
      <w:pPr>
        <w:pStyle w:val="ConsPlusNormal"/>
        <w:spacing w:before="220"/>
        <w:ind w:firstLine="540"/>
        <w:jc w:val="both"/>
      </w:pPr>
      <w:r>
        <w:t xml:space="preserve">4. Органы местного самоуправления муниципального образования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Бюджетным </w:t>
      </w:r>
      <w:hyperlink r:id="rId30">
        <w:r>
          <w:rPr>
            <w:color w:val="0000FF"/>
          </w:rPr>
          <w:t>кодексом</w:t>
        </w:r>
      </w:hyperlink>
      <w:r>
        <w:t xml:space="preserve"> Российской Федерации.</w:t>
      </w:r>
    </w:p>
    <w:p w:rsidR="00C075D4" w:rsidRDefault="00C075D4">
      <w:pPr>
        <w:pStyle w:val="ConsPlusNormal"/>
        <w:spacing w:before="220"/>
        <w:ind w:firstLine="540"/>
        <w:jc w:val="both"/>
      </w:pPr>
      <w:r>
        <w:t>5. Расходные обязательства городского округа город Стерлитамак Республики Башкортостан учитываются в реестре расходных обязательств.</w:t>
      </w:r>
    </w:p>
    <w:p w:rsidR="00C075D4" w:rsidRDefault="00C075D4">
      <w:pPr>
        <w:pStyle w:val="ConsPlusNormal"/>
        <w:spacing w:before="220"/>
        <w:ind w:firstLine="540"/>
        <w:jc w:val="both"/>
      </w:pPr>
      <w:r>
        <w:t>6. Реестр расходных обязательств городского округа город Стерлитамак Республики Башкортостан ведется в порядке, установленном Администрацией городского округа город Стерлитамак Республики Башкортостан.</w:t>
      </w:r>
    </w:p>
    <w:p w:rsidR="00C075D4" w:rsidRDefault="00C075D4">
      <w:pPr>
        <w:pStyle w:val="ConsPlusNormal"/>
        <w:spacing w:before="220"/>
        <w:ind w:firstLine="540"/>
        <w:jc w:val="both"/>
      </w:pPr>
      <w:r>
        <w:t>Реестр расходных обязательств муниципального образования представляется финансовым управлением в Министерство финансов Республики Башкортостан в порядке, установленном Министерством финансов Республики Башкортостан.</w:t>
      </w:r>
    </w:p>
    <w:p w:rsidR="00C075D4" w:rsidRDefault="00C075D4">
      <w:pPr>
        <w:pStyle w:val="ConsPlusNormal"/>
        <w:jc w:val="both"/>
      </w:pPr>
    </w:p>
    <w:p w:rsidR="00C075D4" w:rsidRDefault="00C075D4">
      <w:pPr>
        <w:pStyle w:val="ConsPlusTitle"/>
        <w:ind w:firstLine="540"/>
        <w:jc w:val="both"/>
        <w:outlineLvl w:val="2"/>
      </w:pPr>
      <w:r>
        <w:t>Статья 13. Резервный фонд Администрации городского округа город Стерлитамак Республики Башкортостан</w:t>
      </w:r>
    </w:p>
    <w:p w:rsidR="00C075D4" w:rsidRDefault="00C075D4">
      <w:pPr>
        <w:pStyle w:val="ConsPlusNormal"/>
        <w:ind w:firstLine="540"/>
        <w:jc w:val="both"/>
      </w:pPr>
    </w:p>
    <w:p w:rsidR="00C075D4" w:rsidRDefault="00C075D4">
      <w:pPr>
        <w:pStyle w:val="ConsPlusNormal"/>
        <w:ind w:firstLine="540"/>
        <w:jc w:val="both"/>
      </w:pPr>
      <w:r>
        <w:t>1. В расходной части местного бюджета предусматривается создание резервного фонда Администрации городского округа город Стерлитамак Республики Башкортостан.</w:t>
      </w:r>
    </w:p>
    <w:p w:rsidR="00C075D4" w:rsidRDefault="00C075D4">
      <w:pPr>
        <w:pStyle w:val="ConsPlusNormal"/>
        <w:spacing w:before="220"/>
        <w:ind w:firstLine="540"/>
        <w:jc w:val="both"/>
      </w:pPr>
      <w:r>
        <w:t>2. В расходной части местного бюджета запрещается создание резервных фондов представительного органа муниципального образования и депутатов представительного органа муниципального образования.</w:t>
      </w:r>
    </w:p>
    <w:p w:rsidR="00C075D4" w:rsidRDefault="00C075D4">
      <w:pPr>
        <w:pStyle w:val="ConsPlusNormal"/>
        <w:spacing w:before="220"/>
        <w:ind w:firstLine="540"/>
        <w:jc w:val="both"/>
      </w:pPr>
      <w:r>
        <w:t>3. Размер резервного фонда Администрации городского округа город Стерлитамак Республики Башкортостан устанавливается решением о местном бюджете.</w:t>
      </w:r>
    </w:p>
    <w:p w:rsidR="00C075D4" w:rsidRDefault="00C075D4">
      <w:pPr>
        <w:pStyle w:val="ConsPlusNormal"/>
        <w:spacing w:before="220"/>
        <w:ind w:firstLine="540"/>
        <w:jc w:val="both"/>
      </w:pPr>
      <w:r>
        <w:lastRenderedPageBreak/>
        <w:t xml:space="preserve">4. Средства резервного фонда Администрации городского округа город Стерлитамак Республики Башкортостан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w:anchor="P171">
        <w:r>
          <w:rPr>
            <w:color w:val="0000FF"/>
          </w:rPr>
          <w:t>пункте 6</w:t>
        </w:r>
      </w:hyperlink>
      <w:r>
        <w:t xml:space="preserve"> настоящей статьи.</w:t>
      </w:r>
    </w:p>
    <w:p w:rsidR="00C075D4" w:rsidRDefault="00C075D4">
      <w:pPr>
        <w:pStyle w:val="ConsPlusNormal"/>
        <w:spacing w:before="220"/>
        <w:ind w:firstLine="540"/>
        <w:jc w:val="both"/>
      </w:pPr>
      <w:r>
        <w:t>5. Бюджетные ассигнования резервного фонда Администрации городского округа город Стерлитамак Республики Башкортостан, предусмотренные в составе местного бюджета, используются по решению Администрации городского округа город Стерлитамак Республики Башкортостан.</w:t>
      </w:r>
    </w:p>
    <w:p w:rsidR="00C075D4" w:rsidRDefault="00C075D4">
      <w:pPr>
        <w:pStyle w:val="ConsPlusNormal"/>
        <w:spacing w:before="220"/>
        <w:ind w:firstLine="540"/>
        <w:jc w:val="both"/>
      </w:pPr>
      <w:bookmarkStart w:id="5" w:name="P171"/>
      <w:bookmarkEnd w:id="5"/>
      <w:r>
        <w:t>6. Порядок использования бюджетных ассигнований резервного фонда Администрации городского округа город Стерлитамак Республики Башкортостан, предусмотренных в составе местного бюджета, устанавливается Администрацией городского округа город Стерлитамак Республики Башкортостан.</w:t>
      </w:r>
    </w:p>
    <w:p w:rsidR="00C075D4" w:rsidRDefault="00C075D4">
      <w:pPr>
        <w:pStyle w:val="ConsPlusNormal"/>
        <w:spacing w:before="220"/>
        <w:ind w:firstLine="540"/>
        <w:jc w:val="both"/>
      </w:pPr>
      <w:r>
        <w:t>7. Отчет об использовании бюджетных ассигнований резервного фонда Администрации городского округа город Стерлитамак Республики Башкортостан прилагается к годовому отчету об исполнении местного бюджета.</w:t>
      </w:r>
    </w:p>
    <w:p w:rsidR="00C075D4" w:rsidRDefault="00C075D4">
      <w:pPr>
        <w:pStyle w:val="ConsPlusNormal"/>
        <w:jc w:val="both"/>
      </w:pPr>
    </w:p>
    <w:p w:rsidR="00C075D4" w:rsidRDefault="00C075D4">
      <w:pPr>
        <w:pStyle w:val="ConsPlusTitle"/>
        <w:ind w:firstLine="540"/>
        <w:jc w:val="both"/>
        <w:outlineLvl w:val="2"/>
      </w:pPr>
      <w:r>
        <w:t>Статья 14. Муниципальный долг</w:t>
      </w:r>
    </w:p>
    <w:p w:rsidR="00C075D4" w:rsidRDefault="00C075D4">
      <w:pPr>
        <w:pStyle w:val="ConsPlusNormal"/>
        <w:ind w:firstLine="540"/>
        <w:jc w:val="both"/>
      </w:pPr>
    </w:p>
    <w:p w:rsidR="00C075D4" w:rsidRDefault="00C075D4">
      <w:pPr>
        <w:pStyle w:val="ConsPlusNormal"/>
        <w:ind w:firstLine="540"/>
        <w:jc w:val="both"/>
      </w:pPr>
      <w:r>
        <w:t xml:space="preserve">1. Структура муниципального долга представляет собой группировку муниципальных долговых обязательств по установленным Бюджетным </w:t>
      </w:r>
      <w:hyperlink r:id="rId31">
        <w:r>
          <w:rPr>
            <w:color w:val="0000FF"/>
          </w:rPr>
          <w:t>кодексом</w:t>
        </w:r>
      </w:hyperlink>
      <w:r>
        <w:t xml:space="preserve"> Российской Федерации видам и срочности долговых обязательств.</w:t>
      </w:r>
    </w:p>
    <w:p w:rsidR="00C075D4" w:rsidRDefault="00C075D4">
      <w:pPr>
        <w:pStyle w:val="ConsPlusNormal"/>
        <w:spacing w:before="220"/>
        <w:ind w:firstLine="540"/>
        <w:jc w:val="both"/>
      </w:pPr>
      <w:r>
        <w:t xml:space="preserve">2. Прекращение муниципальных долговых обязательств, выраженных в валюте Российской Федерации, и их списание с муниципального долга осуществляется в случае и порядке, предусмотренных Бюджетным </w:t>
      </w:r>
      <w:hyperlink r:id="rId32">
        <w:r>
          <w:rPr>
            <w:color w:val="0000FF"/>
          </w:rPr>
          <w:t>кодексом</w:t>
        </w:r>
      </w:hyperlink>
      <w:r>
        <w:t xml:space="preserve"> Российской Федерации.</w:t>
      </w:r>
    </w:p>
    <w:p w:rsidR="00C075D4" w:rsidRDefault="00C075D4">
      <w:pPr>
        <w:pStyle w:val="ConsPlusNormal"/>
        <w:spacing w:before="220"/>
        <w:ind w:firstLine="540"/>
        <w:jc w:val="both"/>
      </w:pPr>
      <w:r>
        <w:t xml:space="preserve">3. Управление муниципальным долгом осуществляется Администрацией городского округа город Стерлитамак Республики Башкортостан в соответствии с </w:t>
      </w:r>
      <w:hyperlink r:id="rId33">
        <w:r>
          <w:rPr>
            <w:color w:val="0000FF"/>
          </w:rPr>
          <w:t>Уставом</w:t>
        </w:r>
      </w:hyperlink>
      <w:r>
        <w:t xml:space="preserve"> городского округа город Стерлитамак Республики Башкортостан.</w:t>
      </w:r>
    </w:p>
    <w:p w:rsidR="00C075D4" w:rsidRDefault="00C075D4">
      <w:pPr>
        <w:pStyle w:val="ConsPlusNormal"/>
        <w:spacing w:before="220"/>
        <w:ind w:firstLine="540"/>
        <w:jc w:val="both"/>
      </w:pPr>
      <w:r>
        <w:t>4. Долговые обязательства муниципального образования полностью и без условий обеспечиваются всем находящимся в собственности городского округа город Стерлитамак Республики Башкортостан имуществом, составляющим муниципальную казну, и исполняются за счет средств местного бюджета.</w:t>
      </w:r>
    </w:p>
    <w:p w:rsidR="00C075D4" w:rsidRDefault="00C075D4">
      <w:pPr>
        <w:pStyle w:val="ConsPlusNormal"/>
        <w:spacing w:before="220"/>
        <w:ind w:firstLine="540"/>
        <w:jc w:val="both"/>
      </w:pPr>
      <w:r>
        <w:t>5. Решением о местном бюджете устанавливается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по муниципальным гарантиям.</w:t>
      </w:r>
    </w:p>
    <w:p w:rsidR="00C075D4" w:rsidRDefault="00C075D4">
      <w:pPr>
        <w:pStyle w:val="ConsPlusNormal"/>
        <w:spacing w:before="220"/>
        <w:ind w:firstLine="540"/>
        <w:jc w:val="both"/>
      </w:pPr>
      <w:r>
        <w:t>6.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C075D4" w:rsidRDefault="00C075D4">
      <w:pPr>
        <w:pStyle w:val="ConsPlusNormal"/>
        <w:spacing w:before="220"/>
        <w:ind w:firstLine="540"/>
        <w:jc w:val="both"/>
      </w:pPr>
      <w:r>
        <w:t>7. Решением о местном бюджете на очередной финансовый год и каждый год планового периода устанавливается объем расходов на обслуживание муниципального долга, который не должен превышать 15 процентов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C075D4" w:rsidRDefault="00C075D4">
      <w:pPr>
        <w:pStyle w:val="ConsPlusNormal"/>
        <w:spacing w:before="220"/>
        <w:ind w:firstLine="540"/>
        <w:jc w:val="both"/>
      </w:pPr>
      <w:r>
        <w:lastRenderedPageBreak/>
        <w:t>8. Учет и регистрация муниципальных долговых обязательств городского округа город Стерлитамак Республики Башкортостан осуществляются в муниципальной долговой книге муниципального образования.</w:t>
      </w:r>
    </w:p>
    <w:p w:rsidR="00C075D4" w:rsidRDefault="00C075D4">
      <w:pPr>
        <w:pStyle w:val="ConsPlusNormal"/>
        <w:spacing w:before="220"/>
        <w:ind w:firstLine="540"/>
        <w:jc w:val="both"/>
      </w:pPr>
      <w:r>
        <w:t>9. Ведение муниципальной долговой книги осуществляется финансовым управлением.</w:t>
      </w:r>
    </w:p>
    <w:p w:rsidR="00C075D4" w:rsidRDefault="00C075D4">
      <w:pPr>
        <w:pStyle w:val="ConsPlusNormal"/>
        <w:spacing w:before="220"/>
        <w:ind w:firstLine="540"/>
        <w:jc w:val="both"/>
      </w:pPr>
      <w:r>
        <w:t>Информация о долговых обязательствах (за исключением обязательств по муниципальным гарантиям) вносится в муниципальную долговую книгу в срок, не превышающий пяти рабочих дней с момента возникновения соответствующего обязательства.</w:t>
      </w:r>
    </w:p>
    <w:p w:rsidR="00C075D4" w:rsidRDefault="00C075D4">
      <w:pPr>
        <w:pStyle w:val="ConsPlusNormal"/>
        <w:spacing w:before="220"/>
        <w:ind w:firstLine="540"/>
        <w:jc w:val="both"/>
      </w:pPr>
      <w:r>
        <w:t>Информация о долговых обязательствах по муниципальным гарантиям вносится в муниципальную долговую книгу в течение пяти рабочих дней с момента получения сведений о фактическом возникновении (увеличении) или прекращении (уменьшении) обязательств принципала, обеспеченных муниципальной гарантией.</w:t>
      </w:r>
    </w:p>
    <w:p w:rsidR="00C075D4" w:rsidRDefault="00C075D4">
      <w:pPr>
        <w:pStyle w:val="ConsPlusNormal"/>
        <w:spacing w:before="220"/>
        <w:ind w:firstLine="540"/>
        <w:jc w:val="both"/>
      </w:pPr>
      <w:r>
        <w:t>10.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 городского округа город Стерлитамак Республики Башкортостан.</w:t>
      </w:r>
    </w:p>
    <w:p w:rsidR="00C075D4" w:rsidRDefault="00C075D4">
      <w:pPr>
        <w:pStyle w:val="ConsPlusNormal"/>
        <w:spacing w:before="220"/>
        <w:ind w:firstLine="540"/>
        <w:jc w:val="both"/>
      </w:pPr>
      <w:r>
        <w:t>11. В муниципальной долговой книге городского округа город Стерлитамак Республики Башкортостан в том числе учитывается информация о просроченной задолженности по исполнению муниципальных долговых обязательств.</w:t>
      </w:r>
    </w:p>
    <w:p w:rsidR="00C075D4" w:rsidRDefault="00C075D4">
      <w:pPr>
        <w:pStyle w:val="ConsPlusNormal"/>
        <w:spacing w:before="220"/>
        <w:ind w:firstLine="540"/>
        <w:jc w:val="both"/>
      </w:pPr>
      <w:r>
        <w:t>12. Информация о долговых обязательствах муниципального образования, отраженных в муниципальной долговой книге, подлежит передаче в Министерство финансов Республики Башкортостан. Состав информации, порядок и сроки ее передачи устанавливаются Министерством финансов Республики Башкортостан.</w:t>
      </w:r>
    </w:p>
    <w:p w:rsidR="00C075D4" w:rsidRDefault="00C075D4">
      <w:pPr>
        <w:pStyle w:val="ConsPlusNormal"/>
        <w:spacing w:before="220"/>
        <w:ind w:firstLine="540"/>
        <w:jc w:val="both"/>
      </w:pPr>
      <w:r>
        <w:t>Ответственность за достоверность данных о долговых обязательствах муниципального образования, переданных в Министерство финансов Республики Башкортостан, несет финансовое управление.</w:t>
      </w:r>
    </w:p>
    <w:p w:rsidR="00C075D4" w:rsidRDefault="00C075D4">
      <w:pPr>
        <w:pStyle w:val="ConsPlusNormal"/>
        <w:jc w:val="both"/>
      </w:pPr>
    </w:p>
    <w:p w:rsidR="00C075D4" w:rsidRDefault="00C075D4">
      <w:pPr>
        <w:pStyle w:val="ConsPlusTitle"/>
        <w:ind w:firstLine="540"/>
        <w:jc w:val="both"/>
        <w:outlineLvl w:val="2"/>
      </w:pPr>
      <w:r>
        <w:t>Статья 15. Муниципальные заимствования</w:t>
      </w:r>
    </w:p>
    <w:p w:rsidR="00C075D4" w:rsidRDefault="00C075D4">
      <w:pPr>
        <w:pStyle w:val="ConsPlusNormal"/>
        <w:ind w:firstLine="540"/>
        <w:jc w:val="both"/>
      </w:pPr>
    </w:p>
    <w:p w:rsidR="00C075D4" w:rsidRDefault="00C075D4">
      <w:pPr>
        <w:pStyle w:val="ConsPlusNormal"/>
        <w:ind w:firstLine="540"/>
        <w:jc w:val="both"/>
      </w:pPr>
      <w:r>
        <w:t>1. Муниципальные внутренние заимствования осуществляются в целях финансирования дефицита местного бюджета, а также для погашения долговых обязательств, пополнения в течение финансового года остатков средств на счетах местного бюджета.</w:t>
      </w:r>
    </w:p>
    <w:p w:rsidR="00C075D4" w:rsidRDefault="00C075D4">
      <w:pPr>
        <w:pStyle w:val="ConsPlusNormal"/>
        <w:spacing w:before="220"/>
        <w:ind w:firstLine="540"/>
        <w:jc w:val="both"/>
      </w:pPr>
      <w:r>
        <w:t xml:space="preserve">2. Право осуществления муниципальных заимствований от имени муниципального образования в соответствии с Бюджетным </w:t>
      </w:r>
      <w:hyperlink r:id="rId34">
        <w:r>
          <w:rPr>
            <w:color w:val="0000FF"/>
          </w:rPr>
          <w:t>кодексом</w:t>
        </w:r>
      </w:hyperlink>
      <w:r>
        <w:t xml:space="preserve"> Российской Федерации и </w:t>
      </w:r>
      <w:hyperlink r:id="rId35">
        <w:r>
          <w:rPr>
            <w:color w:val="0000FF"/>
          </w:rPr>
          <w:t>Уставом</w:t>
        </w:r>
      </w:hyperlink>
      <w:r>
        <w:t xml:space="preserve"> городского округа город Стерлитамак Республики Башкортостан принадлежит Администрации городского округа город Стерлитамак Республики Башкортостан.</w:t>
      </w:r>
    </w:p>
    <w:p w:rsidR="00C075D4" w:rsidRDefault="00C075D4">
      <w:pPr>
        <w:pStyle w:val="ConsPlusNormal"/>
        <w:spacing w:before="220"/>
        <w:ind w:firstLine="540"/>
        <w:jc w:val="both"/>
      </w:pPr>
      <w:r>
        <w:t xml:space="preserve">3.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местного бюджета, и объемов погашения долговых обязательств городского округа город Стерлитамак Республики Башкортостан, за исключением объема не использованного на конец соответствующего года остатка бюджетного кредита, привлеченного на финансовое обеспечение реализации инфраструктурных проектов, утвержденных на соответствующий финансовый год решением о местном бюджете, с учетом положений </w:t>
      </w:r>
      <w:hyperlink r:id="rId36">
        <w:r>
          <w:rPr>
            <w:color w:val="0000FF"/>
          </w:rPr>
          <w:t>статей 103</w:t>
        </w:r>
      </w:hyperlink>
      <w:r>
        <w:t xml:space="preserve"> и </w:t>
      </w:r>
      <w:hyperlink r:id="rId37">
        <w:r>
          <w:rPr>
            <w:color w:val="0000FF"/>
          </w:rPr>
          <w:t>104</w:t>
        </w:r>
      </w:hyperlink>
      <w:r>
        <w:t xml:space="preserve"> Бюджетного кодекса Российской </w:t>
      </w:r>
      <w:r>
        <w:lastRenderedPageBreak/>
        <w:t>Федерации.</w:t>
      </w:r>
    </w:p>
    <w:p w:rsidR="00C075D4" w:rsidRDefault="00C075D4">
      <w:pPr>
        <w:pStyle w:val="ConsPlusNormal"/>
        <w:jc w:val="both"/>
      </w:pPr>
    </w:p>
    <w:p w:rsidR="00C075D4" w:rsidRDefault="00C075D4">
      <w:pPr>
        <w:pStyle w:val="ConsPlusTitle"/>
        <w:ind w:firstLine="540"/>
        <w:jc w:val="both"/>
        <w:outlineLvl w:val="2"/>
      </w:pPr>
      <w:r>
        <w:t>Статья 16. Муниципальные гарантии</w:t>
      </w:r>
    </w:p>
    <w:p w:rsidR="00C075D4" w:rsidRDefault="00C075D4">
      <w:pPr>
        <w:pStyle w:val="ConsPlusNormal"/>
        <w:ind w:firstLine="540"/>
        <w:jc w:val="both"/>
      </w:pPr>
    </w:p>
    <w:p w:rsidR="00C075D4" w:rsidRDefault="00C075D4">
      <w:pPr>
        <w:pStyle w:val="ConsPlusNormal"/>
        <w:ind w:firstLine="540"/>
        <w:jc w:val="both"/>
      </w:pPr>
      <w:r>
        <w:t xml:space="preserve">1. От имени муниципального образования муниципальные гарантии предоставляются Администрацией городского округа город Стерлитамак Республики Башкортостан в пределах общей суммы предоставляемых гарантий, указанной в решении о местном бюджете на очередной финансовый год и плановый период в соответствии с требованиями Бюджетного </w:t>
      </w:r>
      <w:hyperlink r:id="rId38">
        <w:r>
          <w:rPr>
            <w:color w:val="0000FF"/>
          </w:rPr>
          <w:t>кодекса</w:t>
        </w:r>
      </w:hyperlink>
      <w:r>
        <w:t xml:space="preserve"> Российской Федерации и в порядке, установленном муниципальными правовыми актами.</w:t>
      </w:r>
    </w:p>
    <w:p w:rsidR="00C075D4" w:rsidRDefault="00C075D4">
      <w:pPr>
        <w:pStyle w:val="ConsPlusNormal"/>
        <w:spacing w:before="220"/>
        <w:ind w:firstLine="540"/>
        <w:jc w:val="both"/>
      </w:pPr>
      <w:r>
        <w:t xml:space="preserve">2. Предоставление муниципальных гарантий осуществляется в соответствии с полномочиями органов местного самоуправления муниципального образования на основании решения Совета городского округа город Стерлитамак Республики Башкортостан о местном бюджете на очередной финансовый год и плановый период, решения Администрации городского округа город Стерлитамак Республики Башкортостан, а также договора о предоставлении муниципальной гарантии при соблюдении условий, установленных Бюджетным </w:t>
      </w:r>
      <w:hyperlink r:id="rId39">
        <w:r>
          <w:rPr>
            <w:color w:val="0000FF"/>
          </w:rPr>
          <w:t>кодексом</w:t>
        </w:r>
      </w:hyperlink>
      <w:r>
        <w:t xml:space="preserve"> Российской Федерации.</w:t>
      </w:r>
    </w:p>
    <w:p w:rsidR="00C075D4" w:rsidRDefault="00C075D4">
      <w:pPr>
        <w:pStyle w:val="ConsPlusNormal"/>
        <w:spacing w:before="220"/>
        <w:ind w:firstLine="540"/>
        <w:jc w:val="both"/>
      </w:pPr>
      <w:r>
        <w:t>3. Программа муниципальных гарантий является приложением к решению о местном бюджете.</w:t>
      </w:r>
    </w:p>
    <w:p w:rsidR="00C075D4" w:rsidRDefault="00C075D4">
      <w:pPr>
        <w:pStyle w:val="ConsPlusNormal"/>
        <w:spacing w:before="220"/>
        <w:ind w:firstLine="540"/>
        <w:jc w:val="both"/>
      </w:pPr>
      <w:r>
        <w:t>4. Письменная форма муниципальной гарантии является обязательной.</w:t>
      </w:r>
    </w:p>
    <w:p w:rsidR="00C075D4" w:rsidRDefault="00C075D4">
      <w:pPr>
        <w:pStyle w:val="ConsPlusNormal"/>
        <w:spacing w:before="220"/>
        <w:ind w:firstLine="540"/>
        <w:jc w:val="both"/>
      </w:pPr>
      <w:r>
        <w:t>5. Предоставление и исполнение муниципальной гарантии подлежит отражению в муниципальной долговой книге.</w:t>
      </w:r>
    </w:p>
    <w:p w:rsidR="00C075D4" w:rsidRDefault="00C075D4">
      <w:pPr>
        <w:pStyle w:val="ConsPlusNormal"/>
        <w:jc w:val="both"/>
      </w:pPr>
    </w:p>
    <w:p w:rsidR="00C075D4" w:rsidRDefault="00C075D4">
      <w:pPr>
        <w:pStyle w:val="ConsPlusTitle"/>
        <w:jc w:val="center"/>
        <w:outlineLvl w:val="1"/>
      </w:pPr>
      <w:r>
        <w:t>Раздел 6. БЮДЖЕТНЫЙ ПРОЦЕСС ГОРОДСКОГО ОКРУГА</w:t>
      </w:r>
    </w:p>
    <w:p w:rsidR="00C075D4" w:rsidRDefault="00C075D4">
      <w:pPr>
        <w:pStyle w:val="ConsPlusTitle"/>
        <w:jc w:val="center"/>
      </w:pPr>
      <w:r>
        <w:t>ГОРОД СТЕРЛИТАМАК РЕСПУБЛИКИ БАШКОРТОСТАН</w:t>
      </w:r>
    </w:p>
    <w:p w:rsidR="00C075D4" w:rsidRDefault="00C075D4">
      <w:pPr>
        <w:pStyle w:val="ConsPlusNormal"/>
        <w:jc w:val="both"/>
      </w:pPr>
    </w:p>
    <w:p w:rsidR="00C075D4" w:rsidRDefault="00C075D4">
      <w:pPr>
        <w:pStyle w:val="ConsPlusTitle"/>
        <w:ind w:firstLine="540"/>
        <w:jc w:val="both"/>
        <w:outlineLvl w:val="2"/>
      </w:pPr>
      <w:r>
        <w:t>Статья 17. Участники бюджетного процесса и их полномочия</w:t>
      </w:r>
    </w:p>
    <w:p w:rsidR="00C075D4" w:rsidRDefault="00C075D4">
      <w:pPr>
        <w:pStyle w:val="ConsPlusNormal"/>
        <w:ind w:firstLine="540"/>
        <w:jc w:val="both"/>
      </w:pPr>
    </w:p>
    <w:p w:rsidR="00C075D4" w:rsidRDefault="00C075D4">
      <w:pPr>
        <w:pStyle w:val="ConsPlusNormal"/>
        <w:ind w:firstLine="540"/>
        <w:jc w:val="both"/>
      </w:pPr>
      <w:r>
        <w:t>1. Участниками бюджетного процесса являются:</w:t>
      </w:r>
    </w:p>
    <w:p w:rsidR="00C075D4" w:rsidRDefault="00C075D4">
      <w:pPr>
        <w:pStyle w:val="ConsPlusNormal"/>
        <w:spacing w:before="220"/>
        <w:ind w:firstLine="540"/>
        <w:jc w:val="both"/>
      </w:pPr>
      <w:r>
        <w:t>глава городского округа город Стерлитамак Республики Башкортостан;</w:t>
      </w:r>
    </w:p>
    <w:p w:rsidR="00C075D4" w:rsidRDefault="00C075D4">
      <w:pPr>
        <w:pStyle w:val="ConsPlusNormal"/>
        <w:spacing w:before="220"/>
        <w:ind w:firstLine="540"/>
        <w:jc w:val="both"/>
      </w:pPr>
      <w:r>
        <w:t>Совет городского округа город Стерлитамак Республики Башкортостан;</w:t>
      </w:r>
    </w:p>
    <w:p w:rsidR="00C075D4" w:rsidRDefault="00C075D4">
      <w:pPr>
        <w:pStyle w:val="ConsPlusNormal"/>
        <w:spacing w:before="220"/>
        <w:ind w:firstLine="540"/>
        <w:jc w:val="both"/>
      </w:pPr>
      <w:r>
        <w:t>Администрация городского округа город Стерлитамак Республики Башкортостан;</w:t>
      </w:r>
    </w:p>
    <w:p w:rsidR="00C075D4" w:rsidRDefault="00C075D4">
      <w:pPr>
        <w:pStyle w:val="ConsPlusNormal"/>
        <w:spacing w:before="220"/>
        <w:ind w:firstLine="540"/>
        <w:jc w:val="both"/>
      </w:pPr>
      <w:r>
        <w:t>органы муниципального финансового контроля;</w:t>
      </w:r>
    </w:p>
    <w:p w:rsidR="00C075D4" w:rsidRDefault="00C075D4">
      <w:pPr>
        <w:pStyle w:val="ConsPlusNormal"/>
        <w:spacing w:before="220"/>
        <w:ind w:firstLine="540"/>
        <w:jc w:val="both"/>
      </w:pPr>
      <w:r>
        <w:t>главные распорядители (распорядители) бюджетных средств;</w:t>
      </w:r>
    </w:p>
    <w:p w:rsidR="00C075D4" w:rsidRDefault="00C075D4">
      <w:pPr>
        <w:pStyle w:val="ConsPlusNormal"/>
        <w:spacing w:before="220"/>
        <w:ind w:firstLine="540"/>
        <w:jc w:val="both"/>
      </w:pPr>
      <w:r>
        <w:t>главные администраторы (администраторы) доходов бюджета;</w:t>
      </w:r>
    </w:p>
    <w:p w:rsidR="00C075D4" w:rsidRDefault="00C075D4">
      <w:pPr>
        <w:pStyle w:val="ConsPlusNormal"/>
        <w:spacing w:before="220"/>
        <w:ind w:firstLine="540"/>
        <w:jc w:val="both"/>
      </w:pPr>
      <w:r>
        <w:t>главные администраторы (администраторы) источников финансирования дефицита бюджета;</w:t>
      </w:r>
    </w:p>
    <w:p w:rsidR="00C075D4" w:rsidRDefault="00C075D4">
      <w:pPr>
        <w:pStyle w:val="ConsPlusNormal"/>
        <w:spacing w:before="220"/>
        <w:ind w:firstLine="540"/>
        <w:jc w:val="both"/>
      </w:pPr>
      <w:r>
        <w:t>получатели бюджетных средств.</w:t>
      </w:r>
    </w:p>
    <w:p w:rsidR="00C075D4" w:rsidRDefault="00C075D4">
      <w:pPr>
        <w:pStyle w:val="ConsPlusNormal"/>
        <w:jc w:val="both"/>
      </w:pPr>
    </w:p>
    <w:p w:rsidR="00C075D4" w:rsidRDefault="00C075D4">
      <w:pPr>
        <w:pStyle w:val="ConsPlusTitle"/>
        <w:ind w:firstLine="540"/>
        <w:jc w:val="both"/>
        <w:outlineLvl w:val="2"/>
      </w:pPr>
      <w:r>
        <w:t>Статья 18. Бюджетные полномочия Совета городского округа город Стерлитамак Республики Башкортостан</w:t>
      </w:r>
    </w:p>
    <w:p w:rsidR="00C075D4" w:rsidRDefault="00C075D4">
      <w:pPr>
        <w:pStyle w:val="ConsPlusNormal"/>
        <w:ind w:firstLine="540"/>
        <w:jc w:val="both"/>
      </w:pPr>
    </w:p>
    <w:p w:rsidR="00C075D4" w:rsidRDefault="00C075D4">
      <w:pPr>
        <w:pStyle w:val="ConsPlusNormal"/>
        <w:ind w:firstLine="540"/>
        <w:jc w:val="both"/>
      </w:pPr>
      <w:r>
        <w:t xml:space="preserve">Совет городского округа город Стерлитамак Республики Башкортостан (далее - Совет) рассматривает и утверждает местный бюджет и отчет о его исполнении,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 формирует и определяет правовой статус органов внешнего </w:t>
      </w:r>
      <w:r>
        <w:lastRenderedPageBreak/>
        <w:t xml:space="preserve">муниципального финансового контроля, осуществляет другие полномочия в соответствии с Бюджетным </w:t>
      </w:r>
      <w:hyperlink r:id="rId40">
        <w:r>
          <w:rPr>
            <w:color w:val="0000FF"/>
          </w:rPr>
          <w:t>кодексом</w:t>
        </w:r>
      </w:hyperlink>
      <w:r>
        <w:t xml:space="preserve"> Российской Федерации, Федеральным </w:t>
      </w:r>
      <w:hyperlink r:id="rId4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42">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w:t>
      </w:r>
      <w:hyperlink r:id="rId43">
        <w:r>
          <w:rPr>
            <w:color w:val="0000FF"/>
          </w:rPr>
          <w:t>Конституцией</w:t>
        </w:r>
      </w:hyperlink>
      <w:r>
        <w:t xml:space="preserve"> Республики Башкортостан, а также </w:t>
      </w:r>
      <w:hyperlink r:id="rId44">
        <w:r>
          <w:rPr>
            <w:color w:val="0000FF"/>
          </w:rPr>
          <w:t>Уставом</w:t>
        </w:r>
      </w:hyperlink>
      <w:r>
        <w:t xml:space="preserve"> городского округа город Стерлитамак Республики Башкортостан.</w:t>
      </w:r>
    </w:p>
    <w:p w:rsidR="00C075D4" w:rsidRDefault="00C075D4">
      <w:pPr>
        <w:pStyle w:val="ConsPlusNormal"/>
        <w:spacing w:before="220"/>
        <w:ind w:firstLine="540"/>
        <w:jc w:val="both"/>
      </w:pPr>
      <w:r>
        <w:t xml:space="preserve">Совету в пределах его компетенции по бюджетным вопросам, установленной </w:t>
      </w:r>
      <w:hyperlink r:id="rId45">
        <w:r>
          <w:rPr>
            <w:color w:val="0000FF"/>
          </w:rPr>
          <w:t>Конституцией</w:t>
        </w:r>
      </w:hyperlink>
      <w:r>
        <w:t xml:space="preserve"> Российской Федерации, Бюджетным </w:t>
      </w:r>
      <w:hyperlink r:id="rId46">
        <w:r>
          <w:rPr>
            <w:color w:val="0000FF"/>
          </w:rPr>
          <w:t>кодексом</w:t>
        </w:r>
      </w:hyperlink>
      <w:r>
        <w:t xml:space="preserve"> Российской Федерации, иными нормативными правовыми актами Российской Федерации, для обеспечения его полномочий Администрацией городского округа город Стерлитамак Республики Башкортостан должна быть предоставлена вся необходимая информация.</w:t>
      </w:r>
    </w:p>
    <w:p w:rsidR="00C075D4" w:rsidRDefault="00C075D4">
      <w:pPr>
        <w:pStyle w:val="ConsPlusNormal"/>
        <w:jc w:val="both"/>
      </w:pPr>
    </w:p>
    <w:p w:rsidR="00C075D4" w:rsidRDefault="00C075D4">
      <w:pPr>
        <w:pStyle w:val="ConsPlusTitle"/>
        <w:ind w:firstLine="540"/>
        <w:jc w:val="both"/>
        <w:outlineLvl w:val="2"/>
      </w:pPr>
      <w:r>
        <w:t>Статья 19. Бюджетные полномочия Администрации городского округа город Стерлитамак Республики Башкортостан</w:t>
      </w:r>
    </w:p>
    <w:p w:rsidR="00C075D4" w:rsidRDefault="00C075D4">
      <w:pPr>
        <w:pStyle w:val="ConsPlusNormal"/>
        <w:jc w:val="both"/>
      </w:pPr>
    </w:p>
    <w:p w:rsidR="00C075D4" w:rsidRDefault="00C075D4">
      <w:pPr>
        <w:pStyle w:val="ConsPlusNormal"/>
        <w:ind w:firstLine="540"/>
        <w:jc w:val="both"/>
      </w:pPr>
      <w:r>
        <w:t xml:space="preserve">1. Администрация городского округа город Стерлитамак Республики Башкортостан обеспечивает составление проекта местного бюджета, вносит его с необходимыми документами и материалами на утверждение Совета, обеспечивает исполнение местного бюджета и составление бюджетной отчетности, представляет отчет об исполнении местного бюджета на утверждение Совета, обеспечивает управление муниципальным долгом, осуществляет иные полномочия, определенные Бюджетным </w:t>
      </w:r>
      <w:hyperlink r:id="rId47">
        <w:r>
          <w:rPr>
            <w:color w:val="0000FF"/>
          </w:rPr>
          <w:t>кодексом</w:t>
        </w:r>
      </w:hyperlink>
      <w:r>
        <w:t xml:space="preserve"> Российской Федерации и (или) принимаемыми в соответствии с ним муниципальными правовыми актами, регулирующими бюджетные правоотношения.</w:t>
      </w:r>
    </w:p>
    <w:p w:rsidR="00C075D4" w:rsidRDefault="00C075D4">
      <w:pPr>
        <w:pStyle w:val="ConsPlusNormal"/>
        <w:spacing w:before="220"/>
        <w:ind w:firstLine="540"/>
        <w:jc w:val="both"/>
      </w:pPr>
      <w:r>
        <w:t xml:space="preserve">2. Финансовое управление составляет проект местного бюджета, представляет его с необходимыми документами и материалами для внесения в Совет, организует исполнение местного бюджета, устанавливают порядок составления бюджетной отчетности, составляет и ведет сводную бюджетную роспись местного бюджета, на основании и во исполнение Бюджетного </w:t>
      </w:r>
      <w:hyperlink r:id="rId48">
        <w:r>
          <w:rPr>
            <w:color w:val="0000FF"/>
          </w:rPr>
          <w:t>кодекса</w:t>
        </w:r>
      </w:hyperlink>
      <w:r>
        <w:t xml:space="preserve"> Российской Федерации, настоящего Положения, иных актов бюджетного законодательства Российской Федерации и Республики Башкортостан, муниципальных правовых актов принимает нормативные акты в установленной сфере деятельности; ведет муниципальную долговую книгу; осуществляет иные бюджетные полномочия, установленные Бюджетным </w:t>
      </w:r>
      <w:hyperlink r:id="rId49">
        <w:r>
          <w:rPr>
            <w:color w:val="0000FF"/>
          </w:rPr>
          <w:t>кодексом</w:t>
        </w:r>
      </w:hyperlink>
      <w:r>
        <w:t xml:space="preserve"> Российской Федерации и (или) принимаемыми в соответствии с ним муниципальными правовыми актами, регулирующими бюджетные правоотношения.</w:t>
      </w:r>
    </w:p>
    <w:p w:rsidR="00C075D4" w:rsidRDefault="00C075D4">
      <w:pPr>
        <w:pStyle w:val="ConsPlusNormal"/>
        <w:spacing w:before="220"/>
        <w:ind w:firstLine="540"/>
        <w:jc w:val="both"/>
      </w:pPr>
      <w:r>
        <w:t>3. Финансовое управление ежемесячно составляет и представляет отчет о кассовом исполнении местного бюджета в порядке, установленном Министерством финансов Российской Федерации, осуществляет бюджетные полномочия по кассовому обслуживанию исполнения местного бюджета.</w:t>
      </w:r>
    </w:p>
    <w:p w:rsidR="00C075D4" w:rsidRDefault="00C075D4">
      <w:pPr>
        <w:pStyle w:val="ConsPlusNormal"/>
        <w:jc w:val="both"/>
      </w:pPr>
    </w:p>
    <w:p w:rsidR="00C075D4" w:rsidRDefault="00C075D4">
      <w:pPr>
        <w:pStyle w:val="ConsPlusTitle"/>
        <w:ind w:firstLine="540"/>
        <w:jc w:val="both"/>
        <w:outlineLvl w:val="2"/>
      </w:pPr>
      <w:r>
        <w:t>Статья 20. Бюджетные полномочия органов государственного и муниципального финансового контроля</w:t>
      </w:r>
    </w:p>
    <w:p w:rsidR="00C075D4" w:rsidRDefault="00C075D4">
      <w:pPr>
        <w:pStyle w:val="ConsPlusNormal"/>
        <w:ind w:firstLine="540"/>
        <w:jc w:val="both"/>
      </w:pPr>
    </w:p>
    <w:p w:rsidR="00C075D4" w:rsidRDefault="00C075D4">
      <w:pPr>
        <w:pStyle w:val="ConsPlusNormal"/>
        <w:ind w:firstLine="540"/>
        <w:jc w:val="both"/>
      </w:pPr>
      <w:r>
        <w:t>1. К органам муниципального финансового контроля относятся Контрольно-счетная палата городского округа город Стерлитамак Республики Башкортостан (далее - Контрольно-счетная палата), Финансовое управление Администрации городского округа город Стерлитамак Республики Башкортостан (далее - финансовое управление).</w:t>
      </w:r>
    </w:p>
    <w:p w:rsidR="00C075D4" w:rsidRDefault="00C075D4">
      <w:pPr>
        <w:pStyle w:val="ConsPlusNormal"/>
        <w:spacing w:before="220"/>
        <w:ind w:firstLine="540"/>
        <w:jc w:val="both"/>
      </w:pPr>
      <w:r>
        <w:t xml:space="preserve">2. Контрольно-счетная палата осуществляет бюджетные полномочия, установленные Бюджетным </w:t>
      </w:r>
      <w:hyperlink r:id="rId50">
        <w:r>
          <w:rPr>
            <w:color w:val="0000FF"/>
          </w:rPr>
          <w:t>кодексом</w:t>
        </w:r>
      </w:hyperlink>
      <w:r>
        <w:t xml:space="preserve"> Российской Федерации, а также бюджетные полномочия по:</w:t>
      </w:r>
    </w:p>
    <w:p w:rsidR="00C075D4" w:rsidRDefault="00C075D4">
      <w:pPr>
        <w:pStyle w:val="ConsPlusNormal"/>
        <w:spacing w:before="220"/>
        <w:ind w:firstLine="540"/>
        <w:jc w:val="both"/>
      </w:pPr>
      <w:r>
        <w:t xml:space="preserve">аудиту эффективности, направленному на определение экономности и результативности </w:t>
      </w:r>
      <w:r>
        <w:lastRenderedPageBreak/>
        <w:t>использования бюджетных средств;</w:t>
      </w:r>
    </w:p>
    <w:p w:rsidR="00C075D4" w:rsidRDefault="00C075D4">
      <w:pPr>
        <w:pStyle w:val="ConsPlusNormal"/>
        <w:spacing w:before="220"/>
        <w:ind w:firstLine="540"/>
        <w:jc w:val="both"/>
      </w:pPr>
      <w:r>
        <w:t>экспертизе проектов решений о местном бюджете, в том числе обоснованности показателей (параметров и характеристик) местного бюджета;</w:t>
      </w:r>
    </w:p>
    <w:p w:rsidR="00C075D4" w:rsidRDefault="00C075D4">
      <w:pPr>
        <w:pStyle w:val="ConsPlusNormal"/>
        <w:spacing w:before="220"/>
        <w:ind w:firstLine="540"/>
        <w:jc w:val="both"/>
      </w:pPr>
      <w:r>
        <w:t>экспертизе муниципальных программ;</w:t>
      </w:r>
    </w:p>
    <w:p w:rsidR="00C075D4" w:rsidRDefault="00C075D4">
      <w:pPr>
        <w:pStyle w:val="ConsPlusNormal"/>
        <w:spacing w:before="220"/>
        <w:ind w:firstLine="540"/>
        <w:jc w:val="both"/>
      </w:pPr>
      <w: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C075D4" w:rsidRDefault="00C075D4">
      <w:pPr>
        <w:pStyle w:val="ConsPlusNormal"/>
        <w:spacing w:before="220"/>
        <w:ind w:firstLine="540"/>
        <w:jc w:val="both"/>
      </w:pPr>
      <w: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C075D4" w:rsidRDefault="00C075D4">
      <w:pPr>
        <w:pStyle w:val="ConsPlusNormal"/>
        <w:spacing w:before="220"/>
        <w:ind w:firstLine="540"/>
        <w:jc w:val="both"/>
      </w:pPr>
      <w:r>
        <w:t xml:space="preserve">другим вопросам, установленным Федеральным </w:t>
      </w:r>
      <w:hyperlink r:id="rId5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C075D4" w:rsidRDefault="00C075D4">
      <w:pPr>
        <w:pStyle w:val="ConsPlusNormal"/>
        <w:spacing w:before="220"/>
        <w:ind w:firstLine="540"/>
        <w:jc w:val="both"/>
      </w:pPr>
      <w:r>
        <w:t xml:space="preserve">3. Федеральное казначейство проводит анализ осуществления главными администраторами бюджетных средств, не являющимися органами, указанными в </w:t>
      </w:r>
      <w:hyperlink r:id="rId52">
        <w:r>
          <w:rPr>
            <w:color w:val="0000FF"/>
          </w:rPr>
          <w:t>пункте 2 статьи 265</w:t>
        </w:r>
      </w:hyperlink>
      <w:r>
        <w:t xml:space="preserve"> Бюджетного кодекса Российской Федерации, внутреннего финансового аудита в целях подготовки предложений по совершенствованию осуществления указанными главными администраторами бюджетных средств внутреннего финансового аудита.</w:t>
      </w:r>
    </w:p>
    <w:p w:rsidR="00C075D4" w:rsidRDefault="00C075D4">
      <w:pPr>
        <w:pStyle w:val="ConsPlusNormal"/>
        <w:spacing w:before="220"/>
        <w:ind w:firstLine="540"/>
        <w:jc w:val="both"/>
      </w:pPr>
      <w:r>
        <w:t xml:space="preserve">4. Главные администраторы бюджетных средств, не являющиеся органами, указанными в </w:t>
      </w:r>
      <w:hyperlink r:id="rId53">
        <w:r>
          <w:rPr>
            <w:color w:val="0000FF"/>
          </w:rPr>
          <w:t>пункте 2 статьи 265</w:t>
        </w:r>
      </w:hyperlink>
      <w:r>
        <w:t xml:space="preserve"> Бюджетного кодекса Российской Федерации, обязаны предоставлять информацию и документы,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финансового аудита.</w:t>
      </w:r>
    </w:p>
    <w:p w:rsidR="00C075D4" w:rsidRDefault="00C075D4">
      <w:pPr>
        <w:pStyle w:val="ConsPlusNormal"/>
        <w:jc w:val="both"/>
      </w:pPr>
    </w:p>
    <w:p w:rsidR="00C075D4" w:rsidRDefault="00C075D4">
      <w:pPr>
        <w:pStyle w:val="ConsPlusTitle"/>
        <w:ind w:firstLine="540"/>
        <w:jc w:val="both"/>
        <w:outlineLvl w:val="2"/>
      </w:pPr>
      <w:r>
        <w:t>Статья 21. Бюджетные полномочия других участников бюджетного процесса</w:t>
      </w:r>
    </w:p>
    <w:p w:rsidR="00C075D4" w:rsidRDefault="00C075D4">
      <w:pPr>
        <w:pStyle w:val="ConsPlusNormal"/>
        <w:ind w:firstLine="540"/>
        <w:jc w:val="both"/>
      </w:pPr>
    </w:p>
    <w:p w:rsidR="00C075D4" w:rsidRDefault="00C075D4">
      <w:pPr>
        <w:pStyle w:val="ConsPlusNormal"/>
        <w:ind w:firstLine="540"/>
        <w:jc w:val="both"/>
      </w:pPr>
      <w:r>
        <w:t xml:space="preserve">Другие участники бюджетного процесса - главные распорядители (распорядители) бюджетных средств,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 получатели бюджетных средств осуществляют бюджетные полномочия, установленные Бюджетным </w:t>
      </w:r>
      <w:hyperlink r:id="rId54">
        <w:r>
          <w:rPr>
            <w:color w:val="0000FF"/>
          </w:rPr>
          <w:t>кодексом</w:t>
        </w:r>
      </w:hyperlink>
      <w:r>
        <w:t xml:space="preserve"> Российской Федерации и принимаемыми в соответствии с ним муниципальными правовыми актами, регулирующими бюджетные правоотношения.</w:t>
      </w:r>
    </w:p>
    <w:p w:rsidR="00C075D4" w:rsidRDefault="00C075D4">
      <w:pPr>
        <w:pStyle w:val="ConsPlusNormal"/>
        <w:jc w:val="both"/>
      </w:pPr>
    </w:p>
    <w:p w:rsidR="00C075D4" w:rsidRDefault="00C075D4">
      <w:pPr>
        <w:pStyle w:val="ConsPlusTitle"/>
        <w:jc w:val="center"/>
        <w:outlineLvl w:val="1"/>
      </w:pPr>
      <w:r>
        <w:t>Раздел 7. СОСТАВЛЕНИЕ ПРОЕКТА МЕСТНОГО БЮДЖЕТА,</w:t>
      </w:r>
    </w:p>
    <w:p w:rsidR="00C075D4" w:rsidRDefault="00C075D4">
      <w:pPr>
        <w:pStyle w:val="ConsPlusTitle"/>
        <w:jc w:val="center"/>
      </w:pPr>
      <w:r>
        <w:t>РАССМОТРЕНИЕ И УТВЕРЖДЕНИЕ МЕСТНОГО БЮДЖЕТА</w:t>
      </w:r>
    </w:p>
    <w:p w:rsidR="00C075D4" w:rsidRDefault="00C075D4">
      <w:pPr>
        <w:pStyle w:val="ConsPlusNormal"/>
        <w:jc w:val="both"/>
      </w:pPr>
    </w:p>
    <w:p w:rsidR="00C075D4" w:rsidRDefault="00C075D4">
      <w:pPr>
        <w:pStyle w:val="ConsPlusTitle"/>
        <w:ind w:firstLine="540"/>
        <w:jc w:val="both"/>
        <w:outlineLvl w:val="2"/>
      </w:pPr>
      <w:r>
        <w:t>Статья 22. Общие положения</w:t>
      </w:r>
    </w:p>
    <w:p w:rsidR="00C075D4" w:rsidRDefault="00C075D4">
      <w:pPr>
        <w:pStyle w:val="ConsPlusNormal"/>
        <w:ind w:firstLine="540"/>
        <w:jc w:val="both"/>
      </w:pPr>
    </w:p>
    <w:p w:rsidR="00C075D4" w:rsidRDefault="00C075D4">
      <w:pPr>
        <w:pStyle w:val="ConsPlusNormal"/>
        <w:ind w:firstLine="540"/>
        <w:jc w:val="both"/>
      </w:pPr>
      <w:r>
        <w:t>1. Проект местного бюджета составляется на основе прогноза социально-экономического развития городского округа город Стерлитамак Республики Башкортостан в целях финансового обеспечения расходных обязательств.</w:t>
      </w:r>
    </w:p>
    <w:p w:rsidR="00C075D4" w:rsidRDefault="00C075D4">
      <w:pPr>
        <w:pStyle w:val="ConsPlusNormal"/>
        <w:spacing w:before="220"/>
        <w:ind w:firstLine="540"/>
        <w:jc w:val="both"/>
      </w:pPr>
      <w:r>
        <w:t xml:space="preserve">2. Проект местного бюджета составляется в порядке и в сроки, установленные Администрацией городского округа город Стерлитамак Республики Башкортостан, в соответствии с Бюджетным </w:t>
      </w:r>
      <w:hyperlink r:id="rId55">
        <w:r>
          <w:rPr>
            <w:color w:val="0000FF"/>
          </w:rPr>
          <w:t>кодексом</w:t>
        </w:r>
      </w:hyperlink>
      <w:r>
        <w:t xml:space="preserve"> Российской Федерации и настоящим Положением.</w:t>
      </w:r>
    </w:p>
    <w:p w:rsidR="00C075D4" w:rsidRDefault="00C075D4">
      <w:pPr>
        <w:pStyle w:val="ConsPlusNormal"/>
        <w:spacing w:before="220"/>
        <w:ind w:firstLine="540"/>
        <w:jc w:val="both"/>
      </w:pPr>
      <w:r>
        <w:t xml:space="preserve">3. Проект местного бюджета составляется и утверждается сроком на три года - очередной </w:t>
      </w:r>
      <w:r>
        <w:lastRenderedPageBreak/>
        <w:t>финансовый год и плановый период.</w:t>
      </w:r>
    </w:p>
    <w:p w:rsidR="00C075D4" w:rsidRDefault="00C075D4">
      <w:pPr>
        <w:pStyle w:val="ConsPlusNormal"/>
        <w:jc w:val="both"/>
      </w:pPr>
    </w:p>
    <w:p w:rsidR="00C075D4" w:rsidRDefault="00C075D4">
      <w:pPr>
        <w:pStyle w:val="ConsPlusTitle"/>
        <w:ind w:firstLine="540"/>
        <w:jc w:val="both"/>
        <w:outlineLvl w:val="2"/>
      </w:pPr>
      <w:r>
        <w:t>Статья 23. Составление проекта местного бюджета</w:t>
      </w:r>
    </w:p>
    <w:p w:rsidR="00C075D4" w:rsidRDefault="00C075D4">
      <w:pPr>
        <w:pStyle w:val="ConsPlusNormal"/>
        <w:jc w:val="both"/>
      </w:pPr>
    </w:p>
    <w:p w:rsidR="00C075D4" w:rsidRDefault="00C075D4">
      <w:pPr>
        <w:pStyle w:val="ConsPlusNormal"/>
        <w:ind w:firstLine="540"/>
        <w:jc w:val="both"/>
      </w:pPr>
      <w:r>
        <w:t>1. Составление проекта местного бюджета - исключительная прерогатива Администрации городского округа город Стерлитамак Республики Башкортостан.</w:t>
      </w:r>
    </w:p>
    <w:p w:rsidR="00C075D4" w:rsidRDefault="00C075D4">
      <w:pPr>
        <w:pStyle w:val="ConsPlusNormal"/>
        <w:spacing w:before="220"/>
        <w:ind w:firstLine="540"/>
        <w:jc w:val="both"/>
      </w:pPr>
      <w:r>
        <w:t>2. Непосредственное составление проекта бюджета осуществляет финансовое управление.</w:t>
      </w:r>
    </w:p>
    <w:p w:rsidR="00C075D4" w:rsidRDefault="00C075D4">
      <w:pPr>
        <w:pStyle w:val="ConsPlusNormal"/>
        <w:spacing w:before="220"/>
        <w:ind w:firstLine="540"/>
        <w:jc w:val="both"/>
      </w:pPr>
      <w:r>
        <w:t>3. Составление проекта местного бюджета основывается на:</w:t>
      </w:r>
    </w:p>
    <w:p w:rsidR="00C075D4" w:rsidRDefault="00C075D4">
      <w:pPr>
        <w:pStyle w:val="ConsPlusNormal"/>
        <w:spacing w:before="220"/>
        <w:ind w:firstLine="540"/>
        <w:jc w:val="both"/>
      </w:pPr>
      <w: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C075D4" w:rsidRDefault="00C075D4">
      <w:pPr>
        <w:pStyle w:val="ConsPlusNormal"/>
        <w:spacing w:before="220"/>
        <w:ind w:firstLine="540"/>
        <w:jc w:val="both"/>
      </w:pPr>
      <w: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C075D4" w:rsidRDefault="00C075D4">
      <w:pPr>
        <w:pStyle w:val="ConsPlusNormal"/>
        <w:spacing w:before="220"/>
        <w:ind w:firstLine="540"/>
        <w:jc w:val="both"/>
      </w:pPr>
      <w:r>
        <w:t>бюджетном прогнозе (проекте бюджетного прогноза, проекте изменений бюджетного прогноза) на долгосрочный период;</w:t>
      </w:r>
    </w:p>
    <w:p w:rsidR="00C075D4" w:rsidRDefault="00C075D4">
      <w:pPr>
        <w:pStyle w:val="ConsPlusNormal"/>
        <w:spacing w:before="220"/>
        <w:ind w:firstLine="540"/>
        <w:jc w:val="both"/>
      </w:pPr>
      <w:r>
        <w:t>муниципальных программах (проектах муниципальных программ, проектах изменений указанных программ);</w:t>
      </w:r>
    </w:p>
    <w:p w:rsidR="00C075D4" w:rsidRDefault="00C075D4">
      <w:pPr>
        <w:pStyle w:val="ConsPlusNormal"/>
        <w:spacing w:before="220"/>
        <w:ind w:firstLine="540"/>
        <w:jc w:val="both"/>
      </w:pPr>
      <w:r>
        <w:t>прогнозе социально-экономического развития территории городского округа город Стерлитамак Республики Башкортостан;</w:t>
      </w:r>
    </w:p>
    <w:p w:rsidR="00C075D4" w:rsidRDefault="00C075D4">
      <w:pPr>
        <w:pStyle w:val="ConsPlusNormal"/>
        <w:spacing w:before="220"/>
        <w:ind w:firstLine="540"/>
        <w:jc w:val="both"/>
      </w:pPr>
      <w:r>
        <w:t>основных направлениях бюджетной и налоговой политики городского округа город Стерлитамак Республики Башкортостан.</w:t>
      </w:r>
    </w:p>
    <w:p w:rsidR="00C075D4" w:rsidRDefault="00C075D4">
      <w:pPr>
        <w:pStyle w:val="ConsPlusNormal"/>
        <w:spacing w:before="220"/>
        <w:ind w:firstLine="540"/>
        <w:jc w:val="both"/>
      </w:pPr>
      <w:r>
        <w:t>4. Внесение финансовым управлением проекта решения о местном бюджете для рассмотрения Администрацией городского округа город Стерлитамак Республики Башкортостан осуществляется не позднее 30 дней до внесения проекта указанного решения в Совет.</w:t>
      </w:r>
    </w:p>
    <w:p w:rsidR="00C075D4" w:rsidRDefault="00C075D4">
      <w:pPr>
        <w:pStyle w:val="ConsPlusNormal"/>
        <w:jc w:val="both"/>
      </w:pPr>
    </w:p>
    <w:p w:rsidR="00C075D4" w:rsidRDefault="00C075D4">
      <w:pPr>
        <w:pStyle w:val="ConsPlusTitle"/>
        <w:ind w:firstLine="540"/>
        <w:jc w:val="both"/>
        <w:outlineLvl w:val="2"/>
      </w:pPr>
      <w:r>
        <w:t>Статья 24. Муниципальные программы</w:t>
      </w:r>
    </w:p>
    <w:p w:rsidR="00C075D4" w:rsidRDefault="00C075D4">
      <w:pPr>
        <w:pStyle w:val="ConsPlusNormal"/>
        <w:ind w:firstLine="540"/>
        <w:jc w:val="both"/>
      </w:pPr>
    </w:p>
    <w:p w:rsidR="00C075D4" w:rsidRDefault="00C075D4">
      <w:pPr>
        <w:pStyle w:val="ConsPlusNormal"/>
        <w:ind w:firstLine="540"/>
        <w:jc w:val="both"/>
      </w:pPr>
      <w:r>
        <w:t>1. Муниципальные программы утверждаются Администрацией городского округа город Стерлитамак Республики Башкортостан.</w:t>
      </w:r>
    </w:p>
    <w:p w:rsidR="00C075D4" w:rsidRDefault="00C075D4">
      <w:pPr>
        <w:pStyle w:val="ConsPlusNormal"/>
        <w:spacing w:before="220"/>
        <w:ind w:firstLine="540"/>
        <w:jc w:val="both"/>
      </w:pPr>
      <w:r>
        <w:t>Сроки реализации муниципальных программ, порядок принятия решений об их разработке, их формирования и реализации устанавливаются Администрацией городского округа город Стерлитамак Республики Башкортостан.</w:t>
      </w:r>
    </w:p>
    <w:p w:rsidR="00C075D4" w:rsidRDefault="00C075D4">
      <w:pPr>
        <w:pStyle w:val="ConsPlusNormal"/>
        <w:spacing w:before="220"/>
        <w:ind w:firstLine="540"/>
        <w:jc w:val="both"/>
      </w:pPr>
      <w:r>
        <w:t>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постановлением Администрации городского округа город Стерлитамак Республики Башкортостан, утвердившим программу.</w:t>
      </w:r>
    </w:p>
    <w:p w:rsidR="00C075D4" w:rsidRDefault="00C075D4">
      <w:pPr>
        <w:pStyle w:val="ConsPlusNormal"/>
        <w:spacing w:before="220"/>
        <w:ind w:firstLine="540"/>
        <w:jc w:val="both"/>
      </w:pPr>
      <w: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городского округа город Стерлитамак Республики Башкортостан.</w:t>
      </w:r>
    </w:p>
    <w:p w:rsidR="00C075D4" w:rsidRDefault="00C075D4">
      <w:pPr>
        <w:pStyle w:val="ConsPlusNormal"/>
        <w:spacing w:before="220"/>
        <w:ind w:firstLine="540"/>
        <w:jc w:val="both"/>
      </w:pPr>
      <w:r>
        <w:t>Муниципальные программы подлежат приведению в соответствие с решением о местном бюджете не позднее трех месяцев со дня вступления его в силу.</w:t>
      </w:r>
    </w:p>
    <w:p w:rsidR="00C075D4" w:rsidRDefault="00C075D4">
      <w:pPr>
        <w:pStyle w:val="ConsPlusNormal"/>
        <w:spacing w:before="220"/>
        <w:ind w:firstLine="540"/>
        <w:jc w:val="both"/>
      </w:pPr>
      <w:r>
        <w:lastRenderedPageBreak/>
        <w:t>3. По каждой муниципальной целевой программе ежегодно проводится оценка эффективности ее реализации. Порядок проведения и критерии указанной оценки устанавливаются Администрацией городского округа город Стерлитамак Республики Башкортостан.</w:t>
      </w:r>
    </w:p>
    <w:p w:rsidR="00C075D4" w:rsidRDefault="00C075D4">
      <w:pPr>
        <w:pStyle w:val="ConsPlusNormal"/>
        <w:spacing w:before="220"/>
        <w:ind w:firstLine="540"/>
        <w:jc w:val="both"/>
      </w:pPr>
      <w:r>
        <w:t>По результатам указанной оценки Администрацией городского округа город Стерлитамак Республики Башкортостан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C075D4" w:rsidRDefault="00C075D4">
      <w:pPr>
        <w:pStyle w:val="ConsPlusNormal"/>
        <w:jc w:val="both"/>
      </w:pPr>
    </w:p>
    <w:p w:rsidR="00C075D4" w:rsidRDefault="00C075D4">
      <w:pPr>
        <w:pStyle w:val="ConsPlusTitle"/>
        <w:ind w:firstLine="540"/>
        <w:jc w:val="both"/>
        <w:outlineLvl w:val="2"/>
      </w:pPr>
      <w:r>
        <w:t>Статья 25. Ведомственные целевые программы</w:t>
      </w:r>
    </w:p>
    <w:p w:rsidR="00C075D4" w:rsidRDefault="00C075D4">
      <w:pPr>
        <w:pStyle w:val="ConsPlusNormal"/>
        <w:ind w:firstLine="540"/>
        <w:jc w:val="both"/>
      </w:pPr>
    </w:p>
    <w:p w:rsidR="00C075D4" w:rsidRDefault="00C075D4">
      <w:pPr>
        <w:pStyle w:val="ConsPlusNormal"/>
        <w:ind w:firstLine="540"/>
        <w:jc w:val="both"/>
      </w:pPr>
      <w: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городского округа город Стерлитамак Республики Башкортостан.</w:t>
      </w:r>
    </w:p>
    <w:p w:rsidR="00C075D4" w:rsidRDefault="00C075D4">
      <w:pPr>
        <w:pStyle w:val="ConsPlusNormal"/>
        <w:jc w:val="both"/>
      </w:pPr>
    </w:p>
    <w:p w:rsidR="00C075D4" w:rsidRDefault="00C075D4">
      <w:pPr>
        <w:pStyle w:val="ConsPlusTitle"/>
        <w:ind w:firstLine="540"/>
        <w:jc w:val="both"/>
        <w:outlineLvl w:val="2"/>
      </w:pPr>
      <w:r>
        <w:t>Статья 26. Муниципальный дорожный фонд</w:t>
      </w:r>
    </w:p>
    <w:p w:rsidR="00C075D4" w:rsidRDefault="00C075D4">
      <w:pPr>
        <w:pStyle w:val="ConsPlusNormal"/>
        <w:ind w:firstLine="540"/>
        <w:jc w:val="both"/>
      </w:pPr>
    </w:p>
    <w:p w:rsidR="00C075D4" w:rsidRDefault="00C075D4">
      <w:pPr>
        <w:pStyle w:val="ConsPlusNormal"/>
        <w:ind w:firstLine="540"/>
        <w:jc w:val="both"/>
      </w:pPr>
      <w:r>
        <w:t>1. Муниципальный дорожный фонд - часть средств местного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городского округа город Стерлитамак Республики Башкортостан.</w:t>
      </w:r>
    </w:p>
    <w:p w:rsidR="00C075D4" w:rsidRDefault="00C075D4">
      <w:pPr>
        <w:pStyle w:val="ConsPlusNormal"/>
        <w:spacing w:before="220"/>
        <w:ind w:firstLine="540"/>
        <w:jc w:val="both"/>
      </w:pPr>
      <w:r>
        <w:t>2. Муниципальный дорожный фонд создается решением Совета городского округа город Стерлитамак Республики Башкортостан (за исключением решения о местном бюджете).</w:t>
      </w:r>
    </w:p>
    <w:p w:rsidR="00C075D4" w:rsidRDefault="00C075D4">
      <w:pPr>
        <w:pStyle w:val="ConsPlusNormal"/>
        <w:spacing w:before="220"/>
        <w:ind w:firstLine="540"/>
        <w:jc w:val="both"/>
      </w:pPr>
      <w:r>
        <w:t>Порядок формирования и использования бюджетных ассигнований муниципального дорожного фонда устанавливается решением Совета городского округа город Стерлитамак Республики Башкортостан.</w:t>
      </w:r>
    </w:p>
    <w:p w:rsidR="00C075D4" w:rsidRDefault="00C075D4">
      <w:pPr>
        <w:pStyle w:val="ConsPlusNormal"/>
        <w:jc w:val="both"/>
      </w:pPr>
    </w:p>
    <w:p w:rsidR="00C075D4" w:rsidRDefault="00C075D4">
      <w:pPr>
        <w:pStyle w:val="ConsPlusTitle"/>
        <w:ind w:firstLine="540"/>
        <w:jc w:val="both"/>
        <w:outlineLvl w:val="2"/>
      </w:pPr>
      <w:r>
        <w:t>Статья 27. Долгосрочное бюджетное планирование</w:t>
      </w:r>
    </w:p>
    <w:p w:rsidR="00C075D4" w:rsidRDefault="00C075D4">
      <w:pPr>
        <w:pStyle w:val="ConsPlusNormal"/>
        <w:ind w:firstLine="540"/>
        <w:jc w:val="both"/>
      </w:pPr>
    </w:p>
    <w:p w:rsidR="00C075D4" w:rsidRDefault="00C075D4">
      <w:pPr>
        <w:pStyle w:val="ConsPlusNormal"/>
        <w:ind w:firstLine="540"/>
        <w:jc w:val="both"/>
      </w:pPr>
      <w:r>
        <w:t>1. Долгосрочное бюджетное планирование осуществляется путем формирования бюджетного прогноза муниципального образования на долгосрочный период.</w:t>
      </w:r>
    </w:p>
    <w:p w:rsidR="00C075D4" w:rsidRDefault="00C075D4">
      <w:pPr>
        <w:pStyle w:val="ConsPlusNormal"/>
        <w:spacing w:before="220"/>
        <w:ind w:firstLine="540"/>
        <w:jc w:val="both"/>
      </w:pPr>
      <w:r>
        <w:t>2.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C075D4" w:rsidRDefault="00C075D4">
      <w:pPr>
        <w:pStyle w:val="ConsPlusNormal"/>
        <w:spacing w:before="220"/>
        <w:ind w:firstLine="540"/>
        <w:jc w:val="both"/>
      </w:pPr>
      <w:r>
        <w:t>Бюджетный прогноз муниципального образования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о местном бюджете без продления периода его действия.</w:t>
      </w:r>
    </w:p>
    <w:p w:rsidR="00C075D4" w:rsidRDefault="00C075D4">
      <w:pPr>
        <w:pStyle w:val="ConsPlusNormal"/>
        <w:spacing w:before="220"/>
        <w:ind w:firstLine="540"/>
        <w:jc w:val="both"/>
      </w:pPr>
      <w:r>
        <w:t xml:space="preserve">3. Порядок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 устанавливаются Администрацией городского округа город Стерлитамак Республики Башкортостан с соблюдением требований Бюджетного </w:t>
      </w:r>
      <w:hyperlink r:id="rId56">
        <w:r>
          <w:rPr>
            <w:color w:val="0000FF"/>
          </w:rPr>
          <w:t>кодекса</w:t>
        </w:r>
      </w:hyperlink>
      <w:r>
        <w:t xml:space="preserve"> Российской Федерации.</w:t>
      </w:r>
    </w:p>
    <w:p w:rsidR="00C075D4" w:rsidRDefault="00C075D4">
      <w:pPr>
        <w:pStyle w:val="ConsPlusNormal"/>
        <w:spacing w:before="220"/>
        <w:ind w:firstLine="540"/>
        <w:jc w:val="both"/>
      </w:pPr>
      <w:r>
        <w:t xml:space="preserve">4. Бюджетный прогноз (изменения бюджетного прогноза) муниципального образования на долгосрочный период утверждается (утверждаются) Администрацией городского округа город Стерлитамак Республики Башкортостан в срок, не превышающий двух месяцев со дня </w:t>
      </w:r>
      <w:r>
        <w:lastRenderedPageBreak/>
        <w:t>официального опубликования решения о местном бюджете.</w:t>
      </w:r>
    </w:p>
    <w:p w:rsidR="00C075D4" w:rsidRDefault="00C075D4">
      <w:pPr>
        <w:pStyle w:val="ConsPlusNormal"/>
        <w:jc w:val="both"/>
      </w:pPr>
    </w:p>
    <w:p w:rsidR="00C075D4" w:rsidRDefault="00C075D4">
      <w:pPr>
        <w:pStyle w:val="ConsPlusTitle"/>
        <w:ind w:firstLine="540"/>
        <w:jc w:val="both"/>
        <w:outlineLvl w:val="2"/>
      </w:pPr>
      <w:r>
        <w:t>Статья 28. Решение о местном бюджете</w:t>
      </w:r>
    </w:p>
    <w:p w:rsidR="00C075D4" w:rsidRDefault="00C075D4">
      <w:pPr>
        <w:pStyle w:val="ConsPlusNormal"/>
        <w:ind w:firstLine="540"/>
        <w:jc w:val="both"/>
      </w:pPr>
    </w:p>
    <w:p w:rsidR="00C075D4" w:rsidRDefault="00C075D4">
      <w:pPr>
        <w:pStyle w:val="ConsPlusNormal"/>
        <w:ind w:firstLine="540"/>
        <w:jc w:val="both"/>
      </w:pPr>
      <w:r>
        <w:t xml:space="preserve">1. В решении о местном бюджете должны содержаться основные характеристики местного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w:t>
      </w:r>
      <w:hyperlink r:id="rId57">
        <w:r>
          <w:rPr>
            <w:color w:val="0000FF"/>
          </w:rPr>
          <w:t>кодексом</w:t>
        </w:r>
      </w:hyperlink>
      <w:r>
        <w:t xml:space="preserve"> Российской Федерации, законами Республики Башкортостан, настоящим Положением.</w:t>
      </w:r>
    </w:p>
    <w:p w:rsidR="00C075D4" w:rsidRDefault="00C075D4">
      <w:pPr>
        <w:pStyle w:val="ConsPlusNormal"/>
        <w:spacing w:before="220"/>
        <w:ind w:firstLine="540"/>
        <w:jc w:val="both"/>
      </w:pPr>
      <w:r>
        <w:t>2. Решением о местном бюджете утверждаются:</w:t>
      </w:r>
    </w:p>
    <w:p w:rsidR="00C075D4" w:rsidRDefault="00C075D4">
      <w:pPr>
        <w:pStyle w:val="ConsPlusNormal"/>
        <w:spacing w:before="220"/>
        <w:ind w:firstLine="540"/>
        <w:jc w:val="both"/>
      </w:pPr>
      <w: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w:t>
      </w:r>
      <w:hyperlink r:id="rId58">
        <w:r>
          <w:rPr>
            <w:color w:val="0000FF"/>
          </w:rPr>
          <w:t>кодексом</w:t>
        </w:r>
      </w:hyperlink>
      <w:r>
        <w:t xml:space="preserve"> Российской Федерации, законом Республики Башкортостан, решением Совета;</w:t>
      </w:r>
    </w:p>
    <w:p w:rsidR="00C075D4" w:rsidRDefault="00C075D4">
      <w:pPr>
        <w:pStyle w:val="ConsPlusNormal"/>
        <w:spacing w:before="220"/>
        <w:ind w:firstLine="540"/>
        <w:jc w:val="both"/>
      </w:pPr>
      <w:r>
        <w:t>ведомственная структура расходов местного бюджета на очередной финансовый год и плановый период;</w:t>
      </w:r>
    </w:p>
    <w:p w:rsidR="00C075D4" w:rsidRDefault="00C075D4">
      <w:pPr>
        <w:pStyle w:val="ConsPlusNormal"/>
        <w:spacing w:before="220"/>
        <w:ind w:firstLine="540"/>
        <w:jc w:val="both"/>
      </w:pPr>
      <w:r>
        <w:t>общий объем бюджетных ассигнований, направляемых на исполнение публичных нормативных обязательств;</w:t>
      </w:r>
    </w:p>
    <w:p w:rsidR="00C075D4" w:rsidRDefault="00C075D4">
      <w:pPr>
        <w:pStyle w:val="ConsPlusNormal"/>
        <w:spacing w:before="220"/>
        <w:ind w:firstLine="540"/>
        <w:jc w:val="both"/>
      </w:pPr>
      <w: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C075D4" w:rsidRDefault="00C075D4">
      <w:pPr>
        <w:pStyle w:val="ConsPlusNormal"/>
        <w:spacing w:before="220"/>
        <w:ind w:firstLine="540"/>
        <w:jc w:val="both"/>
      </w:pPr>
      <w:r>
        <w:t>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C075D4" w:rsidRDefault="00C075D4">
      <w:pPr>
        <w:pStyle w:val="ConsPlusNormal"/>
        <w:spacing w:before="220"/>
        <w:ind w:firstLine="540"/>
        <w:jc w:val="both"/>
      </w:pPr>
      <w:r>
        <w:t>источники финансирования дефицита местного бюджета на очередной финансовый год и плановый период;</w:t>
      </w:r>
    </w:p>
    <w:p w:rsidR="00C075D4" w:rsidRDefault="00C075D4">
      <w:pPr>
        <w:pStyle w:val="ConsPlusNormal"/>
        <w:spacing w:before="220"/>
        <w:ind w:firstLine="540"/>
        <w:jc w:val="both"/>
      </w:pPr>
      <w:r>
        <w:t>верхний предел муниципального внутреннего долга по состоянию на 1 января года, следующего очередным финансовым годом и каждым годом планового периода, с указанием, в том числе, верхнего предела долга по муниципальным гарантиям;</w:t>
      </w:r>
    </w:p>
    <w:p w:rsidR="00C075D4" w:rsidRDefault="00C075D4">
      <w:pPr>
        <w:pStyle w:val="ConsPlusNormal"/>
        <w:spacing w:before="220"/>
        <w:ind w:firstLine="540"/>
        <w:jc w:val="both"/>
      </w:pPr>
      <w:r>
        <w:t>размер резервного фонда Администрации городского округа город Стерлитамак Республики Башкортостан;</w:t>
      </w:r>
    </w:p>
    <w:p w:rsidR="00C075D4" w:rsidRDefault="00C075D4">
      <w:pPr>
        <w:pStyle w:val="ConsPlusNormal"/>
        <w:spacing w:before="220"/>
        <w:ind w:firstLine="540"/>
        <w:jc w:val="both"/>
      </w:pPr>
      <w:r>
        <w:t>объем бюджетных ассигнований Дорожного фонда городского округа город Стерлитамак Республики Башкортостан;</w:t>
      </w:r>
    </w:p>
    <w:p w:rsidR="00C075D4" w:rsidRDefault="00C075D4">
      <w:pPr>
        <w:pStyle w:val="ConsPlusNormal"/>
        <w:spacing w:before="220"/>
        <w:ind w:firstLine="540"/>
        <w:jc w:val="both"/>
      </w:pPr>
      <w:r>
        <w:t xml:space="preserve">иные показатели местного бюджета, установленные Бюджетным </w:t>
      </w:r>
      <w:hyperlink r:id="rId59">
        <w:r>
          <w:rPr>
            <w:color w:val="0000FF"/>
          </w:rPr>
          <w:t>кодексом</w:t>
        </w:r>
      </w:hyperlink>
      <w:r>
        <w:t xml:space="preserve"> Российской Федерации, законом Республики Башкортостан, настоящим Положением.</w:t>
      </w:r>
    </w:p>
    <w:p w:rsidR="00C075D4" w:rsidRDefault="00C075D4">
      <w:pPr>
        <w:pStyle w:val="ConsPlusNormal"/>
        <w:spacing w:before="220"/>
        <w:ind w:firstLine="540"/>
        <w:jc w:val="both"/>
      </w:pPr>
      <w:r>
        <w:t xml:space="preserve">3. Решением о местном бюджете может быть предусмотрено использование доходов </w:t>
      </w:r>
      <w:r>
        <w:lastRenderedPageBreak/>
        <w:t>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местного бюджета.</w:t>
      </w:r>
    </w:p>
    <w:p w:rsidR="00C075D4" w:rsidRDefault="00C075D4">
      <w:pPr>
        <w:pStyle w:val="ConsPlusNormal"/>
        <w:jc w:val="both"/>
      </w:pPr>
    </w:p>
    <w:p w:rsidR="00C075D4" w:rsidRDefault="00C075D4">
      <w:pPr>
        <w:pStyle w:val="ConsPlusTitle"/>
        <w:ind w:firstLine="540"/>
        <w:jc w:val="both"/>
        <w:outlineLvl w:val="2"/>
      </w:pPr>
      <w:bookmarkStart w:id="6" w:name="P315"/>
      <w:bookmarkEnd w:id="6"/>
      <w:r>
        <w:t>Статья 29. Документы и материалы, представляемые одновременно с проектом местного бюджета</w:t>
      </w:r>
    </w:p>
    <w:p w:rsidR="00C075D4" w:rsidRDefault="00C075D4">
      <w:pPr>
        <w:pStyle w:val="ConsPlusNormal"/>
        <w:ind w:firstLine="540"/>
        <w:jc w:val="both"/>
      </w:pPr>
    </w:p>
    <w:p w:rsidR="00C075D4" w:rsidRDefault="00C075D4">
      <w:pPr>
        <w:pStyle w:val="ConsPlusNormal"/>
        <w:ind w:firstLine="540"/>
        <w:jc w:val="both"/>
      </w:pPr>
      <w:r>
        <w:t>Одновременно с проектом решения о местном бюджете в Совет городского округа город Стерлитамак Республики Башкортостан представляются:</w:t>
      </w:r>
    </w:p>
    <w:p w:rsidR="00C075D4" w:rsidRDefault="00C075D4">
      <w:pPr>
        <w:pStyle w:val="ConsPlusNormal"/>
        <w:spacing w:before="220"/>
        <w:ind w:firstLine="540"/>
        <w:jc w:val="both"/>
      </w:pPr>
      <w:r>
        <w:t>основные направления бюджетной и налоговой политики городского округа город Стерлитамак Республики Башкортостан;</w:t>
      </w:r>
    </w:p>
    <w:p w:rsidR="00C075D4" w:rsidRDefault="00C075D4">
      <w:pPr>
        <w:pStyle w:val="ConsPlusNormal"/>
        <w:spacing w:before="220"/>
        <w:ind w:firstLine="540"/>
        <w:jc w:val="both"/>
      </w:pPr>
      <w:r>
        <w:t>предварительные итоги социально-экономического развития территории городского округа город Стерлитамак Республики Башкортостан за истекший период текущего финансового года и ожидаемые итоги социально-экономического развития территории за текущий финансовый год;</w:t>
      </w:r>
    </w:p>
    <w:p w:rsidR="00C075D4" w:rsidRDefault="00C075D4">
      <w:pPr>
        <w:pStyle w:val="ConsPlusNormal"/>
        <w:spacing w:before="220"/>
        <w:ind w:firstLine="540"/>
        <w:jc w:val="both"/>
      </w:pPr>
      <w:r>
        <w:t>прогноз социально-экономического развития территории городского округа город Стерлитамак Республики Башкортостан;</w:t>
      </w:r>
    </w:p>
    <w:p w:rsidR="00C075D4" w:rsidRDefault="00C075D4">
      <w:pPr>
        <w:pStyle w:val="ConsPlusNormal"/>
        <w:spacing w:before="220"/>
        <w:ind w:firstLine="540"/>
        <w:jc w:val="both"/>
      </w:pPr>
      <w:r>
        <w:t>прогноз основных характеристик (общий объем доходов, общий объем расходов, дефицита (профицита) бюджета) местного бюджета на очередной финансовый год и плановый период;</w:t>
      </w:r>
    </w:p>
    <w:p w:rsidR="00C075D4" w:rsidRDefault="00C075D4">
      <w:pPr>
        <w:pStyle w:val="ConsPlusNormal"/>
        <w:spacing w:before="220"/>
        <w:ind w:firstLine="540"/>
        <w:jc w:val="both"/>
      </w:pPr>
      <w:r>
        <w:t>пояснительная записка к проекту местного бюджета;</w:t>
      </w:r>
    </w:p>
    <w:p w:rsidR="00C075D4" w:rsidRDefault="00C075D4">
      <w:pPr>
        <w:pStyle w:val="ConsPlusNormal"/>
        <w:spacing w:before="220"/>
        <w:ind w:firstLine="540"/>
        <w:jc w:val="both"/>
      </w:pPr>
      <w: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w:t>
      </w:r>
    </w:p>
    <w:p w:rsidR="00C075D4" w:rsidRDefault="00C075D4">
      <w:pPr>
        <w:pStyle w:val="ConsPlusNormal"/>
        <w:spacing w:before="220"/>
        <w:ind w:firstLine="540"/>
        <w:jc w:val="both"/>
      </w:pPr>
      <w:r>
        <w:t>оценка ожидаемого исполнения местного бюджета за текущий финансовый год;</w:t>
      </w:r>
    </w:p>
    <w:p w:rsidR="00C075D4" w:rsidRDefault="00C075D4">
      <w:pPr>
        <w:pStyle w:val="ConsPlusNormal"/>
        <w:spacing w:before="220"/>
        <w:ind w:firstLine="540"/>
        <w:jc w:val="both"/>
      </w:pPr>
      <w:r>
        <w:t>паспорта муниципальных программ (проекты изменений в указанные паспорта);</w:t>
      </w:r>
    </w:p>
    <w:p w:rsidR="00C075D4" w:rsidRDefault="00C075D4">
      <w:pPr>
        <w:pStyle w:val="ConsPlusNormal"/>
        <w:spacing w:before="220"/>
        <w:ind w:firstLine="540"/>
        <w:jc w:val="both"/>
      </w:pPr>
      <w:r>
        <w:t>предложенные Советом городского округа город Стерлитамак Республики Башкортостан, Контрольно-счетной палатой городского округа город Стерлитамак Республики Башкортостан проекты бюджетных смет указанных органов, представляемые в случае возникновения разногласий с финансовым управлением в отношении указанных бюджетных смет;</w:t>
      </w:r>
    </w:p>
    <w:p w:rsidR="00C075D4" w:rsidRDefault="00C075D4">
      <w:pPr>
        <w:pStyle w:val="ConsPlusNormal"/>
        <w:spacing w:before="220"/>
        <w:ind w:firstLine="540"/>
        <w:jc w:val="both"/>
      </w:pPr>
      <w:r>
        <w:t>реестры источников доходов местного бюджета;</w:t>
      </w:r>
    </w:p>
    <w:p w:rsidR="00C075D4" w:rsidRDefault="00C075D4">
      <w:pPr>
        <w:pStyle w:val="ConsPlusNormal"/>
        <w:spacing w:before="220"/>
        <w:ind w:firstLine="540"/>
        <w:jc w:val="both"/>
      </w:pPr>
      <w:r>
        <w:t>иные документы и материалы.</w:t>
      </w:r>
    </w:p>
    <w:p w:rsidR="00C075D4" w:rsidRDefault="00C075D4">
      <w:pPr>
        <w:pStyle w:val="ConsPlusNormal"/>
        <w:jc w:val="both"/>
      </w:pPr>
    </w:p>
    <w:p w:rsidR="00C075D4" w:rsidRDefault="00C075D4">
      <w:pPr>
        <w:pStyle w:val="ConsPlusTitle"/>
        <w:ind w:firstLine="540"/>
        <w:jc w:val="both"/>
        <w:outlineLvl w:val="2"/>
      </w:pPr>
      <w:r>
        <w:t>Статья 30. Внесение проекта решения о бюджете на рассмотрение представительного органа, порядок его рассмотрения и утверждение</w:t>
      </w:r>
    </w:p>
    <w:p w:rsidR="00C075D4" w:rsidRDefault="00C075D4">
      <w:pPr>
        <w:pStyle w:val="ConsPlusNormal"/>
        <w:ind w:firstLine="540"/>
        <w:jc w:val="both"/>
      </w:pPr>
    </w:p>
    <w:p w:rsidR="00C075D4" w:rsidRDefault="00C075D4">
      <w:pPr>
        <w:pStyle w:val="ConsPlusNormal"/>
        <w:ind w:firstLine="540"/>
        <w:jc w:val="both"/>
      </w:pPr>
      <w:r>
        <w:t>1. Администрация городского округа город Стерлитамак Республики Башкортостан вносит на рассмотрение Совета проект решения о местном бюджете в срок не позднее 15 ноября текущего года.</w:t>
      </w:r>
    </w:p>
    <w:p w:rsidR="00C075D4" w:rsidRDefault="00C075D4">
      <w:pPr>
        <w:pStyle w:val="ConsPlusNormal"/>
        <w:spacing w:before="220"/>
        <w:ind w:firstLine="540"/>
        <w:jc w:val="both"/>
      </w:pPr>
      <w:r>
        <w:t xml:space="preserve">2. Одновременно с проектом бюджета в Совет представляются документы и материалы, предусмотренные </w:t>
      </w:r>
      <w:hyperlink w:anchor="P315">
        <w:r>
          <w:rPr>
            <w:color w:val="0000FF"/>
          </w:rPr>
          <w:t>статьей 29</w:t>
        </w:r>
      </w:hyperlink>
      <w:r>
        <w:t xml:space="preserve"> настоящего Положения.</w:t>
      </w:r>
    </w:p>
    <w:p w:rsidR="00C075D4" w:rsidRDefault="00C075D4">
      <w:pPr>
        <w:pStyle w:val="ConsPlusNormal"/>
        <w:spacing w:before="220"/>
        <w:ind w:firstLine="540"/>
        <w:jc w:val="both"/>
      </w:pPr>
      <w:r>
        <w:t xml:space="preserve">3. После поступления в Совет проекта решения о местном бюджете в течение пяти рабочих дней Контрольно-счетная палата подготавливает и направляет в Совет заключение о соответствии представленных документов и материалов Бюджетному </w:t>
      </w:r>
      <w:hyperlink r:id="rId60">
        <w:r>
          <w:rPr>
            <w:color w:val="0000FF"/>
          </w:rPr>
          <w:t>кодексу</w:t>
        </w:r>
      </w:hyperlink>
      <w:r>
        <w:t xml:space="preserve"> Российской Федерации, </w:t>
      </w:r>
      <w:hyperlink w:anchor="P315">
        <w:r>
          <w:rPr>
            <w:color w:val="0000FF"/>
          </w:rPr>
          <w:t>статье 29</w:t>
        </w:r>
      </w:hyperlink>
      <w:r>
        <w:t xml:space="preserve"> настоящего Положения.</w:t>
      </w:r>
    </w:p>
    <w:p w:rsidR="00C075D4" w:rsidRDefault="00C075D4">
      <w:pPr>
        <w:pStyle w:val="ConsPlusNormal"/>
        <w:spacing w:before="220"/>
        <w:ind w:firstLine="540"/>
        <w:jc w:val="both"/>
      </w:pPr>
      <w:r>
        <w:lastRenderedPageBreak/>
        <w:t>Если состав представленных документов и материалов не соответствует установленным требованиям, указанный проект решения подлежит возвращению на доработку в Администрацию городского округа город Стерлитамак Республики Башкортостан.</w:t>
      </w:r>
    </w:p>
    <w:p w:rsidR="00C075D4" w:rsidRDefault="00C075D4">
      <w:pPr>
        <w:pStyle w:val="ConsPlusNormal"/>
        <w:spacing w:before="220"/>
        <w:ind w:firstLine="540"/>
        <w:jc w:val="both"/>
      </w:pPr>
      <w:r>
        <w:t>4. По проекту местного бюджета проводятся публичные слушания в соответствии с порядком, утвержденным Советом. После получения заключения Контрольно-счетная палаты председатель Совета городского округа город Стерлитамак Республики Башкортостан издает распоряжение о проведении публичных слушаний по проекту местного бюджета.</w:t>
      </w:r>
    </w:p>
    <w:p w:rsidR="00C075D4" w:rsidRDefault="00C075D4">
      <w:pPr>
        <w:pStyle w:val="ConsPlusNormal"/>
        <w:spacing w:before="220"/>
        <w:ind w:firstLine="540"/>
        <w:jc w:val="both"/>
      </w:pPr>
      <w:r>
        <w:t>5. Постоянные комиссии Совета и другие субъекты права законодательной инициативы направляют в комиссию Совета по бюджету, налогам, экономическому развитию, вопросам собственности, землепользования, инвестиционной политики и предпринимательства (далее - комиссия Совета по бюджету) свои поправки к проекту решения. Поправки вносятся в письменном виде по единой форме, установленной Регламентом Совета.</w:t>
      </w:r>
    </w:p>
    <w:p w:rsidR="00C075D4" w:rsidRDefault="00C075D4">
      <w:pPr>
        <w:pStyle w:val="ConsPlusNormal"/>
        <w:spacing w:before="220"/>
        <w:ind w:firstLine="540"/>
        <w:jc w:val="both"/>
      </w:pPr>
      <w:r>
        <w:t>6. Поправки субъектов права законодательной инициативы, предусматривающие увеличение ассигнований по разделам, подразделам, целевым статьям и видам расходов классификации расходов бюджетов должны содержать предложения по снижению ассигнований по другим разделам, подразделам, целевым статьям и видам расходов классификации расходов бюджетов либо указания на дополнительный источник дохода. Поправки, не отвечающие указанным требованиям или представленные с нарушением срока, а также предусматривающие предоставление средств местного бюджета немуниципальным организациям, комиссией Совета по бюджету к рассмотрению не принимаются.</w:t>
      </w:r>
    </w:p>
    <w:p w:rsidR="00C075D4" w:rsidRDefault="00C075D4">
      <w:pPr>
        <w:pStyle w:val="ConsPlusNormal"/>
        <w:spacing w:before="220"/>
        <w:ind w:firstLine="540"/>
        <w:jc w:val="both"/>
      </w:pPr>
      <w:r>
        <w:t>7. Комиссия Совета по бюджету в течение семи дней проводит экспертизу представленных поправок и готовит сводную таблицу поправок к проекту решения и направляет ее в Администрацию городского округа город Стерлитамак Республики Башкортостан, которая обязана представить заключение по ним в течение пяти дней.</w:t>
      </w:r>
    </w:p>
    <w:p w:rsidR="00C075D4" w:rsidRDefault="00C075D4">
      <w:pPr>
        <w:pStyle w:val="ConsPlusNormal"/>
        <w:spacing w:before="220"/>
        <w:ind w:firstLine="540"/>
        <w:jc w:val="both"/>
      </w:pPr>
      <w:r>
        <w:t>8. В течение трех дней после получения заключения Администрации городского округа город Стерлитамак Республики Башкортостан комиссия Совета по бюджету с участием авторов поправок и представителей Администрации городского округа город Стерлитамак Республики Башкортостан рассматривает поправки к проекту решения о местном бюджете. Комиссия Совета по бюджету готовит сводную таблицу поправок с рекомендациями об их принятии или отклонении. Дальнейшему рассмотрению подлежат исключительно поправки, прошедшие экспертизу в комиссии Совета по бюджету.</w:t>
      </w:r>
    </w:p>
    <w:p w:rsidR="00C075D4" w:rsidRDefault="00C075D4">
      <w:pPr>
        <w:pStyle w:val="ConsPlusNormal"/>
        <w:spacing w:before="220"/>
        <w:ind w:firstLine="540"/>
        <w:jc w:val="both"/>
      </w:pPr>
      <w:r>
        <w:t>9. При рассмотрении проекта решения о местном бюджете на очередной финансовый год и плановый период Совет заслушивает доклад финансового управления, содоклад комиссии Совета по бюджету рассматривает заключение Контрольно-счетной палаты и сводную таблицу поправок к проекту местного бюджета.</w:t>
      </w:r>
    </w:p>
    <w:p w:rsidR="00C075D4" w:rsidRDefault="00C075D4">
      <w:pPr>
        <w:pStyle w:val="ConsPlusNormal"/>
        <w:spacing w:before="220"/>
        <w:ind w:firstLine="540"/>
        <w:jc w:val="both"/>
      </w:pPr>
      <w:r>
        <w:t>10. По результатам рассмотрения Совет принимает решение:</w:t>
      </w:r>
    </w:p>
    <w:p w:rsidR="00C075D4" w:rsidRDefault="00C075D4">
      <w:pPr>
        <w:pStyle w:val="ConsPlusNormal"/>
        <w:spacing w:before="220"/>
        <w:ind w:firstLine="540"/>
        <w:jc w:val="both"/>
      </w:pPr>
      <w:r>
        <w:t>1) об утверждении местного бюджета на очередной финансовый год и плановый период;</w:t>
      </w:r>
    </w:p>
    <w:p w:rsidR="00C075D4" w:rsidRDefault="00C075D4">
      <w:pPr>
        <w:pStyle w:val="ConsPlusNormal"/>
        <w:spacing w:before="220"/>
        <w:ind w:firstLine="540"/>
        <w:jc w:val="both"/>
      </w:pPr>
      <w:r>
        <w:t>2) об отклонении проекта решения о местном бюджете на очередной финансовый год и плановый период.</w:t>
      </w:r>
    </w:p>
    <w:p w:rsidR="00C075D4" w:rsidRDefault="00C075D4">
      <w:pPr>
        <w:pStyle w:val="ConsPlusNormal"/>
        <w:spacing w:before="220"/>
        <w:ind w:firstLine="540"/>
        <w:jc w:val="both"/>
      </w:pPr>
      <w:r>
        <w:t>11. В случае отклонения проекта решения об утверждении местного бюджета на очередной финансовый год и плановый период Совет:</w:t>
      </w:r>
    </w:p>
    <w:p w:rsidR="00C075D4" w:rsidRDefault="00C075D4">
      <w:pPr>
        <w:pStyle w:val="ConsPlusNormal"/>
        <w:spacing w:before="220"/>
        <w:ind w:firstLine="540"/>
        <w:jc w:val="both"/>
      </w:pPr>
      <w:r>
        <w:t>1) передает указанный проект решения в рабочую группу, которая создается из числа депутатов Совета и представителя Администрации городского округа город Стерлитамак Республики Башкортостан;</w:t>
      </w:r>
    </w:p>
    <w:p w:rsidR="00C075D4" w:rsidRDefault="00C075D4">
      <w:pPr>
        <w:pStyle w:val="ConsPlusNormal"/>
        <w:spacing w:before="220"/>
        <w:ind w:firstLine="540"/>
        <w:jc w:val="both"/>
      </w:pPr>
      <w:r>
        <w:lastRenderedPageBreak/>
        <w:t>2) возвращает указанный проект решения Администрации городского округа город Стерлитамак Республики Башкортостан на доработку.</w:t>
      </w:r>
    </w:p>
    <w:p w:rsidR="00C075D4" w:rsidRDefault="00C075D4">
      <w:pPr>
        <w:pStyle w:val="ConsPlusNormal"/>
        <w:spacing w:before="220"/>
        <w:ind w:firstLine="540"/>
        <w:jc w:val="both"/>
      </w:pPr>
      <w:r>
        <w:t>В случае передачи проекта решения в рабочую группу она в течение трех дней разрабатывает согласованный вариант проекта решения об утверждении местного бюджета на очередной финансовый год и плановый период и представляет в Совет для повторного рассмотрения.</w:t>
      </w:r>
    </w:p>
    <w:p w:rsidR="00C075D4" w:rsidRDefault="00C075D4">
      <w:pPr>
        <w:pStyle w:val="ConsPlusNormal"/>
        <w:spacing w:before="220"/>
        <w:ind w:firstLine="540"/>
        <w:jc w:val="both"/>
      </w:pPr>
      <w:r>
        <w:t>Решение рабочей группы принимается раздельным голосованием членов рабочей группы от Совета, Администрации городского округа город Стерлитамак Республики Башкортостан (далее - стороны).</w:t>
      </w:r>
    </w:p>
    <w:p w:rsidR="00C075D4" w:rsidRDefault="00C075D4">
      <w:pPr>
        <w:pStyle w:val="ConsPlusNormal"/>
        <w:spacing w:before="220"/>
        <w:ind w:firstLine="540"/>
        <w:jc w:val="both"/>
      </w:pPr>
      <w:r>
        <w:t>Решение считается принятым стороной, если за него проголосовало большинство присутствующих на заседании рабочей группы представителей данной стороны. Результаты голосования каждой стороны принимаются за один голос. Решение, против которого возражает хотя бы одна сторона, считается несогласованным.</w:t>
      </w:r>
    </w:p>
    <w:p w:rsidR="00C075D4" w:rsidRDefault="00C075D4">
      <w:pPr>
        <w:pStyle w:val="ConsPlusNormal"/>
        <w:spacing w:before="220"/>
        <w:ind w:firstLine="540"/>
        <w:jc w:val="both"/>
      </w:pPr>
      <w:r>
        <w:t>Позиции, по которым стороны не выработали согласованного решения, вносятся на рассмотрение Совета. Окончательное решение принимает Совет.</w:t>
      </w:r>
    </w:p>
    <w:p w:rsidR="00C075D4" w:rsidRDefault="00C075D4">
      <w:pPr>
        <w:pStyle w:val="ConsPlusNormal"/>
        <w:spacing w:before="220"/>
        <w:ind w:firstLine="540"/>
        <w:jc w:val="both"/>
      </w:pPr>
      <w:r>
        <w:t>Рабочую группу возглавляет председатель Совета, в случае его отсутствия - заместитель председателя Совета.</w:t>
      </w:r>
    </w:p>
    <w:p w:rsidR="00C075D4" w:rsidRDefault="00C075D4">
      <w:pPr>
        <w:pStyle w:val="ConsPlusNormal"/>
        <w:spacing w:before="220"/>
        <w:ind w:firstLine="540"/>
        <w:jc w:val="both"/>
      </w:pPr>
      <w:r>
        <w:t>В случае возвращения проекта решения об утверждении местного бюджета на очередной финансовый год и плановый период на доработку проект дорабатывается с учетом предложений и рекомендаций депутатов Совета и Контрольно-счетной палаты и вносится Администрацией городского округа город Стерлитамак Республики Башкортостан в течение семи дней на повторное рассмотрение Совета.</w:t>
      </w:r>
    </w:p>
    <w:p w:rsidR="00C075D4" w:rsidRDefault="00C075D4">
      <w:pPr>
        <w:pStyle w:val="ConsPlusNormal"/>
        <w:spacing w:before="220"/>
        <w:ind w:firstLine="540"/>
        <w:jc w:val="both"/>
      </w:pPr>
      <w:r>
        <w:t>При повторном внесении указанного проекта решения Совет рассматривает его в течение трех дней со дня повторного внесения.</w:t>
      </w:r>
    </w:p>
    <w:p w:rsidR="00C075D4" w:rsidRDefault="00C075D4">
      <w:pPr>
        <w:pStyle w:val="ConsPlusNormal"/>
        <w:spacing w:before="220"/>
        <w:ind w:firstLine="540"/>
        <w:jc w:val="both"/>
      </w:pPr>
      <w:r>
        <w:t>12. Проект решения об утверждении местного бюджета на очередной финансовый год и плановый период голосуется в целом с учетом включения доходов и расходов, поступающих из бюджета Республики Башкортостан на возмещение расходов по исполнению переданных городскому округу город Стерлитамак Республики Башкортостан отдельных государственных полномочий.</w:t>
      </w:r>
    </w:p>
    <w:p w:rsidR="00C075D4" w:rsidRDefault="00C075D4">
      <w:pPr>
        <w:pStyle w:val="ConsPlusNormal"/>
        <w:spacing w:before="220"/>
        <w:ind w:firstLine="540"/>
        <w:jc w:val="both"/>
      </w:pPr>
      <w:r>
        <w:t>13. Принятое Советом решение о местном бюджете вступает в силу с 1 января очередного финансового года.</w:t>
      </w:r>
    </w:p>
    <w:p w:rsidR="00C075D4" w:rsidRDefault="00C075D4">
      <w:pPr>
        <w:pStyle w:val="ConsPlusNormal"/>
        <w:jc w:val="both"/>
      </w:pPr>
    </w:p>
    <w:p w:rsidR="00C075D4" w:rsidRDefault="00C075D4">
      <w:pPr>
        <w:pStyle w:val="ConsPlusTitle"/>
        <w:jc w:val="center"/>
        <w:outlineLvl w:val="1"/>
      </w:pPr>
      <w:r>
        <w:t>Раздел 8. ИСПОЛНЕНИЕ МЕСТНОГО БЮДЖЕТА</w:t>
      </w:r>
    </w:p>
    <w:p w:rsidR="00C075D4" w:rsidRDefault="00C075D4">
      <w:pPr>
        <w:pStyle w:val="ConsPlusNormal"/>
        <w:jc w:val="both"/>
      </w:pPr>
    </w:p>
    <w:p w:rsidR="00C075D4" w:rsidRDefault="00C075D4">
      <w:pPr>
        <w:pStyle w:val="ConsPlusTitle"/>
        <w:ind w:firstLine="540"/>
        <w:jc w:val="both"/>
        <w:outlineLvl w:val="2"/>
      </w:pPr>
      <w:r>
        <w:t>Статья 31. Основы исполнения местного бюджета</w:t>
      </w:r>
    </w:p>
    <w:p w:rsidR="00C075D4" w:rsidRDefault="00C075D4">
      <w:pPr>
        <w:pStyle w:val="ConsPlusNormal"/>
        <w:ind w:firstLine="540"/>
        <w:jc w:val="both"/>
      </w:pPr>
    </w:p>
    <w:p w:rsidR="00C075D4" w:rsidRDefault="00C075D4">
      <w:pPr>
        <w:pStyle w:val="ConsPlusNormal"/>
        <w:ind w:firstLine="540"/>
        <w:jc w:val="both"/>
      </w:pPr>
      <w:r>
        <w:t>Исполнение местного бюджета обеспечивается Администрацией городского округа город Стерлитамак Республики Башкортостан.</w:t>
      </w:r>
    </w:p>
    <w:p w:rsidR="00C075D4" w:rsidRDefault="00C075D4">
      <w:pPr>
        <w:pStyle w:val="ConsPlusNormal"/>
        <w:spacing w:before="220"/>
        <w:ind w:firstLine="540"/>
        <w:jc w:val="both"/>
      </w:pPr>
      <w:r>
        <w:t>Организация исполнения местного бюджета возлагается на финансовое управление. Исполнение местного бюджета организуется на основе сводной бюджетной росписи и кассового плана.</w:t>
      </w:r>
    </w:p>
    <w:p w:rsidR="00C075D4" w:rsidRDefault="00C075D4">
      <w:pPr>
        <w:pStyle w:val="ConsPlusNormal"/>
        <w:jc w:val="both"/>
      </w:pPr>
    </w:p>
    <w:p w:rsidR="00C075D4" w:rsidRDefault="00C075D4">
      <w:pPr>
        <w:pStyle w:val="ConsPlusTitle"/>
        <w:ind w:firstLine="540"/>
        <w:jc w:val="both"/>
        <w:outlineLvl w:val="2"/>
      </w:pPr>
      <w:r>
        <w:t>Статья 32. Сводная бюджетная роспись</w:t>
      </w:r>
    </w:p>
    <w:p w:rsidR="00C075D4" w:rsidRDefault="00C075D4">
      <w:pPr>
        <w:pStyle w:val="ConsPlusNormal"/>
        <w:jc w:val="both"/>
      </w:pPr>
    </w:p>
    <w:p w:rsidR="00C075D4" w:rsidRDefault="00C075D4">
      <w:pPr>
        <w:pStyle w:val="ConsPlusNormal"/>
        <w:ind w:firstLine="540"/>
        <w:jc w:val="both"/>
      </w:pPr>
      <w:r>
        <w:t>1. Порядок составления и ведения сводной бюджетной росписи устанавливается финансовым управлением.</w:t>
      </w:r>
    </w:p>
    <w:p w:rsidR="00C075D4" w:rsidRDefault="00C075D4">
      <w:pPr>
        <w:pStyle w:val="ConsPlusNormal"/>
        <w:spacing w:before="220"/>
        <w:ind w:firstLine="540"/>
        <w:jc w:val="both"/>
      </w:pPr>
      <w:r>
        <w:lastRenderedPageBreak/>
        <w:t>Утверждение сводной бюджетной росписи и внесение изменений в нее осуществляется руководителем финансового управления.</w:t>
      </w:r>
    </w:p>
    <w:p w:rsidR="00C075D4" w:rsidRDefault="00C075D4">
      <w:pPr>
        <w:pStyle w:val="ConsPlusNormal"/>
        <w:spacing w:before="220"/>
        <w:ind w:firstLine="540"/>
        <w:jc w:val="both"/>
      </w:pPr>
      <w:r>
        <w:t>2. Утвержденные показатели сводной бюджетной росписи должны соответствовать решению о местном бюджете.</w:t>
      </w:r>
    </w:p>
    <w:p w:rsidR="00C075D4" w:rsidRDefault="00C075D4">
      <w:pPr>
        <w:pStyle w:val="ConsPlusNormal"/>
        <w:spacing w:before="220"/>
        <w:ind w:firstLine="540"/>
        <w:jc w:val="both"/>
      </w:pPr>
      <w:r>
        <w:t>В случае принятия решения о внесении изменений в решение о местном бюджете руководитель финансового управления утверждает соответствующие изменения в сводную бюджетную роспись.</w:t>
      </w:r>
    </w:p>
    <w:p w:rsidR="00C075D4" w:rsidRDefault="00C075D4">
      <w:pPr>
        <w:pStyle w:val="ConsPlusNormal"/>
        <w:spacing w:before="220"/>
        <w:ind w:firstLine="540"/>
        <w:jc w:val="both"/>
      </w:pPr>
      <w:r>
        <w:t xml:space="preserve">3. В сводную бюджетную роспись могут быть внесены изменения в соответствии с решениями руководителя финансового управления без внесения изменений в решение о местном бюджете в случаях, установленных Бюджетным </w:t>
      </w:r>
      <w:hyperlink r:id="rId61">
        <w:r>
          <w:rPr>
            <w:color w:val="0000FF"/>
          </w:rPr>
          <w:t>кодексом</w:t>
        </w:r>
      </w:hyperlink>
      <w:r>
        <w:t xml:space="preserve"> Российской Федерации.</w:t>
      </w:r>
    </w:p>
    <w:p w:rsidR="00C075D4" w:rsidRDefault="00C075D4">
      <w:pPr>
        <w:pStyle w:val="ConsPlusNormal"/>
        <w:jc w:val="both"/>
      </w:pPr>
    </w:p>
    <w:p w:rsidR="00C075D4" w:rsidRDefault="00C075D4">
      <w:pPr>
        <w:pStyle w:val="ConsPlusTitle"/>
        <w:ind w:firstLine="540"/>
        <w:jc w:val="both"/>
        <w:outlineLvl w:val="2"/>
      </w:pPr>
      <w:r>
        <w:t>Статья 33. Кассовый план</w:t>
      </w:r>
    </w:p>
    <w:p w:rsidR="00C075D4" w:rsidRDefault="00C075D4">
      <w:pPr>
        <w:pStyle w:val="ConsPlusNormal"/>
        <w:ind w:firstLine="540"/>
        <w:jc w:val="both"/>
      </w:pPr>
    </w:p>
    <w:p w:rsidR="00C075D4" w:rsidRDefault="00C075D4">
      <w:pPr>
        <w:pStyle w:val="ConsPlusNormal"/>
        <w:ind w:firstLine="540"/>
        <w:jc w:val="both"/>
      </w:pPr>
      <w:r>
        <w:t>Финансовое управление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C075D4" w:rsidRDefault="00C075D4">
      <w:pPr>
        <w:pStyle w:val="ConsPlusNormal"/>
        <w:spacing w:before="220"/>
        <w:ind w:firstLine="540"/>
        <w:jc w:val="both"/>
      </w:pPr>
      <w:r>
        <w:t>Составление и ведение кассового плана осуществляется финансовым управлением.</w:t>
      </w:r>
    </w:p>
    <w:p w:rsidR="00C075D4" w:rsidRDefault="00C075D4">
      <w:pPr>
        <w:pStyle w:val="ConsPlusNormal"/>
        <w:jc w:val="both"/>
      </w:pPr>
    </w:p>
    <w:p w:rsidR="00C075D4" w:rsidRDefault="00C075D4">
      <w:pPr>
        <w:pStyle w:val="ConsPlusTitle"/>
        <w:ind w:firstLine="540"/>
        <w:jc w:val="both"/>
        <w:outlineLvl w:val="2"/>
      </w:pPr>
      <w:r>
        <w:t>Статья 34. Исполнение местного бюджета по доходам</w:t>
      </w:r>
    </w:p>
    <w:p w:rsidR="00C075D4" w:rsidRDefault="00C075D4">
      <w:pPr>
        <w:pStyle w:val="ConsPlusNormal"/>
        <w:ind w:firstLine="540"/>
        <w:jc w:val="both"/>
      </w:pPr>
    </w:p>
    <w:p w:rsidR="00C075D4" w:rsidRDefault="00C075D4">
      <w:pPr>
        <w:pStyle w:val="ConsPlusNormal"/>
        <w:ind w:firstLine="540"/>
        <w:jc w:val="both"/>
      </w:pPr>
      <w:r>
        <w:t>Исполнение местного бюджета по доходам предусматривает:</w:t>
      </w:r>
    </w:p>
    <w:p w:rsidR="00C075D4" w:rsidRDefault="00C075D4">
      <w:pPr>
        <w:pStyle w:val="ConsPlusNormal"/>
        <w:spacing w:before="220"/>
        <w:ind w:firstLine="540"/>
        <w:jc w:val="both"/>
      </w:pPr>
      <w:r>
        <w:t xml:space="preserve">зачисление на единый счет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62">
        <w:r>
          <w:rPr>
            <w:color w:val="0000FF"/>
          </w:rPr>
          <w:t>кодексом</w:t>
        </w:r>
      </w:hyperlink>
      <w:r>
        <w:t xml:space="preserve"> Российской Федерации, законом Республики Башкортостан о бюджете Республики Башкортостан, решением о местном бюджете и иными законами Республики Башкортостан, муниципальными правовыми актами, принятыми в соответствии с Бюджетным </w:t>
      </w:r>
      <w:hyperlink r:id="rId63">
        <w:r>
          <w:rPr>
            <w:color w:val="0000FF"/>
          </w:rPr>
          <w:t>кодексом</w:t>
        </w:r>
      </w:hyperlink>
      <w:r>
        <w:t xml:space="preserve"> Российской Федерации, с казначейских счетов для осуществления и отражения операций по учету и распределению поступлений и иных поступлений в бюджет;</w:t>
      </w:r>
    </w:p>
    <w:p w:rsidR="00C075D4" w:rsidRDefault="00C075D4">
      <w:pPr>
        <w:pStyle w:val="ConsPlusNormal"/>
        <w:spacing w:before="220"/>
        <w:ind w:firstLine="540"/>
        <w:jc w:val="both"/>
      </w:pPr>
      <w: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C075D4" w:rsidRDefault="00C075D4">
      <w:pPr>
        <w:pStyle w:val="ConsPlusNormal"/>
        <w:spacing w:before="220"/>
        <w:ind w:firstLine="540"/>
        <w:jc w:val="both"/>
      </w:pPr>
      <w:r>
        <w:t>зачет излишне уплаченных или излишне взысканных сумм в соответствии с законодательством Российской Федерации;</w:t>
      </w:r>
    </w:p>
    <w:p w:rsidR="00C075D4" w:rsidRDefault="00C075D4">
      <w:pPr>
        <w:pStyle w:val="ConsPlusNormal"/>
        <w:spacing w:before="220"/>
        <w:ind w:firstLine="540"/>
        <w:jc w:val="both"/>
      </w:pPr>
      <w:r>
        <w:t>уточнение администратором доходов бюджета платежей в местный бюджет;</w:t>
      </w:r>
    </w:p>
    <w:p w:rsidR="00C075D4" w:rsidRDefault="00C075D4">
      <w:pPr>
        <w:pStyle w:val="ConsPlusNormal"/>
        <w:spacing w:before="220"/>
        <w:ind w:firstLine="540"/>
        <w:jc w:val="both"/>
      </w:pPr>
      <w:r>
        <w:t>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C075D4" w:rsidRDefault="00C075D4">
      <w:pPr>
        <w:pStyle w:val="ConsPlusNormal"/>
        <w:jc w:val="both"/>
      </w:pPr>
    </w:p>
    <w:p w:rsidR="00C075D4" w:rsidRDefault="00C075D4">
      <w:pPr>
        <w:pStyle w:val="ConsPlusTitle"/>
        <w:ind w:firstLine="540"/>
        <w:jc w:val="both"/>
        <w:outlineLvl w:val="2"/>
      </w:pPr>
      <w:r>
        <w:lastRenderedPageBreak/>
        <w:t>Статья 35. Исполнение бюджета по расходам</w:t>
      </w:r>
    </w:p>
    <w:p w:rsidR="00C075D4" w:rsidRDefault="00C075D4">
      <w:pPr>
        <w:pStyle w:val="ConsPlusNormal"/>
        <w:ind w:firstLine="540"/>
        <w:jc w:val="both"/>
      </w:pPr>
    </w:p>
    <w:p w:rsidR="00C075D4" w:rsidRDefault="00C075D4">
      <w:pPr>
        <w:pStyle w:val="ConsPlusNormal"/>
        <w:ind w:firstLine="540"/>
        <w:jc w:val="both"/>
      </w:pPr>
      <w:r>
        <w:t xml:space="preserve">1. Исполнение местного бюджета по расходам осуществляется в порядке, установленном финансовым управлением, с соблюдением требований Бюджетного </w:t>
      </w:r>
      <w:hyperlink r:id="rId64">
        <w:r>
          <w:rPr>
            <w:color w:val="0000FF"/>
          </w:rPr>
          <w:t>кодекса</w:t>
        </w:r>
      </w:hyperlink>
      <w:r>
        <w:t xml:space="preserve"> Российской Федерации.</w:t>
      </w:r>
    </w:p>
    <w:p w:rsidR="00C075D4" w:rsidRDefault="00C075D4">
      <w:pPr>
        <w:pStyle w:val="ConsPlusNormal"/>
        <w:spacing w:before="220"/>
        <w:ind w:firstLine="540"/>
        <w:jc w:val="both"/>
      </w:pPr>
      <w:r>
        <w:t>2. Исполнение бюджета по расходам предусматривает:</w:t>
      </w:r>
    </w:p>
    <w:p w:rsidR="00C075D4" w:rsidRDefault="00C075D4">
      <w:pPr>
        <w:pStyle w:val="ConsPlusNormal"/>
        <w:spacing w:before="220"/>
        <w:ind w:firstLine="540"/>
        <w:jc w:val="both"/>
      </w:pPr>
      <w:r>
        <w:t>принятие и учет бюджетных и денежных обязательств;</w:t>
      </w:r>
    </w:p>
    <w:p w:rsidR="00C075D4" w:rsidRDefault="00C075D4">
      <w:pPr>
        <w:pStyle w:val="ConsPlusNormal"/>
        <w:spacing w:before="220"/>
        <w:ind w:firstLine="540"/>
        <w:jc w:val="both"/>
      </w:pPr>
      <w:r>
        <w:t>подтверждение денежных обязательств;</w:t>
      </w:r>
    </w:p>
    <w:p w:rsidR="00C075D4" w:rsidRDefault="00C075D4">
      <w:pPr>
        <w:pStyle w:val="ConsPlusNormal"/>
        <w:spacing w:before="220"/>
        <w:ind w:firstLine="540"/>
        <w:jc w:val="both"/>
      </w:pPr>
      <w:r>
        <w:t>санкционирование оплаты денежных обязательств;</w:t>
      </w:r>
    </w:p>
    <w:p w:rsidR="00C075D4" w:rsidRDefault="00C075D4">
      <w:pPr>
        <w:pStyle w:val="ConsPlusNormal"/>
        <w:spacing w:before="220"/>
        <w:ind w:firstLine="540"/>
        <w:jc w:val="both"/>
      </w:pPr>
      <w:r>
        <w:t>подтверждение исполнения денежных обязательств.</w:t>
      </w:r>
    </w:p>
    <w:p w:rsidR="00C075D4" w:rsidRDefault="00C075D4">
      <w:pPr>
        <w:pStyle w:val="ConsPlusNormal"/>
        <w:spacing w:before="220"/>
        <w:ind w:firstLine="540"/>
        <w:jc w:val="both"/>
      </w:pPr>
      <w:r>
        <w:t>3. Получатель бюджетных средств принимает бюджетные обязательства в пределах доведенных до него лимитов бюджетных обязательств.</w:t>
      </w:r>
    </w:p>
    <w:p w:rsidR="00C075D4" w:rsidRDefault="00C075D4">
      <w:pPr>
        <w:pStyle w:val="ConsPlusNormal"/>
        <w:spacing w:before="220"/>
        <w:ind w:firstLine="540"/>
        <w:jc w:val="both"/>
      </w:pPr>
      <w: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C075D4" w:rsidRDefault="00C075D4">
      <w:pPr>
        <w:pStyle w:val="ConsPlusNormal"/>
        <w:spacing w:before="220"/>
        <w:ind w:firstLine="540"/>
        <w:jc w:val="both"/>
      </w:pPr>
      <w: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C075D4" w:rsidRDefault="00C075D4">
      <w:pPr>
        <w:pStyle w:val="ConsPlusNormal"/>
        <w:spacing w:before="220"/>
        <w:ind w:firstLine="540"/>
        <w:jc w:val="both"/>
      </w:pPr>
      <w:r>
        <w:t>4. 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 необходимыми для санкционирования их оплаты.</w:t>
      </w:r>
    </w:p>
    <w:p w:rsidR="00C075D4" w:rsidRDefault="00C075D4">
      <w:pPr>
        <w:pStyle w:val="ConsPlusNormal"/>
        <w:spacing w:before="220"/>
        <w:ind w:firstLine="540"/>
        <w:jc w:val="both"/>
      </w:pPr>
      <w:r>
        <w:t>5. 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C075D4" w:rsidRDefault="00C075D4">
      <w:pPr>
        <w:pStyle w:val="ConsPlusNormal"/>
        <w:spacing w:before="220"/>
        <w:ind w:firstLine="540"/>
        <w:jc w:val="both"/>
      </w:pPr>
      <w: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C075D4" w:rsidRDefault="00C075D4">
      <w:pPr>
        <w:pStyle w:val="ConsPlusNormal"/>
        <w:spacing w:before="220"/>
        <w:ind w:firstLine="540"/>
        <w:jc w:val="both"/>
      </w:pPr>
      <w: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C075D4" w:rsidRDefault="00C075D4">
      <w:pPr>
        <w:pStyle w:val="ConsPlusNormal"/>
        <w:jc w:val="both"/>
      </w:pPr>
    </w:p>
    <w:p w:rsidR="00C075D4" w:rsidRDefault="00C075D4">
      <w:pPr>
        <w:pStyle w:val="ConsPlusTitle"/>
        <w:ind w:firstLine="540"/>
        <w:jc w:val="both"/>
        <w:outlineLvl w:val="2"/>
      </w:pPr>
      <w:r>
        <w:t>Статья 36. Лицевые счета для операций по исполнению местного бюджета</w:t>
      </w:r>
    </w:p>
    <w:p w:rsidR="00C075D4" w:rsidRDefault="00C075D4">
      <w:pPr>
        <w:pStyle w:val="ConsPlusNormal"/>
        <w:ind w:firstLine="540"/>
        <w:jc w:val="both"/>
      </w:pPr>
    </w:p>
    <w:p w:rsidR="00C075D4" w:rsidRDefault="00C075D4">
      <w:pPr>
        <w:pStyle w:val="ConsPlusNormal"/>
        <w:ind w:firstLine="540"/>
        <w:jc w:val="both"/>
      </w:pPr>
      <w:r>
        <w:t xml:space="preserve">Учет операций по исполнению местного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Бюджетным </w:t>
      </w:r>
      <w:hyperlink r:id="rId65">
        <w:r>
          <w:rPr>
            <w:color w:val="0000FF"/>
          </w:rPr>
          <w:t>кодексом</w:t>
        </w:r>
      </w:hyperlink>
      <w:r>
        <w:t xml:space="preserve"> Российской Федерации в финансовом управлении.</w:t>
      </w:r>
    </w:p>
    <w:p w:rsidR="00C075D4" w:rsidRDefault="00C075D4">
      <w:pPr>
        <w:pStyle w:val="ConsPlusNormal"/>
        <w:spacing w:before="220"/>
        <w:ind w:firstLine="540"/>
        <w:jc w:val="both"/>
      </w:pPr>
      <w:r>
        <w:t>Порядок открытия и ведения лицевых счетов устанавливается финансовым управлением.</w:t>
      </w:r>
    </w:p>
    <w:p w:rsidR="00C075D4" w:rsidRDefault="00C075D4">
      <w:pPr>
        <w:pStyle w:val="ConsPlusNormal"/>
        <w:jc w:val="both"/>
      </w:pPr>
    </w:p>
    <w:p w:rsidR="00C075D4" w:rsidRDefault="00C075D4">
      <w:pPr>
        <w:pStyle w:val="ConsPlusTitle"/>
        <w:ind w:firstLine="540"/>
        <w:jc w:val="both"/>
        <w:outlineLvl w:val="2"/>
      </w:pPr>
      <w:r>
        <w:t>Статья 37. Предельные объемы финансирования</w:t>
      </w:r>
    </w:p>
    <w:p w:rsidR="00C075D4" w:rsidRDefault="00C075D4">
      <w:pPr>
        <w:pStyle w:val="ConsPlusNormal"/>
        <w:ind w:firstLine="540"/>
        <w:jc w:val="both"/>
      </w:pPr>
    </w:p>
    <w:p w:rsidR="00C075D4" w:rsidRDefault="00C075D4">
      <w:pPr>
        <w:pStyle w:val="ConsPlusNormal"/>
        <w:ind w:firstLine="540"/>
        <w:jc w:val="both"/>
      </w:pPr>
      <w:r>
        <w:lastRenderedPageBreak/>
        <w:t>1. В случае и порядке, установленных финансовым управлением, при организации исполнения местного бюджета по расходам предусматривается утверждение и доведение до главных распорядителей, распорядителей и получателей средств местного бюджета предельного объема оплаты денежных обязательств в соответствующем периоде текущего финансового года (предельные объемы финансирования).</w:t>
      </w:r>
    </w:p>
    <w:p w:rsidR="00C075D4" w:rsidRDefault="00C075D4">
      <w:pPr>
        <w:pStyle w:val="ConsPlusNormal"/>
        <w:spacing w:before="220"/>
        <w:ind w:firstLine="540"/>
        <w:jc w:val="both"/>
      </w:pPr>
      <w:r>
        <w:t>2. Предельные объемы финансирования устанавливаются в целом в отношении главного распорядителя, распорядителя и получателя средств местного бюджета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C075D4" w:rsidRDefault="00C075D4">
      <w:pPr>
        <w:pStyle w:val="ConsPlusNormal"/>
        <w:jc w:val="both"/>
      </w:pPr>
    </w:p>
    <w:p w:rsidR="00C075D4" w:rsidRDefault="00C075D4">
      <w:pPr>
        <w:pStyle w:val="ConsPlusTitle"/>
        <w:ind w:firstLine="540"/>
        <w:jc w:val="both"/>
        <w:outlineLvl w:val="2"/>
      </w:pPr>
      <w:r>
        <w:t>Статья 38. Использование доходов, фактически полученных при исполнении местного бюджета сверх утвержденных решением о местном бюджете</w:t>
      </w:r>
    </w:p>
    <w:p w:rsidR="00C075D4" w:rsidRDefault="00C075D4">
      <w:pPr>
        <w:pStyle w:val="ConsPlusNormal"/>
        <w:ind w:firstLine="540"/>
        <w:jc w:val="both"/>
      </w:pPr>
    </w:p>
    <w:p w:rsidR="00C075D4" w:rsidRDefault="00C075D4">
      <w:pPr>
        <w:pStyle w:val="ConsPlusNormal"/>
        <w:ind w:firstLine="540"/>
        <w:jc w:val="both"/>
      </w:pPr>
      <w:r>
        <w:t xml:space="preserve">1. Доходы, фактически полученные при исполнении местного бюджета сверх утвержденных решением о местном бюджете общего объема доходов, могут направляться финансовым управлением без внесения изменений в решение о местном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w:t>
      </w:r>
      <w:hyperlink r:id="rId66">
        <w:r>
          <w:rPr>
            <w:color w:val="0000FF"/>
          </w:rPr>
          <w:t>пунктом 3 статьи 217</w:t>
        </w:r>
      </w:hyperlink>
      <w:r>
        <w:t xml:space="preserve"> Бюджетного кодекса Российской Федерации.</w:t>
      </w:r>
    </w:p>
    <w:p w:rsidR="00C075D4" w:rsidRDefault="00C075D4">
      <w:pPr>
        <w:pStyle w:val="ConsPlusNormal"/>
        <w:spacing w:before="220"/>
        <w:ind w:firstLine="540"/>
        <w:jc w:val="both"/>
      </w:pPr>
      <w:r>
        <w:t xml:space="preserve">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r:id="rId67">
        <w:r>
          <w:rPr>
            <w:color w:val="0000FF"/>
          </w:rPr>
          <w:t>пунктом 5 статьи 242</w:t>
        </w:r>
      </w:hyperlink>
      <w:r>
        <w:t xml:space="preserve"> Бюджетного кодекса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 текущий финансовый год и плановый период.</w:t>
      </w:r>
    </w:p>
    <w:p w:rsidR="00C075D4" w:rsidRDefault="00C075D4">
      <w:pPr>
        <w:pStyle w:val="ConsPlusNormal"/>
        <w:jc w:val="both"/>
      </w:pPr>
    </w:p>
    <w:p w:rsidR="00C075D4" w:rsidRDefault="00C075D4">
      <w:pPr>
        <w:pStyle w:val="ConsPlusTitle"/>
        <w:ind w:firstLine="540"/>
        <w:jc w:val="both"/>
        <w:outlineLvl w:val="2"/>
      </w:pPr>
      <w:r>
        <w:t>Статья 39. Завершение текущего финансового года</w:t>
      </w:r>
    </w:p>
    <w:p w:rsidR="00C075D4" w:rsidRDefault="00C075D4">
      <w:pPr>
        <w:pStyle w:val="ConsPlusNormal"/>
        <w:ind w:firstLine="540"/>
        <w:jc w:val="both"/>
      </w:pPr>
    </w:p>
    <w:p w:rsidR="00C075D4" w:rsidRDefault="00C075D4">
      <w:pPr>
        <w:pStyle w:val="ConsPlusNormal"/>
        <w:ind w:firstLine="540"/>
        <w:jc w:val="both"/>
      </w:pPr>
      <w:r>
        <w:t xml:space="preserve">1. Операции по исполнению местного бюджета завершаются 31 декабря, за исключением операций, указанных в </w:t>
      </w:r>
      <w:hyperlink r:id="rId68">
        <w:r>
          <w:rPr>
            <w:color w:val="0000FF"/>
          </w:rPr>
          <w:t>пункте 2 статьи 242</w:t>
        </w:r>
      </w:hyperlink>
      <w:r>
        <w:t xml:space="preserve"> Бюджетного кодекса Российской Федерации.</w:t>
      </w:r>
    </w:p>
    <w:p w:rsidR="00C075D4" w:rsidRDefault="00C075D4">
      <w:pPr>
        <w:pStyle w:val="ConsPlusNormal"/>
        <w:spacing w:before="220"/>
        <w:ind w:firstLine="540"/>
        <w:jc w:val="both"/>
      </w:pPr>
      <w:r>
        <w:t xml:space="preserve">Завершение операций по исполнению местного бюджета в текущем финансовом году осуществляется в порядке, установленном финансовым управлением в соответствии с требованиями Бюджетного </w:t>
      </w:r>
      <w:hyperlink r:id="rId69">
        <w:r>
          <w:rPr>
            <w:color w:val="0000FF"/>
          </w:rPr>
          <w:t>кодекса</w:t>
        </w:r>
      </w:hyperlink>
      <w:r>
        <w:t xml:space="preserve"> Российской Федерации.</w:t>
      </w:r>
    </w:p>
    <w:p w:rsidR="00C075D4" w:rsidRDefault="00C075D4">
      <w:pPr>
        <w:pStyle w:val="ConsPlusNormal"/>
        <w:spacing w:before="220"/>
        <w:ind w:firstLine="540"/>
        <w:jc w:val="both"/>
      </w:pPr>
      <w: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C075D4" w:rsidRDefault="00C075D4">
      <w:pPr>
        <w:pStyle w:val="ConsPlusNormal"/>
        <w:spacing w:before="220"/>
        <w:ind w:firstLine="540"/>
        <w:jc w:val="both"/>
      </w:pPr>
      <w:r>
        <w:t>До последнего рабочего дня текущего финансового года включительно орган,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C075D4" w:rsidRDefault="00C075D4">
      <w:pPr>
        <w:pStyle w:val="ConsPlusNormal"/>
        <w:spacing w:before="220"/>
        <w:ind w:firstLine="540"/>
        <w:jc w:val="both"/>
      </w:pPr>
      <w:r>
        <w:t>3.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C075D4" w:rsidRDefault="00C075D4">
      <w:pPr>
        <w:pStyle w:val="ConsPlusNormal"/>
        <w:spacing w:before="220"/>
        <w:ind w:firstLine="540"/>
        <w:jc w:val="both"/>
      </w:pPr>
      <w:r>
        <w:t xml:space="preserve">4. Финансовое управление устанавливает порядок обеспечения получателей бюджетных средств при завершении текущего финансового года наличными деньгами, необходимыми для </w:t>
      </w:r>
      <w:r>
        <w:lastRenderedPageBreak/>
        <w:t>осуществления их деятельности в нерабочие праздничные дни в Российской Федерации в январе очередного финансового года.</w:t>
      </w:r>
    </w:p>
    <w:p w:rsidR="00C075D4" w:rsidRDefault="00C075D4">
      <w:pPr>
        <w:pStyle w:val="ConsPlusNormal"/>
        <w:jc w:val="both"/>
      </w:pPr>
    </w:p>
    <w:p w:rsidR="00C075D4" w:rsidRDefault="00C075D4">
      <w:pPr>
        <w:pStyle w:val="ConsPlusTitle"/>
        <w:ind w:firstLine="540"/>
        <w:jc w:val="both"/>
        <w:outlineLvl w:val="2"/>
      </w:pPr>
      <w:r>
        <w:t>Статья 40. Составление бюджетной отчетности</w:t>
      </w:r>
    </w:p>
    <w:p w:rsidR="00C075D4" w:rsidRDefault="00C075D4">
      <w:pPr>
        <w:pStyle w:val="ConsPlusNormal"/>
        <w:ind w:firstLine="540"/>
        <w:jc w:val="both"/>
      </w:pPr>
    </w:p>
    <w:p w:rsidR="00C075D4" w:rsidRDefault="00C075D4">
      <w:pPr>
        <w:pStyle w:val="ConsPlusNormal"/>
        <w:ind w:firstLine="540"/>
        <w:jc w:val="both"/>
      </w:pPr>
      <w:r>
        <w:t>1. Бюджетная отчетность муниципального образования составляется финансовым управлением на основании бюджетной отчетности соответствующих главных администраторов бюджетных средств.</w:t>
      </w:r>
    </w:p>
    <w:p w:rsidR="00C075D4" w:rsidRDefault="00C075D4">
      <w:pPr>
        <w:pStyle w:val="ConsPlusNormal"/>
        <w:spacing w:before="220"/>
        <w:ind w:firstLine="540"/>
        <w:jc w:val="both"/>
      </w:pPr>
      <w:r>
        <w:t>2. Бюджетная отчетность муниципального образования является годовой. Отчет об исполнении местного бюджета является ежеквартальным.</w:t>
      </w:r>
    </w:p>
    <w:p w:rsidR="00C075D4" w:rsidRDefault="00C075D4">
      <w:pPr>
        <w:pStyle w:val="ConsPlusNormal"/>
        <w:spacing w:before="220"/>
        <w:ind w:firstLine="540"/>
        <w:jc w:val="both"/>
      </w:pPr>
      <w:r>
        <w:t>3. Бюджетная отчетность муниципального образования представляется финансовым управлением в Администрацию городского округа город Стерлитамак Республики Башкортостан.</w:t>
      </w:r>
    </w:p>
    <w:p w:rsidR="00C075D4" w:rsidRDefault="00C075D4">
      <w:pPr>
        <w:pStyle w:val="ConsPlusNormal"/>
        <w:spacing w:before="220"/>
        <w:ind w:firstLine="540"/>
        <w:jc w:val="both"/>
      </w:pPr>
      <w:r>
        <w:t>4. Отчет об исполнении местного бюджета за первый квартал, полугодие и девять месяцев текущего финансового года утверждается Администрацией городского округа город Стерлитамак Республики Башкортостан и направляется в Совет и Контрольно-счетную палату.</w:t>
      </w:r>
    </w:p>
    <w:p w:rsidR="00C075D4" w:rsidRDefault="00C075D4">
      <w:pPr>
        <w:pStyle w:val="ConsPlusNormal"/>
        <w:spacing w:before="220"/>
        <w:ind w:firstLine="540"/>
        <w:jc w:val="both"/>
      </w:pPr>
      <w:r>
        <w:t>Годовой отчет об исполнении местного бюджета подлежит утверждению решением Совета.</w:t>
      </w:r>
    </w:p>
    <w:p w:rsidR="00C075D4" w:rsidRDefault="00C075D4">
      <w:pPr>
        <w:pStyle w:val="ConsPlusNormal"/>
        <w:jc w:val="both"/>
      </w:pPr>
    </w:p>
    <w:p w:rsidR="00C075D4" w:rsidRDefault="00C075D4">
      <w:pPr>
        <w:pStyle w:val="ConsPlusTitle"/>
        <w:ind w:firstLine="540"/>
        <w:jc w:val="both"/>
        <w:outlineLvl w:val="2"/>
      </w:pPr>
      <w:r>
        <w:t>Статья 41. Представление, рассмотрение и утверждение годового отчета об исполнении местного бюджета Советом городского округа город Стерлитамак Республики Башкортостан</w:t>
      </w:r>
    </w:p>
    <w:p w:rsidR="00C075D4" w:rsidRDefault="00C075D4">
      <w:pPr>
        <w:pStyle w:val="ConsPlusNormal"/>
        <w:ind w:firstLine="540"/>
        <w:jc w:val="both"/>
      </w:pPr>
    </w:p>
    <w:p w:rsidR="00C075D4" w:rsidRDefault="00C075D4">
      <w:pPr>
        <w:pStyle w:val="ConsPlusNormal"/>
        <w:ind w:firstLine="540"/>
        <w:jc w:val="both"/>
      </w:pPr>
      <w:r>
        <w:t xml:space="preserve">1. Порядок представления, рассмотрения и утверждения годового отчета об исполнении бюджета устанавливается решением Совета городского округа в соответствии с положениями Бюджетного </w:t>
      </w:r>
      <w:hyperlink r:id="rId70">
        <w:r>
          <w:rPr>
            <w:color w:val="0000FF"/>
          </w:rPr>
          <w:t>кодекса</w:t>
        </w:r>
      </w:hyperlink>
      <w:r>
        <w:t xml:space="preserve"> Российской Федерации.</w:t>
      </w:r>
    </w:p>
    <w:p w:rsidR="00C075D4" w:rsidRDefault="00C075D4">
      <w:pPr>
        <w:pStyle w:val="ConsPlusNormal"/>
        <w:spacing w:before="220"/>
        <w:ind w:firstLine="540"/>
        <w:jc w:val="both"/>
      </w:pPr>
      <w: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rsidR="00C075D4" w:rsidRDefault="00C075D4">
      <w:pPr>
        <w:pStyle w:val="ConsPlusNormal"/>
        <w:spacing w:before="220"/>
        <w:ind w:firstLine="540"/>
        <w:jc w:val="both"/>
      </w:pPr>
      <w:r>
        <w:t>3.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C075D4" w:rsidRDefault="00C075D4">
      <w:pPr>
        <w:pStyle w:val="ConsPlusNormal"/>
        <w:spacing w:before="220"/>
        <w:ind w:firstLine="540"/>
        <w:jc w:val="both"/>
      </w:pPr>
      <w: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C075D4" w:rsidRDefault="00C075D4">
      <w:pPr>
        <w:pStyle w:val="ConsPlusNormal"/>
        <w:spacing w:before="220"/>
        <w:ind w:firstLine="540"/>
        <w:jc w:val="both"/>
      </w:pPr>
      <w:r>
        <w:t>4. Годовой отчет об исполнении местного бюджета представляется в Совет не позднее 1 мая текущего года.</w:t>
      </w:r>
    </w:p>
    <w:p w:rsidR="00C075D4" w:rsidRDefault="00C075D4">
      <w:pPr>
        <w:pStyle w:val="ConsPlusNormal"/>
        <w:jc w:val="both"/>
      </w:pPr>
    </w:p>
    <w:p w:rsidR="00C075D4" w:rsidRDefault="00C075D4">
      <w:pPr>
        <w:pStyle w:val="ConsPlusTitle"/>
        <w:jc w:val="center"/>
        <w:outlineLvl w:val="1"/>
      </w:pPr>
      <w:r>
        <w:t>Раздел 9. МУНИЦИПАЛЬНЫЙ ФИНАНСОВЫЙ КОНТРОЛЬ</w:t>
      </w:r>
    </w:p>
    <w:p w:rsidR="00C075D4" w:rsidRDefault="00C075D4">
      <w:pPr>
        <w:pStyle w:val="ConsPlusNormal"/>
        <w:jc w:val="both"/>
      </w:pPr>
    </w:p>
    <w:p w:rsidR="00C075D4" w:rsidRDefault="00C075D4">
      <w:pPr>
        <w:pStyle w:val="ConsPlusTitle"/>
        <w:ind w:firstLine="540"/>
        <w:jc w:val="both"/>
        <w:outlineLvl w:val="2"/>
      </w:pPr>
      <w:r>
        <w:t>Статья 42. Виды, объекты и методы муниципального финансового контроля</w:t>
      </w:r>
    </w:p>
    <w:p w:rsidR="00C075D4" w:rsidRDefault="00C075D4">
      <w:pPr>
        <w:pStyle w:val="ConsPlusNormal"/>
        <w:ind w:firstLine="540"/>
        <w:jc w:val="both"/>
      </w:pPr>
    </w:p>
    <w:p w:rsidR="00C075D4" w:rsidRDefault="00C075D4">
      <w:pPr>
        <w:pStyle w:val="ConsPlusNormal"/>
        <w:ind w:firstLine="540"/>
        <w:jc w:val="both"/>
      </w:pPr>
      <w:r>
        <w:t xml:space="preserve">1. Виды, объекты и методы муниципального финансового контроля в городском округе город Стерлитамак Республики Башкортостан регламентируются Бюджетным </w:t>
      </w:r>
      <w:hyperlink r:id="rId71">
        <w:r>
          <w:rPr>
            <w:color w:val="0000FF"/>
          </w:rPr>
          <w:t>кодексом</w:t>
        </w:r>
      </w:hyperlink>
      <w:r>
        <w:t xml:space="preserve"> Российской Федерации и принятыми в соответствии с ним нормативными правовыми актами Российской Федерации, Республики Башкортостан, муниципальными правовыми актами.</w:t>
      </w:r>
    </w:p>
    <w:p w:rsidR="00C075D4" w:rsidRDefault="00C075D4">
      <w:pPr>
        <w:pStyle w:val="ConsPlusNormal"/>
        <w:jc w:val="both"/>
      </w:pPr>
    </w:p>
    <w:p w:rsidR="00C075D4" w:rsidRDefault="00C075D4">
      <w:pPr>
        <w:pStyle w:val="ConsPlusTitle"/>
        <w:ind w:firstLine="540"/>
        <w:jc w:val="both"/>
        <w:outlineLvl w:val="2"/>
      </w:pPr>
      <w:r>
        <w:t>Статья 43. Органы муниципального финансового контроля</w:t>
      </w:r>
    </w:p>
    <w:p w:rsidR="00C075D4" w:rsidRDefault="00C075D4">
      <w:pPr>
        <w:pStyle w:val="ConsPlusNormal"/>
        <w:ind w:firstLine="540"/>
        <w:jc w:val="both"/>
      </w:pPr>
    </w:p>
    <w:p w:rsidR="00C075D4" w:rsidRDefault="00C075D4">
      <w:pPr>
        <w:pStyle w:val="ConsPlusNormal"/>
        <w:ind w:firstLine="540"/>
        <w:jc w:val="both"/>
      </w:pPr>
      <w:r>
        <w:t>1. Муниципальный финансовый контроль в городском округе город Стерлитамак Республики Башкортостан осуществляют:</w:t>
      </w:r>
    </w:p>
    <w:p w:rsidR="00C075D4" w:rsidRDefault="00C075D4">
      <w:pPr>
        <w:pStyle w:val="ConsPlusNormal"/>
        <w:spacing w:before="220"/>
        <w:ind w:firstLine="540"/>
        <w:jc w:val="both"/>
      </w:pPr>
      <w:r>
        <w:t>- Контрольно-счетная палата городского округа город Стерлитамак Республики Башкортостан;</w:t>
      </w:r>
    </w:p>
    <w:p w:rsidR="00C075D4" w:rsidRDefault="00C075D4">
      <w:pPr>
        <w:pStyle w:val="ConsPlusNormal"/>
        <w:spacing w:before="220"/>
        <w:ind w:firstLine="540"/>
        <w:jc w:val="both"/>
      </w:pPr>
      <w:r>
        <w:t>- Финансовое управление Администрации городского округа город Стерлитамак Республики Башкортостан.</w:t>
      </w:r>
    </w:p>
    <w:p w:rsidR="00C075D4" w:rsidRDefault="00C075D4">
      <w:pPr>
        <w:pStyle w:val="ConsPlusNormal"/>
        <w:spacing w:before="220"/>
        <w:ind w:firstLine="540"/>
        <w:jc w:val="both"/>
      </w:pPr>
      <w:r>
        <w:t xml:space="preserve">2. Полномочия Контрольно-счетной палаты и финансового управления регламентируются Бюджетным </w:t>
      </w:r>
      <w:hyperlink r:id="rId72">
        <w:r>
          <w:rPr>
            <w:color w:val="0000FF"/>
          </w:rPr>
          <w:t>кодексом</w:t>
        </w:r>
      </w:hyperlink>
      <w:r>
        <w:t xml:space="preserve"> Российской Федерации, законами Российской Федерации, законами Республики Башкортостан, муниципальными правовыми актами.</w:t>
      </w:r>
    </w:p>
    <w:p w:rsidR="00C075D4" w:rsidRDefault="00C075D4">
      <w:pPr>
        <w:pStyle w:val="ConsPlusNormal"/>
        <w:jc w:val="both"/>
      </w:pPr>
    </w:p>
    <w:p w:rsidR="00C075D4" w:rsidRDefault="00C075D4">
      <w:pPr>
        <w:pStyle w:val="ConsPlusNormal"/>
        <w:jc w:val="both"/>
      </w:pPr>
    </w:p>
    <w:p w:rsidR="00C075D4" w:rsidRDefault="00C075D4">
      <w:pPr>
        <w:pStyle w:val="ConsPlusNormal"/>
        <w:pBdr>
          <w:bottom w:val="single" w:sz="6" w:space="0" w:color="auto"/>
        </w:pBdr>
        <w:spacing w:before="100" w:after="100"/>
        <w:jc w:val="both"/>
        <w:rPr>
          <w:sz w:val="2"/>
          <w:szCs w:val="2"/>
        </w:rPr>
      </w:pPr>
    </w:p>
    <w:p w:rsidR="009B511A" w:rsidRDefault="009B511A">
      <w:bookmarkStart w:id="7" w:name="_GoBack"/>
      <w:bookmarkEnd w:id="7"/>
    </w:p>
    <w:sectPr w:rsidR="009B511A" w:rsidSect="00107F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5D4"/>
    <w:rsid w:val="009B511A"/>
    <w:rsid w:val="00C07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ABCED-5624-41F2-80A9-3530EDB1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75D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075D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075D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9774&amp;dst=100010" TargetMode="External"/><Relationship Id="rId18" Type="http://schemas.openxmlformats.org/officeDocument/2006/relationships/hyperlink" Target="https://login.consultant.ru/link/?req=doc&amp;base=RLAW140&amp;n=169440&amp;dst=100012" TargetMode="External"/><Relationship Id="rId26" Type="http://schemas.openxmlformats.org/officeDocument/2006/relationships/hyperlink" Target="https://login.consultant.ru/link/?req=doc&amp;base=LAW&amp;n=469774&amp;dst=1134" TargetMode="External"/><Relationship Id="rId39" Type="http://schemas.openxmlformats.org/officeDocument/2006/relationships/hyperlink" Target="https://login.consultant.ru/link/?req=doc&amp;base=LAW&amp;n=469774&amp;dst=5454" TargetMode="External"/><Relationship Id="rId21" Type="http://schemas.openxmlformats.org/officeDocument/2006/relationships/hyperlink" Target="https://login.consultant.ru/link/?req=doc&amp;base=LAW&amp;n=469774&amp;dst=816" TargetMode="External"/><Relationship Id="rId34" Type="http://schemas.openxmlformats.org/officeDocument/2006/relationships/hyperlink" Target="https://login.consultant.ru/link/?req=doc&amp;base=LAW&amp;n=469774&amp;dst=5145" TargetMode="External"/><Relationship Id="rId42" Type="http://schemas.openxmlformats.org/officeDocument/2006/relationships/hyperlink" Target="https://login.consultant.ru/link/?req=doc&amp;base=LAW&amp;n=482853" TargetMode="External"/><Relationship Id="rId47" Type="http://schemas.openxmlformats.org/officeDocument/2006/relationships/hyperlink" Target="https://login.consultant.ru/link/?req=doc&amp;base=LAW&amp;n=469774&amp;dst=911" TargetMode="External"/><Relationship Id="rId50" Type="http://schemas.openxmlformats.org/officeDocument/2006/relationships/hyperlink" Target="https://login.consultant.ru/link/?req=doc&amp;base=LAW&amp;n=469774&amp;dst=3621" TargetMode="External"/><Relationship Id="rId55" Type="http://schemas.openxmlformats.org/officeDocument/2006/relationships/hyperlink" Target="https://login.consultant.ru/link/?req=doc&amp;base=LAW&amp;n=469774&amp;dst=102618" TargetMode="External"/><Relationship Id="rId63" Type="http://schemas.openxmlformats.org/officeDocument/2006/relationships/hyperlink" Target="https://login.consultant.ru/link/?req=doc&amp;base=LAW&amp;n=469774&amp;dst=2580" TargetMode="External"/><Relationship Id="rId68" Type="http://schemas.openxmlformats.org/officeDocument/2006/relationships/hyperlink" Target="https://login.consultant.ru/link/?req=doc&amp;base=LAW&amp;n=469774&amp;dst=2660" TargetMode="External"/><Relationship Id="rId7" Type="http://schemas.openxmlformats.org/officeDocument/2006/relationships/hyperlink" Target="https://login.consultant.ru/link/?req=doc&amp;base=RLAW140&amp;n=123310" TargetMode="External"/><Relationship Id="rId71" Type="http://schemas.openxmlformats.org/officeDocument/2006/relationships/hyperlink" Target="https://login.consultant.ru/link/?req=doc&amp;base=LAW&amp;n=469774&amp;dst=3663" TargetMode="External"/><Relationship Id="rId2" Type="http://schemas.openxmlformats.org/officeDocument/2006/relationships/settings" Target="settings.xml"/><Relationship Id="rId16" Type="http://schemas.openxmlformats.org/officeDocument/2006/relationships/hyperlink" Target="https://login.consultant.ru/link/?req=doc&amp;base=RLAW140&amp;n=169440" TargetMode="External"/><Relationship Id="rId29" Type="http://schemas.openxmlformats.org/officeDocument/2006/relationships/hyperlink" Target="https://login.consultant.ru/link/?req=doc&amp;base=LAW&amp;n=469774&amp;dst=2141" TargetMode="External"/><Relationship Id="rId11" Type="http://schemas.openxmlformats.org/officeDocument/2006/relationships/hyperlink" Target="https://login.consultant.ru/link/?req=doc&amp;base=RLAW140&amp;n=147832" TargetMode="External"/><Relationship Id="rId24" Type="http://schemas.openxmlformats.org/officeDocument/2006/relationships/hyperlink" Target="https://login.consultant.ru/link/?req=doc&amp;base=LAW&amp;n=469774&amp;dst=103043" TargetMode="External"/><Relationship Id="rId32" Type="http://schemas.openxmlformats.org/officeDocument/2006/relationships/hyperlink" Target="https://login.consultant.ru/link/?req=doc&amp;base=LAW&amp;n=469774&amp;dst=1722" TargetMode="External"/><Relationship Id="rId37" Type="http://schemas.openxmlformats.org/officeDocument/2006/relationships/hyperlink" Target="https://login.consultant.ru/link/?req=doc&amp;base=LAW&amp;n=469774&amp;dst=5177" TargetMode="External"/><Relationship Id="rId40" Type="http://schemas.openxmlformats.org/officeDocument/2006/relationships/hyperlink" Target="https://login.consultant.ru/link/?req=doc&amp;base=LAW&amp;n=469774&amp;dst=2300" TargetMode="External"/><Relationship Id="rId45"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469774&amp;dst=4935" TargetMode="External"/><Relationship Id="rId58" Type="http://schemas.openxmlformats.org/officeDocument/2006/relationships/hyperlink" Target="https://login.consultant.ru/link/?req=doc&amp;base=LAW&amp;n=469774&amp;dst=942" TargetMode="External"/><Relationship Id="rId66" Type="http://schemas.openxmlformats.org/officeDocument/2006/relationships/hyperlink" Target="https://login.consultant.ru/link/?req=doc&amp;base=LAW&amp;n=469774&amp;dst=4294" TargetMode="External"/><Relationship Id="rId74" Type="http://schemas.openxmlformats.org/officeDocument/2006/relationships/theme" Target="theme/theme1.xml"/><Relationship Id="rId5" Type="http://schemas.openxmlformats.org/officeDocument/2006/relationships/hyperlink" Target="https://login.consultant.ru/link/?req=doc&amp;base=LAW&amp;n=469774&amp;dst=911" TargetMode="External"/><Relationship Id="rId15" Type="http://schemas.openxmlformats.org/officeDocument/2006/relationships/hyperlink" Target="https://login.consultant.ru/link/?req=doc&amp;base=RLAW140&amp;n=156698" TargetMode="External"/><Relationship Id="rId23" Type="http://schemas.openxmlformats.org/officeDocument/2006/relationships/hyperlink" Target="https://login.consultant.ru/link/?req=doc&amp;base=LAW&amp;n=469774&amp;dst=103040" TargetMode="External"/><Relationship Id="rId28" Type="http://schemas.openxmlformats.org/officeDocument/2006/relationships/hyperlink" Target="https://login.consultant.ru/link/?req=doc&amp;base=LAW&amp;n=469774&amp;dst=103428" TargetMode="External"/><Relationship Id="rId36" Type="http://schemas.openxmlformats.org/officeDocument/2006/relationships/hyperlink" Target="https://login.consultant.ru/link/?req=doc&amp;base=LAW&amp;n=469774&amp;dst=5145" TargetMode="External"/><Relationship Id="rId49" Type="http://schemas.openxmlformats.org/officeDocument/2006/relationships/hyperlink" Target="https://login.consultant.ru/link/?req=doc&amp;base=LAW&amp;n=469774&amp;dst=917" TargetMode="External"/><Relationship Id="rId57" Type="http://schemas.openxmlformats.org/officeDocument/2006/relationships/hyperlink" Target="https://login.consultant.ru/link/?req=doc&amp;base=LAW&amp;n=469774&amp;dst=942" TargetMode="External"/><Relationship Id="rId61" Type="http://schemas.openxmlformats.org/officeDocument/2006/relationships/hyperlink" Target="https://login.consultant.ru/link/?req=doc&amp;base=LAW&amp;n=469774&amp;dst=4294" TargetMode="External"/><Relationship Id="rId10" Type="http://schemas.openxmlformats.org/officeDocument/2006/relationships/hyperlink" Target="https://login.consultant.ru/link/?req=doc&amp;base=RLAW140&amp;n=137412" TargetMode="External"/><Relationship Id="rId19" Type="http://schemas.openxmlformats.org/officeDocument/2006/relationships/hyperlink" Target="https://login.consultant.ru/link/?req=doc&amp;base=LAW&amp;n=469774&amp;dst=806" TargetMode="External"/><Relationship Id="rId31" Type="http://schemas.openxmlformats.org/officeDocument/2006/relationships/hyperlink" Target="https://login.consultant.ru/link/?req=doc&amp;base=LAW&amp;n=469774&amp;dst=1707" TargetMode="External"/><Relationship Id="rId44" Type="http://schemas.openxmlformats.org/officeDocument/2006/relationships/hyperlink" Target="https://login.consultant.ru/link/?req=doc&amp;base=RLAW140&amp;n=173236&amp;dst=100011" TargetMode="External"/><Relationship Id="rId52" Type="http://schemas.openxmlformats.org/officeDocument/2006/relationships/hyperlink" Target="https://login.consultant.ru/link/?req=doc&amp;base=LAW&amp;n=469774&amp;dst=4935" TargetMode="External"/><Relationship Id="rId60" Type="http://schemas.openxmlformats.org/officeDocument/2006/relationships/hyperlink" Target="https://login.consultant.ru/link/?req=doc&amp;base=LAW&amp;n=469774&amp;dst=102713" TargetMode="External"/><Relationship Id="rId65" Type="http://schemas.openxmlformats.org/officeDocument/2006/relationships/hyperlink" Target="https://login.consultant.ru/link/?req=doc&amp;base=LAW&amp;n=469774&amp;dst=6016" TargetMode="External"/><Relationship Id="rId73"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40&amp;n=123110" TargetMode="External"/><Relationship Id="rId14" Type="http://schemas.openxmlformats.org/officeDocument/2006/relationships/hyperlink" Target="https://login.consultant.ru/link/?req=doc&amp;base=LAW&amp;n=493235" TargetMode="External"/><Relationship Id="rId22" Type="http://schemas.openxmlformats.org/officeDocument/2006/relationships/hyperlink" Target="https://login.consultant.ru/link/?req=doc&amp;base=LAW&amp;n=469774&amp;dst=917" TargetMode="External"/><Relationship Id="rId27" Type="http://schemas.openxmlformats.org/officeDocument/2006/relationships/hyperlink" Target="https://login.consultant.ru/link/?req=doc&amp;base=LAW&amp;n=469774&amp;dst=1350" TargetMode="External"/><Relationship Id="rId30" Type="http://schemas.openxmlformats.org/officeDocument/2006/relationships/hyperlink" Target="https://login.consultant.ru/link/?req=doc&amp;base=LAW&amp;n=469774&amp;dst=1487" TargetMode="External"/><Relationship Id="rId35" Type="http://schemas.openxmlformats.org/officeDocument/2006/relationships/hyperlink" Target="https://login.consultant.ru/link/?req=doc&amp;base=RLAW140&amp;n=173236&amp;dst=100994" TargetMode="External"/><Relationship Id="rId43" Type="http://schemas.openxmlformats.org/officeDocument/2006/relationships/hyperlink" Target="https://login.consultant.ru/link/?req=doc&amp;base=RLAW140&amp;n=154960" TargetMode="External"/><Relationship Id="rId48" Type="http://schemas.openxmlformats.org/officeDocument/2006/relationships/hyperlink" Target="https://login.consultant.ru/link/?req=doc&amp;base=LAW&amp;n=469774&amp;dst=911" TargetMode="External"/><Relationship Id="rId56" Type="http://schemas.openxmlformats.org/officeDocument/2006/relationships/hyperlink" Target="https://login.consultant.ru/link/?req=doc&amp;base=LAW&amp;n=469774&amp;dst=3826" TargetMode="External"/><Relationship Id="rId64" Type="http://schemas.openxmlformats.org/officeDocument/2006/relationships/hyperlink" Target="https://login.consultant.ru/link/?req=doc&amp;base=LAW&amp;n=469774&amp;dst=2587" TargetMode="External"/><Relationship Id="rId69" Type="http://schemas.openxmlformats.org/officeDocument/2006/relationships/hyperlink" Target="https://login.consultant.ru/link/?req=doc&amp;base=LAW&amp;n=469774&amp;dst=2657" TargetMode="External"/><Relationship Id="rId8" Type="http://schemas.openxmlformats.org/officeDocument/2006/relationships/hyperlink" Target="https://login.consultant.ru/link/?req=doc&amp;base=RLAW140&amp;n=123308" TargetMode="External"/><Relationship Id="rId51" Type="http://schemas.openxmlformats.org/officeDocument/2006/relationships/hyperlink" Target="https://login.consultant.ru/link/?req=doc&amp;base=LAW&amp;n=482853&amp;dst=57" TargetMode="External"/><Relationship Id="rId72" Type="http://schemas.openxmlformats.org/officeDocument/2006/relationships/hyperlink" Target="https://login.consultant.ru/link/?req=doc&amp;base=LAW&amp;n=469774&amp;dst=362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69774&amp;dst=911" TargetMode="External"/><Relationship Id="rId17" Type="http://schemas.openxmlformats.org/officeDocument/2006/relationships/hyperlink" Target="https://login.consultant.ru/link/?req=doc&amp;base=LAW&amp;n=469774&amp;dst=811" TargetMode="External"/><Relationship Id="rId25" Type="http://schemas.openxmlformats.org/officeDocument/2006/relationships/hyperlink" Target="https://login.consultant.ru/link/?req=doc&amp;base=LAW&amp;n=469774&amp;dst=1014" TargetMode="External"/><Relationship Id="rId33" Type="http://schemas.openxmlformats.org/officeDocument/2006/relationships/hyperlink" Target="https://login.consultant.ru/link/?req=doc&amp;base=RLAW140&amp;n=173236&amp;dst=100441" TargetMode="External"/><Relationship Id="rId38" Type="http://schemas.openxmlformats.org/officeDocument/2006/relationships/hyperlink" Target="https://login.consultant.ru/link/?req=doc&amp;base=LAW&amp;n=469774&amp;dst=5454" TargetMode="External"/><Relationship Id="rId46" Type="http://schemas.openxmlformats.org/officeDocument/2006/relationships/hyperlink" Target="https://login.consultant.ru/link/?req=doc&amp;base=LAW&amp;n=469774&amp;dst=911" TargetMode="External"/><Relationship Id="rId59" Type="http://schemas.openxmlformats.org/officeDocument/2006/relationships/hyperlink" Target="https://login.consultant.ru/link/?req=doc&amp;base=LAW&amp;n=469774&amp;dst=102689" TargetMode="External"/><Relationship Id="rId67" Type="http://schemas.openxmlformats.org/officeDocument/2006/relationships/hyperlink" Target="https://login.consultant.ru/link/?req=doc&amp;base=LAW&amp;n=469774&amp;dst=6906" TargetMode="External"/><Relationship Id="rId20" Type="http://schemas.openxmlformats.org/officeDocument/2006/relationships/hyperlink" Target="https://login.consultant.ru/link/?req=doc&amp;base=LAW&amp;n=469774&amp;dst=813" TargetMode="External"/><Relationship Id="rId41" Type="http://schemas.openxmlformats.org/officeDocument/2006/relationships/hyperlink" Target="https://login.consultant.ru/link/?req=doc&amp;base=LAW&amp;n=493235&amp;dst=100196" TargetMode="External"/><Relationship Id="rId54" Type="http://schemas.openxmlformats.org/officeDocument/2006/relationships/hyperlink" Target="https://login.consultant.ru/link/?req=doc&amp;base=LAW&amp;n=469774&amp;dst=101016" TargetMode="External"/><Relationship Id="rId62" Type="http://schemas.openxmlformats.org/officeDocument/2006/relationships/hyperlink" Target="https://login.consultant.ru/link/?req=doc&amp;base=LAW&amp;n=469774&amp;dst=2580" TargetMode="External"/><Relationship Id="rId70" Type="http://schemas.openxmlformats.org/officeDocument/2006/relationships/hyperlink" Target="https://login.consultant.ru/link/?req=doc&amp;base=LAW&amp;n=469774&amp;dst=2717" TargetMode="External"/><Relationship Id="rId1" Type="http://schemas.openxmlformats.org/officeDocument/2006/relationships/styles" Target="styles.xml"/><Relationship Id="rId6" Type="http://schemas.openxmlformats.org/officeDocument/2006/relationships/hyperlink" Target="https://login.consultant.ru/link/?req=doc&amp;base=LAW&amp;n=493235&amp;dst=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10895</Words>
  <Characters>62105</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Oksana-411</dc:creator>
  <cp:keywords/>
  <dc:description/>
  <cp:lastModifiedBy>Oksana-411</cp:lastModifiedBy>
  <cp:revision>1</cp:revision>
  <dcterms:created xsi:type="dcterms:W3CDTF">2024-12-23T09:52:00Z</dcterms:created>
  <dcterms:modified xsi:type="dcterms:W3CDTF">2024-12-23T09:53:00Z</dcterms:modified>
</cp:coreProperties>
</file>